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0A2" w:rsidRDefault="00753F75">
      <w:pPr>
        <w:keepNext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</w:rPr>
      </w:pPr>
      <w:r>
        <w:rPr>
          <w:rFonts w:ascii="Times New Roman" w:hAnsi="Times New Roman"/>
          <w:b/>
          <w:bCs/>
          <w:kern w:val="32"/>
          <w:sz w:val="32"/>
          <w:szCs w:val="32"/>
        </w:rPr>
        <w:t>РОССИЙСКАЯ ФЕДЕРАЦИЯ</w:t>
      </w:r>
    </w:p>
    <w:p w:rsidR="009F20A2" w:rsidRDefault="00753F75">
      <w:pPr>
        <w:keepNext/>
        <w:spacing w:before="240" w:after="0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</w:rPr>
      </w:pPr>
      <w:r>
        <w:rPr>
          <w:rFonts w:ascii="Times New Roman" w:hAnsi="Times New Roman"/>
          <w:b/>
          <w:bCs/>
          <w:kern w:val="32"/>
          <w:sz w:val="32"/>
          <w:szCs w:val="32"/>
        </w:rPr>
        <w:t>АДМИНИСТРАЦИЯ ПОСЕЛКА ТЕТКИНО</w:t>
      </w:r>
    </w:p>
    <w:p w:rsidR="009F20A2" w:rsidRDefault="00753F75">
      <w:pPr>
        <w:spacing w:after="0" w:line="25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ГЛУШКОВСКОГО РАЙОНА </w:t>
      </w:r>
    </w:p>
    <w:p w:rsidR="009F20A2" w:rsidRDefault="00753F75">
      <w:pPr>
        <w:spacing w:after="0" w:line="25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КУРСКОЙ ОБЛАСТИ</w:t>
      </w:r>
    </w:p>
    <w:p w:rsidR="009F20A2" w:rsidRDefault="00753F75">
      <w:pPr>
        <w:widowControl w:val="0"/>
        <w:overflowPunct w:val="0"/>
        <w:autoSpaceDE w:val="0"/>
        <w:autoSpaceDN w:val="0"/>
        <w:adjustRightInd w:val="0"/>
        <w:spacing w:before="440" w:after="0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9F20A2" w:rsidRDefault="009F20A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9F20A2" w:rsidRPr="007D7E61" w:rsidRDefault="00753F75">
      <w:pPr>
        <w:spacing w:after="0"/>
        <w:rPr>
          <w:rFonts w:ascii="Times New Roman" w:hAnsi="Times New Roman"/>
          <w:sz w:val="32"/>
          <w:szCs w:val="32"/>
          <w:u w:val="single"/>
        </w:rPr>
      </w:pPr>
      <w:r w:rsidRPr="007D7E61">
        <w:rPr>
          <w:rFonts w:ascii="Times New Roman" w:hAnsi="Times New Roman"/>
          <w:sz w:val="32"/>
          <w:szCs w:val="32"/>
          <w:u w:val="single"/>
        </w:rPr>
        <w:t xml:space="preserve">от </w:t>
      </w:r>
      <w:r w:rsidR="003F757D" w:rsidRPr="007D7E61">
        <w:rPr>
          <w:rFonts w:ascii="Times New Roman" w:hAnsi="Times New Roman"/>
          <w:sz w:val="32"/>
          <w:szCs w:val="32"/>
          <w:u w:val="single"/>
        </w:rPr>
        <w:t>13.07</w:t>
      </w:r>
      <w:r w:rsidRPr="007D7E61">
        <w:rPr>
          <w:rFonts w:ascii="Times New Roman" w:hAnsi="Times New Roman"/>
          <w:sz w:val="32"/>
          <w:szCs w:val="32"/>
          <w:u w:val="single"/>
        </w:rPr>
        <w:t>.</w:t>
      </w:r>
      <w:r w:rsidR="003F757D" w:rsidRPr="007D7E61">
        <w:rPr>
          <w:rFonts w:ascii="Times New Roman" w:hAnsi="Times New Roman"/>
          <w:sz w:val="32"/>
          <w:szCs w:val="32"/>
          <w:u w:val="single"/>
        </w:rPr>
        <w:t>2023</w:t>
      </w:r>
      <w:r w:rsidRPr="007D7E61">
        <w:rPr>
          <w:rFonts w:ascii="Times New Roman" w:hAnsi="Times New Roman"/>
          <w:sz w:val="32"/>
          <w:szCs w:val="32"/>
          <w:u w:val="single"/>
        </w:rPr>
        <w:t xml:space="preserve"> года № </w:t>
      </w:r>
      <w:r w:rsidR="003F757D" w:rsidRPr="007D7E61">
        <w:rPr>
          <w:rFonts w:ascii="Times New Roman" w:hAnsi="Times New Roman"/>
          <w:sz w:val="32"/>
          <w:szCs w:val="32"/>
          <w:u w:val="single"/>
        </w:rPr>
        <w:t>90</w:t>
      </w:r>
    </w:p>
    <w:p w:rsidR="009F20A2" w:rsidRDefault="009F20A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9F20A2" w:rsidRDefault="00753F7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 утверждении отчета о реализации</w:t>
      </w:r>
    </w:p>
    <w:p w:rsidR="009F20A2" w:rsidRDefault="00753F75">
      <w:pPr>
        <w:spacing w:after="0"/>
        <w:ind w:right="-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муниципальной программы «Формирование современной городской среды в поселке Теткино Глушковского района Курской об</w:t>
      </w:r>
      <w:r w:rsidR="003F757D">
        <w:rPr>
          <w:rFonts w:ascii="Times New Roman" w:hAnsi="Times New Roman"/>
          <w:b/>
          <w:sz w:val="32"/>
          <w:szCs w:val="32"/>
        </w:rPr>
        <w:t>ласти на 2018-2024 годы» за 2022</w:t>
      </w:r>
      <w:r>
        <w:rPr>
          <w:rFonts w:ascii="Times New Roman" w:hAnsi="Times New Roman"/>
          <w:b/>
          <w:sz w:val="32"/>
          <w:szCs w:val="32"/>
        </w:rPr>
        <w:t xml:space="preserve"> год</w:t>
      </w:r>
    </w:p>
    <w:p w:rsidR="009F20A2" w:rsidRDefault="009F20A2">
      <w:pPr>
        <w:spacing w:after="0"/>
        <w:ind w:right="1416"/>
        <w:rPr>
          <w:rFonts w:ascii="Times New Roman" w:hAnsi="Times New Roman"/>
          <w:sz w:val="28"/>
          <w:szCs w:val="28"/>
        </w:rPr>
      </w:pPr>
    </w:p>
    <w:p w:rsidR="009F20A2" w:rsidRDefault="009F20A2">
      <w:pPr>
        <w:spacing w:after="0"/>
        <w:ind w:right="1416"/>
        <w:rPr>
          <w:rFonts w:ascii="Times New Roman" w:hAnsi="Times New Roman"/>
          <w:sz w:val="28"/>
          <w:szCs w:val="28"/>
        </w:rPr>
      </w:pPr>
    </w:p>
    <w:p w:rsidR="009F20A2" w:rsidRDefault="00753F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поселка Теткино Глушковского района Курской области от 14.10.2013г. № 21 «Об утверждении Порядка принятия решений о разработке муниципальных программ поселка Теткино Глушковского района Курской области, их формирования, реализации и проведения оценки эффективности» Администрация поселка Теткино Глушковского района Курской области» ПОСТАНОВЛЯЕТ:</w:t>
      </w:r>
    </w:p>
    <w:p w:rsidR="009F20A2" w:rsidRDefault="009F20A2">
      <w:pPr>
        <w:spacing w:after="0"/>
        <w:jc w:val="center"/>
        <w:rPr>
          <w:rFonts w:ascii="Times New Roman" w:hAnsi="Times New Roman"/>
        </w:rPr>
      </w:pPr>
    </w:p>
    <w:p w:rsidR="009F20A2" w:rsidRDefault="00753F75">
      <w:pPr>
        <w:tabs>
          <w:tab w:val="left" w:pos="6840"/>
        </w:tabs>
        <w:spacing w:after="0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Утвердить отчет о реализации муниципальной программы «Формирование современной городской среды в поселке Теткино Глушковского района  Курской области  на 2018-2024 г</w:t>
      </w:r>
      <w:r w:rsidR="003F757D">
        <w:rPr>
          <w:rFonts w:ascii="Times New Roman" w:hAnsi="Times New Roman"/>
          <w:sz w:val="28"/>
          <w:szCs w:val="28"/>
        </w:rPr>
        <w:t>оды» за 2022</w:t>
      </w:r>
      <w:r w:rsidR="00257E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год.</w:t>
      </w:r>
    </w:p>
    <w:p w:rsidR="009F20A2" w:rsidRDefault="009F20A2">
      <w:pPr>
        <w:tabs>
          <w:tab w:val="left" w:pos="6840"/>
        </w:tabs>
        <w:spacing w:after="0"/>
        <w:ind w:right="1416"/>
        <w:jc w:val="both"/>
        <w:rPr>
          <w:rFonts w:ascii="Times New Roman" w:hAnsi="Times New Roman"/>
          <w:sz w:val="28"/>
          <w:szCs w:val="28"/>
        </w:rPr>
      </w:pPr>
    </w:p>
    <w:p w:rsidR="009F20A2" w:rsidRDefault="00753F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Настоящее постановление вступает в силу со дня его подписания и </w:t>
      </w:r>
      <w:r>
        <w:rPr>
          <w:rFonts w:ascii="Times New Roman" w:hAnsi="Times New Roman"/>
          <w:bCs/>
          <w:sz w:val="28"/>
          <w:szCs w:val="28"/>
        </w:rPr>
        <w:t>подлежит обнародованию на о</w:t>
      </w:r>
      <w:r>
        <w:rPr>
          <w:rFonts w:ascii="Times New Roman" w:hAnsi="Times New Roman"/>
          <w:sz w:val="28"/>
          <w:szCs w:val="28"/>
        </w:rPr>
        <w:t>фициальном сайте Администрации поселка Теткино  Глушковского района  в сети «Интернет»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F20A2" w:rsidRDefault="009F20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0A2" w:rsidRDefault="009F20A2">
      <w:pPr>
        <w:spacing w:after="0"/>
        <w:rPr>
          <w:rFonts w:ascii="Times New Roman" w:hAnsi="Times New Roman"/>
          <w:sz w:val="28"/>
          <w:szCs w:val="28"/>
        </w:rPr>
      </w:pPr>
    </w:p>
    <w:p w:rsidR="009F20A2" w:rsidRDefault="00753F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поселка Теткино</w:t>
      </w:r>
    </w:p>
    <w:p w:rsidR="009F20A2" w:rsidRDefault="00753F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Глушковского района   </w:t>
      </w:r>
      <w:r w:rsidR="003F757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3F757D">
        <w:rPr>
          <w:rFonts w:ascii="Times New Roman" w:hAnsi="Times New Roman"/>
          <w:sz w:val="28"/>
          <w:szCs w:val="28"/>
        </w:rPr>
        <w:t xml:space="preserve">                    С.В.</w:t>
      </w:r>
      <w:r w:rsidR="007D7E61">
        <w:rPr>
          <w:rFonts w:ascii="Times New Roman" w:hAnsi="Times New Roman"/>
          <w:sz w:val="28"/>
          <w:szCs w:val="28"/>
        </w:rPr>
        <w:t xml:space="preserve"> </w:t>
      </w:r>
      <w:r w:rsidR="003F757D">
        <w:rPr>
          <w:rFonts w:ascii="Times New Roman" w:hAnsi="Times New Roman"/>
          <w:sz w:val="28"/>
          <w:szCs w:val="28"/>
        </w:rPr>
        <w:t>Призенко</w:t>
      </w:r>
    </w:p>
    <w:p w:rsidR="003F757D" w:rsidRDefault="003F757D">
      <w:pPr>
        <w:shd w:val="clear" w:color="auto" w:fill="FFFFFF"/>
        <w:spacing w:after="0" w:line="240" w:lineRule="exact"/>
        <w:ind w:left="5954"/>
        <w:jc w:val="center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 xml:space="preserve"> </w:t>
      </w:r>
    </w:p>
    <w:p w:rsidR="009F20A2" w:rsidRDefault="00753F75">
      <w:pPr>
        <w:shd w:val="clear" w:color="auto" w:fill="FFFFFF"/>
        <w:spacing w:after="0" w:line="240" w:lineRule="exact"/>
        <w:ind w:left="5954"/>
        <w:jc w:val="center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lastRenderedPageBreak/>
        <w:t>Утвержден</w:t>
      </w:r>
    </w:p>
    <w:p w:rsidR="009F20A2" w:rsidRDefault="00753F75">
      <w:pPr>
        <w:shd w:val="clear" w:color="auto" w:fill="FFFFFF"/>
        <w:spacing w:after="0" w:line="240" w:lineRule="exact"/>
        <w:ind w:left="5954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</w:rPr>
        <w:t>постановлением</w:t>
      </w:r>
      <w:r>
        <w:rPr>
          <w:rFonts w:ascii="Times New Roman" w:hAnsi="Times New Roman"/>
        </w:rPr>
        <w:t xml:space="preserve"> Администрации</w:t>
      </w:r>
    </w:p>
    <w:p w:rsidR="009F20A2" w:rsidRDefault="00753F75">
      <w:pPr>
        <w:shd w:val="clear" w:color="auto" w:fill="FFFFFF"/>
        <w:spacing w:after="0" w:line="240" w:lineRule="exact"/>
        <w:ind w:left="595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поселка Теткино Глушковского  района </w:t>
      </w:r>
    </w:p>
    <w:p w:rsidR="009F20A2" w:rsidRDefault="00753F75">
      <w:pPr>
        <w:shd w:val="clear" w:color="auto" w:fill="FFFFFF"/>
        <w:spacing w:after="0" w:line="240" w:lineRule="exact"/>
        <w:ind w:left="595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 </w:t>
      </w:r>
      <w:r w:rsidR="003F757D">
        <w:rPr>
          <w:rFonts w:ascii="Times New Roman" w:hAnsi="Times New Roman"/>
        </w:rPr>
        <w:t>13.07</w:t>
      </w:r>
      <w:r>
        <w:rPr>
          <w:rFonts w:ascii="Times New Roman" w:hAnsi="Times New Roman"/>
        </w:rPr>
        <w:t>.</w:t>
      </w:r>
      <w:bookmarkStart w:id="0" w:name="_GoBack"/>
      <w:bookmarkEnd w:id="0"/>
      <w:r w:rsidR="003F757D">
        <w:rPr>
          <w:rFonts w:ascii="Times New Roman" w:hAnsi="Times New Roman"/>
        </w:rPr>
        <w:t xml:space="preserve"> 2023</w:t>
      </w:r>
      <w:r>
        <w:rPr>
          <w:rFonts w:ascii="Times New Roman" w:hAnsi="Times New Roman"/>
        </w:rPr>
        <w:t xml:space="preserve"> г. № </w:t>
      </w:r>
      <w:r w:rsidR="003F757D">
        <w:rPr>
          <w:rFonts w:ascii="Times New Roman" w:hAnsi="Times New Roman"/>
        </w:rPr>
        <w:t>90</w:t>
      </w:r>
      <w:r>
        <w:rPr>
          <w:rFonts w:ascii="Times New Roman" w:hAnsi="Times New Roman"/>
        </w:rPr>
        <w:t xml:space="preserve"> </w:t>
      </w:r>
    </w:p>
    <w:p w:rsidR="009F20A2" w:rsidRDefault="009F20A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</w:rPr>
      </w:pPr>
    </w:p>
    <w:p w:rsidR="009F20A2" w:rsidRDefault="009F20A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9F20A2" w:rsidRDefault="00753F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ГОДОВОЙ ОТЧЕТ</w:t>
      </w:r>
    </w:p>
    <w:p w:rsidR="009F20A2" w:rsidRDefault="00753F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выполнении муниципальной программы</w:t>
      </w:r>
    </w:p>
    <w:p w:rsidR="009F20A2" w:rsidRDefault="00753F75">
      <w:pPr>
        <w:spacing w:after="0"/>
        <w:ind w:right="-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«Формирование современной городской среды в поселке Теткино Глушковского района  Курской обл</w:t>
      </w:r>
      <w:r w:rsidR="003F757D">
        <w:rPr>
          <w:rFonts w:ascii="Times New Roman" w:hAnsi="Times New Roman"/>
          <w:sz w:val="24"/>
          <w:szCs w:val="24"/>
        </w:rPr>
        <w:t>асти  на 2018-2024 годы» за 2022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9F20A2" w:rsidRDefault="009F20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A2" w:rsidRDefault="009F20A2">
      <w:pPr>
        <w:spacing w:after="0"/>
        <w:rPr>
          <w:rFonts w:ascii="Times New Roman" w:hAnsi="Times New Roman"/>
          <w:sz w:val="24"/>
          <w:szCs w:val="24"/>
        </w:rPr>
      </w:pPr>
    </w:p>
    <w:p w:rsidR="009F20A2" w:rsidRDefault="00753F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Отчет</w:t>
      </w:r>
    </w:p>
    <w:p w:rsidR="009F20A2" w:rsidRDefault="00753F75">
      <w:pPr>
        <w:spacing w:after="0"/>
        <w:ind w:right="-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 использовании бюджетных ассигнований бюджета на реализацию  программы </w:t>
      </w:r>
      <w:r>
        <w:rPr>
          <w:rFonts w:ascii="Times New Roman" w:hAnsi="Times New Roman"/>
          <w:sz w:val="24"/>
          <w:szCs w:val="24"/>
        </w:rPr>
        <w:t>«Формирование современной городской среды в поселке Теткино Глушковского района  Курской обл</w:t>
      </w:r>
      <w:r w:rsidR="003F757D">
        <w:rPr>
          <w:rFonts w:ascii="Times New Roman" w:hAnsi="Times New Roman"/>
          <w:sz w:val="24"/>
          <w:szCs w:val="24"/>
        </w:rPr>
        <w:t>асти  на 2018-2024 годы» за 2022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9F20A2" w:rsidRDefault="009F20A2">
      <w:pPr>
        <w:tabs>
          <w:tab w:val="left" w:pos="936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5"/>
        <w:gridCol w:w="1260"/>
        <w:gridCol w:w="1666"/>
        <w:gridCol w:w="1619"/>
        <w:gridCol w:w="1455"/>
      </w:tblGrid>
      <w:tr w:rsidR="009F20A2">
        <w:trPr>
          <w:trHeight w:val="70"/>
        </w:trPr>
        <w:tc>
          <w:tcPr>
            <w:tcW w:w="3885" w:type="dxa"/>
            <w:vMerge w:val="restart"/>
          </w:tcPr>
          <w:p w:rsidR="009F20A2" w:rsidRDefault="00753F75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программы, подпрограммы, основных мероприятий </w:t>
            </w:r>
          </w:p>
        </w:tc>
        <w:tc>
          <w:tcPr>
            <w:tcW w:w="1260" w:type="dxa"/>
            <w:vMerge w:val="restart"/>
          </w:tcPr>
          <w:p w:rsidR="009F20A2" w:rsidRDefault="00753F75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финанси-рования</w:t>
            </w:r>
          </w:p>
        </w:tc>
        <w:tc>
          <w:tcPr>
            <w:tcW w:w="4740" w:type="dxa"/>
            <w:gridSpan w:val="3"/>
          </w:tcPr>
          <w:p w:rsidR="009F20A2" w:rsidRDefault="00753F75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(тыс.рублей)</w:t>
            </w:r>
          </w:p>
        </w:tc>
      </w:tr>
      <w:tr w:rsidR="009F20A2">
        <w:trPr>
          <w:trHeight w:val="1164"/>
        </w:trPr>
        <w:tc>
          <w:tcPr>
            <w:tcW w:w="3885" w:type="dxa"/>
            <w:vMerge/>
            <w:vAlign w:val="center"/>
          </w:tcPr>
          <w:p w:rsidR="009F20A2" w:rsidRDefault="009F20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9F20A2" w:rsidRDefault="009F20A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:rsidR="009F20A2" w:rsidRDefault="00753F75">
            <w:pPr>
              <w:autoSpaceDE w:val="0"/>
              <w:autoSpaceDN w:val="0"/>
              <w:adjustRightInd w:val="0"/>
              <w:spacing w:before="100" w:after="0"/>
              <w:ind w:left="-108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ассигнования,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план на 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января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отчетного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1619" w:type="dxa"/>
          </w:tcPr>
          <w:p w:rsidR="009F20A2" w:rsidRDefault="00753F75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ассигнования на 31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декабря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отчетного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1455" w:type="dxa"/>
          </w:tcPr>
          <w:p w:rsidR="009F20A2" w:rsidRDefault="00753F75">
            <w:pPr>
              <w:autoSpaceDE w:val="0"/>
              <w:autoSpaceDN w:val="0"/>
              <w:adjustRightInd w:val="0"/>
              <w:spacing w:before="100" w:after="0"/>
              <w:ind w:lef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кассовое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исполне-ние</w:t>
            </w:r>
          </w:p>
        </w:tc>
      </w:tr>
      <w:tr w:rsidR="009F20A2">
        <w:trPr>
          <w:trHeight w:val="630"/>
        </w:trPr>
        <w:tc>
          <w:tcPr>
            <w:tcW w:w="3885" w:type="dxa"/>
            <w:vMerge w:val="restart"/>
          </w:tcPr>
          <w:p w:rsidR="009F20A2" w:rsidRDefault="00753F75">
            <w:pPr>
              <w:spacing w:after="0"/>
              <w:ind w:right="-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«Формирование современной городской среды в поселке Теткино Глушковского района  Курской обл</w:t>
            </w:r>
            <w:r w:rsidR="001818DC">
              <w:rPr>
                <w:rFonts w:ascii="Times New Roman" w:hAnsi="Times New Roman"/>
                <w:sz w:val="24"/>
                <w:szCs w:val="24"/>
              </w:rPr>
              <w:t>асти  на 2018-2024 годы» за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9F20A2" w:rsidRDefault="009F20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F20A2" w:rsidRDefault="00753F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666" w:type="dxa"/>
            <w:vAlign w:val="bottom"/>
          </w:tcPr>
          <w:p w:rsidR="009F20A2" w:rsidRDefault="00CD34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1639,33616</w:t>
            </w:r>
          </w:p>
        </w:tc>
        <w:tc>
          <w:tcPr>
            <w:tcW w:w="1619" w:type="dxa"/>
            <w:vAlign w:val="bottom"/>
          </w:tcPr>
          <w:p w:rsidR="009F20A2" w:rsidRDefault="00CD34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1462,94880</w:t>
            </w:r>
          </w:p>
        </w:tc>
        <w:tc>
          <w:tcPr>
            <w:tcW w:w="1455" w:type="dxa"/>
            <w:vAlign w:val="bottom"/>
          </w:tcPr>
          <w:p w:rsidR="009F20A2" w:rsidRDefault="00CD34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1462,88640</w:t>
            </w:r>
          </w:p>
        </w:tc>
      </w:tr>
      <w:tr w:rsidR="009F20A2">
        <w:trPr>
          <w:trHeight w:val="690"/>
        </w:trPr>
        <w:tc>
          <w:tcPr>
            <w:tcW w:w="3885" w:type="dxa"/>
            <w:vMerge/>
            <w:vAlign w:val="center"/>
          </w:tcPr>
          <w:p w:rsidR="009F20A2" w:rsidRDefault="009F20A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F20A2" w:rsidRDefault="00753F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666" w:type="dxa"/>
            <w:vAlign w:val="bottom"/>
          </w:tcPr>
          <w:p w:rsidR="009F20A2" w:rsidRDefault="00CD34EE" w:rsidP="00CD34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33,45584</w:t>
            </w:r>
          </w:p>
        </w:tc>
        <w:tc>
          <w:tcPr>
            <w:tcW w:w="1619" w:type="dxa"/>
            <w:vAlign w:val="bottom"/>
          </w:tcPr>
          <w:p w:rsidR="009F20A2" w:rsidRDefault="00CD34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31,87059</w:t>
            </w:r>
          </w:p>
        </w:tc>
        <w:tc>
          <w:tcPr>
            <w:tcW w:w="1455" w:type="dxa"/>
            <w:vAlign w:val="bottom"/>
          </w:tcPr>
          <w:p w:rsidR="009F20A2" w:rsidRDefault="00CD34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31,86923</w:t>
            </w:r>
          </w:p>
        </w:tc>
      </w:tr>
      <w:tr w:rsidR="009F20A2">
        <w:trPr>
          <w:trHeight w:val="885"/>
        </w:trPr>
        <w:tc>
          <w:tcPr>
            <w:tcW w:w="3885" w:type="dxa"/>
            <w:vMerge/>
            <w:vAlign w:val="center"/>
          </w:tcPr>
          <w:p w:rsidR="009F20A2" w:rsidRDefault="009F20A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F20A2" w:rsidRDefault="0075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Местный бюджет в том числе:</w:t>
            </w:r>
          </w:p>
        </w:tc>
        <w:tc>
          <w:tcPr>
            <w:tcW w:w="1666" w:type="dxa"/>
            <w:vAlign w:val="bottom"/>
          </w:tcPr>
          <w:p w:rsidR="009F20A2" w:rsidRDefault="009F20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vAlign w:val="bottom"/>
          </w:tcPr>
          <w:p w:rsidR="009F20A2" w:rsidRDefault="00CD34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25,90568</w:t>
            </w:r>
          </w:p>
        </w:tc>
        <w:tc>
          <w:tcPr>
            <w:tcW w:w="1455" w:type="dxa"/>
            <w:vMerge w:val="restart"/>
            <w:vAlign w:val="bottom"/>
          </w:tcPr>
          <w:p w:rsidR="009F20A2" w:rsidRDefault="00CD34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25,904</w:t>
            </w:r>
            <w:r w:rsidR="00444E2E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</w:tr>
      <w:tr w:rsidR="009F20A2">
        <w:trPr>
          <w:trHeight w:val="750"/>
        </w:trPr>
        <w:tc>
          <w:tcPr>
            <w:tcW w:w="3885" w:type="dxa"/>
            <w:vMerge/>
            <w:vAlign w:val="center"/>
          </w:tcPr>
          <w:p w:rsidR="009F20A2" w:rsidRDefault="009F20A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F20A2" w:rsidRDefault="009F20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20A2" w:rsidRDefault="0075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Софинансирование-</w:t>
            </w:r>
          </w:p>
        </w:tc>
        <w:tc>
          <w:tcPr>
            <w:tcW w:w="1666" w:type="dxa"/>
            <w:vAlign w:val="bottom"/>
          </w:tcPr>
          <w:p w:rsidR="009F20A2" w:rsidRDefault="00CD34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28,990</w:t>
            </w:r>
          </w:p>
        </w:tc>
        <w:tc>
          <w:tcPr>
            <w:tcW w:w="1619" w:type="dxa"/>
            <w:vMerge/>
            <w:vAlign w:val="bottom"/>
          </w:tcPr>
          <w:p w:rsidR="009F20A2" w:rsidRDefault="009F20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bottom"/>
          </w:tcPr>
          <w:p w:rsidR="009F20A2" w:rsidRDefault="009F20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20A2">
        <w:trPr>
          <w:trHeight w:val="885"/>
        </w:trPr>
        <w:tc>
          <w:tcPr>
            <w:tcW w:w="3885" w:type="dxa"/>
            <w:vMerge/>
            <w:vAlign w:val="center"/>
          </w:tcPr>
          <w:p w:rsidR="009F20A2" w:rsidRDefault="009F20A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F20A2" w:rsidRDefault="009F20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20A2" w:rsidRDefault="0075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Чисто собственные</w:t>
            </w:r>
          </w:p>
        </w:tc>
        <w:tc>
          <w:tcPr>
            <w:tcW w:w="1666" w:type="dxa"/>
            <w:vAlign w:val="bottom"/>
          </w:tcPr>
          <w:p w:rsidR="009F20A2" w:rsidRDefault="00444E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124,598</w:t>
            </w:r>
          </w:p>
        </w:tc>
        <w:tc>
          <w:tcPr>
            <w:tcW w:w="1619" w:type="dxa"/>
            <w:vAlign w:val="bottom"/>
          </w:tcPr>
          <w:p w:rsidR="009F20A2" w:rsidRDefault="00444E2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109,200</w:t>
            </w:r>
          </w:p>
        </w:tc>
        <w:tc>
          <w:tcPr>
            <w:tcW w:w="1455" w:type="dxa"/>
            <w:vAlign w:val="bottom"/>
          </w:tcPr>
          <w:p w:rsidR="009F20A2" w:rsidRDefault="00444E2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109,200</w:t>
            </w:r>
          </w:p>
        </w:tc>
      </w:tr>
      <w:tr w:rsidR="009F20A2">
        <w:trPr>
          <w:trHeight w:val="600"/>
        </w:trPr>
        <w:tc>
          <w:tcPr>
            <w:tcW w:w="3885" w:type="dxa"/>
          </w:tcPr>
          <w:p w:rsidR="009F20A2" w:rsidRDefault="00753F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60" w:type="dxa"/>
            <w:vAlign w:val="bottom"/>
          </w:tcPr>
          <w:p w:rsidR="009F20A2" w:rsidRDefault="009F20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  <w:vAlign w:val="bottom"/>
          </w:tcPr>
          <w:p w:rsidR="009F20A2" w:rsidRDefault="00444E2E" w:rsidP="00444E2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1826,38</w:t>
            </w:r>
          </w:p>
        </w:tc>
        <w:tc>
          <w:tcPr>
            <w:tcW w:w="1619" w:type="dxa"/>
            <w:vAlign w:val="bottom"/>
          </w:tcPr>
          <w:p w:rsidR="009F20A2" w:rsidRDefault="00444E2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1629,92607</w:t>
            </w:r>
          </w:p>
        </w:tc>
        <w:tc>
          <w:tcPr>
            <w:tcW w:w="1455" w:type="dxa"/>
            <w:vAlign w:val="bottom"/>
          </w:tcPr>
          <w:p w:rsidR="009F20A2" w:rsidRDefault="00444E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1629,8602</w:t>
            </w:r>
          </w:p>
        </w:tc>
      </w:tr>
    </w:tbl>
    <w:p w:rsidR="009F20A2" w:rsidRDefault="009F20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A2" w:rsidRDefault="009F20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A2" w:rsidRDefault="00753F7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внесенных изменениях в муниципальную Программу    </w:t>
      </w:r>
    </w:p>
    <w:p w:rsidR="009F20A2" w:rsidRDefault="001818D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течение 2022</w:t>
      </w:r>
      <w:r w:rsidR="00753F75">
        <w:rPr>
          <w:rFonts w:ascii="Times New Roman" w:hAnsi="Times New Roman"/>
          <w:sz w:val="24"/>
          <w:szCs w:val="24"/>
        </w:rPr>
        <w:t xml:space="preserve"> года</w:t>
      </w:r>
    </w:p>
    <w:p w:rsidR="009F20A2" w:rsidRDefault="009F20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303"/>
      </w:tblGrid>
      <w:tr w:rsidR="009F20A2">
        <w:trPr>
          <w:trHeight w:val="252"/>
        </w:trPr>
        <w:tc>
          <w:tcPr>
            <w:tcW w:w="6345" w:type="dxa"/>
          </w:tcPr>
          <w:p w:rsidR="009F20A2" w:rsidRDefault="00753F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3303" w:type="dxa"/>
          </w:tcPr>
          <w:p w:rsidR="009F20A2" w:rsidRDefault="00753F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изложение причин внесения изменений</w:t>
            </w:r>
          </w:p>
        </w:tc>
      </w:tr>
      <w:tr w:rsidR="009F20A2">
        <w:trPr>
          <w:trHeight w:val="252"/>
        </w:trPr>
        <w:tc>
          <w:tcPr>
            <w:tcW w:w="6345" w:type="dxa"/>
          </w:tcPr>
          <w:p w:rsidR="009F20A2" w:rsidRDefault="00444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№ 16 от 04.02.2022</w:t>
            </w:r>
            <w:r w:rsidR="00753F75">
              <w:rPr>
                <w:rFonts w:ascii="Times New Roman" w:hAnsi="Times New Roman"/>
                <w:sz w:val="24"/>
                <w:szCs w:val="24"/>
              </w:rPr>
              <w:t>г. О внесении изменений в постановление Администрации поселка Теткино Глушковского района №107 от 24.04.2019г. «Об утверждении муниципальной программы «Формирование современной городской среды в поселке Теткино Глушковского района Курской области на 2018-2024 годы».</w:t>
            </w:r>
          </w:p>
          <w:p w:rsidR="009F20A2" w:rsidRDefault="00444E2E" w:rsidP="007D7E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№ 80 от 02</w:t>
            </w:r>
            <w:r w:rsidR="00753F75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753F75">
              <w:rPr>
                <w:rFonts w:ascii="Times New Roman" w:hAnsi="Times New Roman"/>
                <w:sz w:val="24"/>
                <w:szCs w:val="24"/>
              </w:rPr>
              <w:t xml:space="preserve"> О внесении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зменений </w:t>
            </w:r>
            <w:r w:rsidR="007D7E61">
              <w:rPr>
                <w:rFonts w:ascii="Times New Roman" w:hAnsi="Times New Roman"/>
                <w:sz w:val="24"/>
                <w:szCs w:val="24"/>
              </w:rPr>
              <w:t>в муниципальную программу муниципального образования «поселок Теткино» Глушковского района Курской области</w:t>
            </w:r>
            <w:r w:rsidR="00753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7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3F75">
              <w:rPr>
                <w:rFonts w:ascii="Times New Roman" w:hAnsi="Times New Roman"/>
                <w:sz w:val="24"/>
                <w:szCs w:val="24"/>
              </w:rPr>
              <w:t>«Формирование современной городской среды в поселке Теткино Глушковского района Курской области на 201</w:t>
            </w:r>
            <w:r w:rsidR="007D7E61">
              <w:rPr>
                <w:rFonts w:ascii="Times New Roman" w:hAnsi="Times New Roman"/>
                <w:sz w:val="24"/>
                <w:szCs w:val="24"/>
              </w:rPr>
              <w:t>8-2024 годы»</w:t>
            </w:r>
          </w:p>
        </w:tc>
        <w:tc>
          <w:tcPr>
            <w:tcW w:w="3303" w:type="dxa"/>
          </w:tcPr>
          <w:p w:rsidR="009F20A2" w:rsidRDefault="00753F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финансирования программы,  внесение новых пунктов и приложений.</w:t>
            </w:r>
          </w:p>
        </w:tc>
      </w:tr>
    </w:tbl>
    <w:p w:rsidR="009F20A2" w:rsidRDefault="009F20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A2" w:rsidRDefault="009F20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A2" w:rsidRDefault="00753F7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эффективности реализации программы</w:t>
      </w:r>
    </w:p>
    <w:p w:rsidR="009F20A2" w:rsidRDefault="009F20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A2" w:rsidRDefault="00753F7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1. Степень соответствия фактических затрат местного бюджета  запланированного уровня (оценка полноты использования бюджетных средств):</w:t>
      </w:r>
    </w:p>
    <w:p w:rsidR="009F20A2" w:rsidRDefault="009F20A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F20A2" w:rsidRDefault="00753F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=</w:t>
      </w:r>
      <w:r w:rsidR="007D7E61">
        <w:rPr>
          <w:rFonts w:ascii="Times New Roman" w:hAnsi="Times New Roman"/>
          <w:bCs/>
          <w:sz w:val="24"/>
          <w:szCs w:val="24"/>
        </w:rPr>
        <w:t xml:space="preserve"> 1629,8602/  1629,92607</w:t>
      </w:r>
      <w:r w:rsidR="007D7E61">
        <w:rPr>
          <w:rFonts w:ascii="Times New Roman" w:hAnsi="Times New Roman"/>
          <w:sz w:val="24"/>
          <w:szCs w:val="24"/>
        </w:rPr>
        <w:t xml:space="preserve"> х 100% = 99,99</w:t>
      </w:r>
      <w:r>
        <w:rPr>
          <w:rFonts w:ascii="Times New Roman" w:hAnsi="Times New Roman"/>
          <w:sz w:val="24"/>
          <w:szCs w:val="24"/>
        </w:rPr>
        <w:t>%</w:t>
      </w:r>
    </w:p>
    <w:p w:rsidR="009F20A2" w:rsidRDefault="009F20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A2" w:rsidRDefault="00753F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 Степень соответствия фактических затрат местного бюджета на реализацию программы запланированному уровню - удовлетворительная.</w:t>
      </w:r>
    </w:p>
    <w:p w:rsidR="009F20A2" w:rsidRDefault="009F20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F20A2" w:rsidRDefault="00753F7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2. Эффективность использования средств местного бюджета (оценка экономической эффективности достижения результатов):</w:t>
      </w:r>
    </w:p>
    <w:p w:rsidR="009F20A2" w:rsidRDefault="009F20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F20A2" w:rsidRDefault="007D7E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 = 99,99 : 100,0 = 0.9999</w:t>
      </w:r>
    </w:p>
    <w:p w:rsidR="009F20A2" w:rsidRDefault="009F20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F20A2" w:rsidRDefault="007D7E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Вывод: </w:t>
      </w:r>
      <w:r w:rsidR="00753F75">
        <w:rPr>
          <w:rFonts w:ascii="Times New Roman" w:hAnsi="Times New Roman"/>
          <w:sz w:val="24"/>
          <w:szCs w:val="24"/>
        </w:rPr>
        <w:t>Эффективность использования средств местного бюджета – высокая</w:t>
      </w:r>
    </w:p>
    <w:p w:rsidR="009F20A2" w:rsidRDefault="009F20A2">
      <w:pPr>
        <w:spacing w:after="0"/>
        <w:rPr>
          <w:rFonts w:ascii="Times New Roman" w:hAnsi="Times New Roman"/>
          <w:sz w:val="24"/>
          <w:szCs w:val="24"/>
        </w:rPr>
      </w:pPr>
    </w:p>
    <w:p w:rsidR="009F20A2" w:rsidRDefault="009F20A2">
      <w:pPr>
        <w:spacing w:after="0"/>
        <w:rPr>
          <w:rFonts w:ascii="Times New Roman" w:hAnsi="Times New Roman"/>
          <w:sz w:val="24"/>
          <w:szCs w:val="24"/>
        </w:rPr>
      </w:pPr>
    </w:p>
    <w:p w:rsidR="009F20A2" w:rsidRDefault="009F20A2">
      <w:pPr>
        <w:spacing w:after="0"/>
        <w:rPr>
          <w:rFonts w:ascii="Times New Roman" w:hAnsi="Times New Roman"/>
          <w:sz w:val="24"/>
          <w:szCs w:val="24"/>
        </w:rPr>
      </w:pPr>
    </w:p>
    <w:p w:rsidR="009F20A2" w:rsidRDefault="009F20A2">
      <w:pPr>
        <w:spacing w:after="0"/>
        <w:rPr>
          <w:rFonts w:ascii="Times New Roman" w:hAnsi="Times New Roman"/>
          <w:sz w:val="24"/>
          <w:szCs w:val="24"/>
        </w:rPr>
      </w:pPr>
    </w:p>
    <w:sectPr w:rsidR="009F2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18E" w:rsidRDefault="003A218E">
      <w:pPr>
        <w:spacing w:line="240" w:lineRule="auto"/>
      </w:pPr>
      <w:r>
        <w:separator/>
      </w:r>
    </w:p>
  </w:endnote>
  <w:endnote w:type="continuationSeparator" w:id="0">
    <w:p w:rsidR="003A218E" w:rsidRDefault="003A2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18E" w:rsidRDefault="003A218E">
      <w:pPr>
        <w:spacing w:after="0"/>
      </w:pPr>
      <w:r>
        <w:separator/>
      </w:r>
    </w:p>
  </w:footnote>
  <w:footnote w:type="continuationSeparator" w:id="0">
    <w:p w:rsidR="003A218E" w:rsidRDefault="003A218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762"/>
    <w:rsid w:val="00004762"/>
    <w:rsid w:val="000B09D4"/>
    <w:rsid w:val="00106FBA"/>
    <w:rsid w:val="00126216"/>
    <w:rsid w:val="001818DC"/>
    <w:rsid w:val="00185849"/>
    <w:rsid w:val="001E1F56"/>
    <w:rsid w:val="00216CF6"/>
    <w:rsid w:val="00257ED7"/>
    <w:rsid w:val="003755BE"/>
    <w:rsid w:val="003A218E"/>
    <w:rsid w:val="003F40BD"/>
    <w:rsid w:val="003F757D"/>
    <w:rsid w:val="00416A67"/>
    <w:rsid w:val="00444E2E"/>
    <w:rsid w:val="00454424"/>
    <w:rsid w:val="00490F8F"/>
    <w:rsid w:val="00497AD5"/>
    <w:rsid w:val="005035E2"/>
    <w:rsid w:val="00542DBD"/>
    <w:rsid w:val="005E2831"/>
    <w:rsid w:val="006677C5"/>
    <w:rsid w:val="00753F75"/>
    <w:rsid w:val="0077391E"/>
    <w:rsid w:val="007D7E61"/>
    <w:rsid w:val="0084348E"/>
    <w:rsid w:val="0084487E"/>
    <w:rsid w:val="00896A28"/>
    <w:rsid w:val="009C140D"/>
    <w:rsid w:val="009D3BE4"/>
    <w:rsid w:val="009F20A2"/>
    <w:rsid w:val="00A90B80"/>
    <w:rsid w:val="00AC57C1"/>
    <w:rsid w:val="00BF4044"/>
    <w:rsid w:val="00C25D31"/>
    <w:rsid w:val="00C31EB1"/>
    <w:rsid w:val="00CD34EE"/>
    <w:rsid w:val="00E62CDD"/>
    <w:rsid w:val="00F22067"/>
    <w:rsid w:val="00F53B89"/>
    <w:rsid w:val="00F902B1"/>
    <w:rsid w:val="00F97718"/>
    <w:rsid w:val="00FC7E99"/>
    <w:rsid w:val="00FE737F"/>
    <w:rsid w:val="6BE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D6EA7A-A48B-428C-BD86-16C48D30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13</cp:revision>
  <cp:lastPrinted>2020-03-23T13:05:00Z</cp:lastPrinted>
  <dcterms:created xsi:type="dcterms:W3CDTF">2020-03-23T11:22:00Z</dcterms:created>
  <dcterms:modified xsi:type="dcterms:W3CDTF">2023-07-24T05:15:00Z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56C7807491BC4DCA9808ED102A32A661</vt:lpwstr>
  </property>
</Properties>
</file>