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D8" w:rsidRDefault="004F63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D654D8" w:rsidRDefault="004F63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:rsidR="00D654D8" w:rsidRDefault="004F63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 КУРСКОЙ  ОБЛАСТИ</w:t>
      </w:r>
    </w:p>
    <w:p w:rsidR="00D654D8" w:rsidRDefault="00D654D8">
      <w:pPr>
        <w:pStyle w:val="1"/>
        <w:jc w:val="center"/>
        <w:rPr>
          <w:rFonts w:ascii="Arial" w:hAnsi="Arial" w:cs="Arial"/>
          <w:szCs w:val="28"/>
        </w:rPr>
      </w:pPr>
    </w:p>
    <w:p w:rsidR="00D654D8" w:rsidRDefault="004F6390">
      <w:pPr>
        <w:pStyle w:val="1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  О  С  Т  А  Н  О  В  Л  Е  Н  И  Е</w:t>
      </w:r>
    </w:p>
    <w:p w:rsidR="00D654D8" w:rsidRDefault="004F6390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</w:t>
      </w:r>
    </w:p>
    <w:p w:rsidR="00D654D8" w:rsidRDefault="004F6390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</w:t>
      </w:r>
      <w:r w:rsidR="000F32D7">
        <w:rPr>
          <w:rFonts w:ascii="Arial" w:hAnsi="Arial" w:cs="Arial"/>
          <w:szCs w:val="28"/>
        </w:rPr>
        <w:t xml:space="preserve">                          </w:t>
      </w:r>
    </w:p>
    <w:p w:rsidR="00D654D8" w:rsidRDefault="000F32D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08 февраля 2023г. № 22</w:t>
      </w:r>
    </w:p>
    <w:p w:rsidR="00D654D8" w:rsidRDefault="004F6390">
      <w:pPr>
        <w:ind w:left="495"/>
        <w:rPr>
          <w:rFonts w:ascii="Arial" w:hAnsi="Arial" w:cs="Arial"/>
        </w:rPr>
      </w:pPr>
      <w:r>
        <w:rPr>
          <w:rFonts w:ascii="Arial" w:hAnsi="Arial" w:cs="Arial"/>
        </w:rPr>
        <w:t>пос. Теткино</w:t>
      </w:r>
    </w:p>
    <w:p w:rsidR="00D654D8" w:rsidRDefault="00D654D8">
      <w:pPr>
        <w:tabs>
          <w:tab w:val="left" w:pos="3765"/>
        </w:tabs>
        <w:rPr>
          <w:rFonts w:ascii="Arial" w:hAnsi="Arial" w:cs="Arial"/>
          <w:b/>
        </w:rPr>
      </w:pPr>
    </w:p>
    <w:p w:rsidR="00D654D8" w:rsidRDefault="004F63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муниципальной  программы «Развитие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годы</w:t>
      </w:r>
    </w:p>
    <w:p w:rsidR="00D654D8" w:rsidRDefault="00D654D8">
      <w:pPr>
        <w:rPr>
          <w:rFonts w:ascii="Arial" w:hAnsi="Arial" w:cs="Arial"/>
        </w:rPr>
      </w:pPr>
    </w:p>
    <w:p w:rsidR="00D654D8" w:rsidRDefault="004F6390">
      <w:pPr>
        <w:tabs>
          <w:tab w:val="left" w:pos="1230"/>
        </w:tabs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 со статьёй 179.3 Бюджет</w:t>
      </w:r>
      <w:r>
        <w:rPr>
          <w:rFonts w:ascii="Arial" w:hAnsi="Arial" w:cs="Arial"/>
        </w:rPr>
        <w:t>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</w:t>
      </w:r>
      <w:r>
        <w:rPr>
          <w:rFonts w:ascii="Arial" w:hAnsi="Arial" w:cs="Arial"/>
        </w:rPr>
        <w:t>кино  Глушковского района Курской области   ПОСТАНОВЛЯЕТ :</w:t>
      </w:r>
    </w:p>
    <w:p w:rsidR="00D654D8" w:rsidRDefault="00D654D8">
      <w:pPr>
        <w:tabs>
          <w:tab w:val="left" w:pos="1230"/>
        </w:tabs>
        <w:jc w:val="both"/>
        <w:rPr>
          <w:rFonts w:ascii="Arial" w:hAnsi="Arial" w:cs="Arial"/>
        </w:rPr>
      </w:pPr>
    </w:p>
    <w:p w:rsidR="00D654D8" w:rsidRDefault="004F6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 Утвердить прилагаемую муниципальную  программу «Развитие транспортной системы, обеспечение перевозки  пассажиров в муниципальном образовании « поселок Теткино»  Глушковского района Курской </w:t>
      </w:r>
      <w:r>
        <w:rPr>
          <w:rFonts w:ascii="Arial" w:hAnsi="Arial" w:cs="Arial"/>
        </w:rPr>
        <w:t>области  и безопасности дорожного движения на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годы».  </w:t>
      </w:r>
    </w:p>
    <w:p w:rsidR="00D654D8" w:rsidRDefault="004F6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</w:t>
      </w:r>
      <w:r>
        <w:rPr>
          <w:rFonts w:ascii="Arial" w:hAnsi="Arial" w:cs="Arial"/>
        </w:rPr>
        <w:t>Считать</w:t>
      </w:r>
      <w:r>
        <w:rPr>
          <w:rFonts w:ascii="Arial" w:hAnsi="Arial" w:cs="Arial"/>
        </w:rPr>
        <w:t xml:space="preserve"> утратившим силу Постановление Администрации поселка Теткино Глушковского района от 15 ноября 2019 года № 217  Об утверждении программы </w:t>
      </w:r>
      <w:r>
        <w:rPr>
          <w:rFonts w:ascii="Arial" w:hAnsi="Arial" w:cs="Arial"/>
        </w:rPr>
        <w:t xml:space="preserve">«Развитие транспортной системы, </w:t>
      </w:r>
      <w:r>
        <w:rPr>
          <w:rFonts w:ascii="Arial" w:hAnsi="Arial" w:cs="Arial"/>
        </w:rPr>
        <w:t>обеспечение перевозки  пассажиров в муниципальном образовании «поселок Теткино»  Глушковского района Курской области  и безопасности дорожного движения на 2020-2022 годы»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</w:p>
    <w:p w:rsidR="00D654D8" w:rsidRDefault="004F6390">
      <w:pPr>
        <w:pStyle w:val="a4"/>
        <w:shd w:val="clear" w:color="auto" w:fill="FFFFFF"/>
        <w:spacing w:before="180" w:beforeAutospacing="0" w:after="180" w:afterAutospacing="0" w:line="24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 Настоящее постановление вступает в силу с 01 января 202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года и подлежит офи</w:t>
      </w:r>
      <w:r>
        <w:rPr>
          <w:rFonts w:ascii="Arial" w:hAnsi="Arial" w:cs="Arial"/>
        </w:rPr>
        <w:t>циальному опубликованию на сайте Администрации поселка Теткино. </w:t>
      </w:r>
    </w:p>
    <w:p w:rsidR="00D654D8" w:rsidRDefault="004F6390">
      <w:pPr>
        <w:pStyle w:val="a5"/>
        <w:ind w:left="0" w:firstLineChars="50" w:firstLin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654D8" w:rsidRDefault="00D654D8">
      <w:pPr>
        <w:rPr>
          <w:rFonts w:ascii="Arial" w:hAnsi="Arial" w:cs="Arial"/>
        </w:rPr>
      </w:pPr>
    </w:p>
    <w:p w:rsidR="00D654D8" w:rsidRDefault="00D654D8">
      <w:pPr>
        <w:ind w:left="5103"/>
        <w:rPr>
          <w:rFonts w:ascii="Arial" w:hAnsi="Arial" w:cs="Arial"/>
        </w:rPr>
      </w:pPr>
    </w:p>
    <w:p w:rsidR="00D654D8" w:rsidRDefault="004F63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Глава   поселка  Теткино</w:t>
      </w:r>
    </w:p>
    <w:p w:rsidR="00D654D8" w:rsidRDefault="004F6390">
      <w:pPr>
        <w:ind w:left="495" w:firstLine="266"/>
        <w:rPr>
          <w:rFonts w:ascii="Arial" w:hAnsi="Arial" w:cs="Arial"/>
        </w:rPr>
      </w:pPr>
      <w:r>
        <w:rPr>
          <w:rFonts w:ascii="Arial" w:hAnsi="Arial" w:cs="Arial"/>
        </w:rPr>
        <w:t>Глушковского района  -                                               С.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Призенко</w:t>
      </w:r>
    </w:p>
    <w:p w:rsidR="00D654D8" w:rsidRDefault="00D654D8">
      <w:pPr>
        <w:ind w:left="495" w:firstLineChars="2404" w:firstLine="5770"/>
        <w:jc w:val="right"/>
        <w:rPr>
          <w:rFonts w:ascii="Arial" w:hAnsi="Arial" w:cs="Arial"/>
        </w:rPr>
      </w:pPr>
    </w:p>
    <w:p w:rsidR="00D654D8" w:rsidRDefault="004F6390">
      <w:pPr>
        <w:ind w:left="495" w:firstLineChars="2404" w:firstLine="577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Утверждена</w:t>
      </w:r>
    </w:p>
    <w:p w:rsidR="00D654D8" w:rsidRDefault="004F63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постановлением Администрации  </w:t>
      </w:r>
    </w:p>
    <w:p w:rsidR="00D654D8" w:rsidRDefault="004F6390">
      <w:pPr>
        <w:ind w:left="43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поселка Теткино    Глушковского района</w:t>
      </w:r>
    </w:p>
    <w:p w:rsidR="00D654D8" w:rsidRDefault="004F6390">
      <w:pPr>
        <w:wordWrap w:val="0"/>
        <w:ind w:left="4253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от </w:t>
      </w:r>
      <w:r w:rsidR="000F32D7">
        <w:rPr>
          <w:rFonts w:ascii="Arial" w:hAnsi="Arial" w:cs="Arial"/>
          <w:u w:val="single"/>
        </w:rPr>
        <w:t>08 02.2023г.№ 22</w:t>
      </w:r>
    </w:p>
    <w:p w:rsidR="00D654D8" w:rsidRDefault="00D654D8">
      <w:pPr>
        <w:rPr>
          <w:rFonts w:ascii="Arial" w:hAnsi="Arial" w:cs="Arial"/>
        </w:rPr>
      </w:pPr>
    </w:p>
    <w:p w:rsidR="00D654D8" w:rsidRDefault="00D654D8">
      <w:pPr>
        <w:rPr>
          <w:rFonts w:ascii="Arial" w:hAnsi="Arial" w:cs="Arial"/>
        </w:rPr>
      </w:pPr>
    </w:p>
    <w:p w:rsidR="00D654D8" w:rsidRDefault="004F63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Муниципальная  программа  </w:t>
      </w:r>
      <w:r>
        <w:rPr>
          <w:rFonts w:ascii="Arial" w:hAnsi="Arial" w:cs="Arial"/>
          <w:b/>
        </w:rPr>
        <w:br/>
        <w:t>«Развитие транспортной системы</w:t>
      </w:r>
      <w:r>
        <w:rPr>
          <w:rFonts w:ascii="Arial" w:hAnsi="Arial" w:cs="Arial"/>
          <w:b/>
        </w:rPr>
        <w:t>, обеспечение перевозки  пассажиров в муниципальном образовании « поселок Теткино»  Глушковского района Курской области  и безопасности дорожного движения на 202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>годы»</w:t>
      </w:r>
    </w:p>
    <w:p w:rsidR="00D654D8" w:rsidRDefault="00D654D8">
      <w:pPr>
        <w:jc w:val="center"/>
        <w:rPr>
          <w:rFonts w:ascii="Arial" w:hAnsi="Arial" w:cs="Arial"/>
        </w:rPr>
      </w:pPr>
    </w:p>
    <w:p w:rsidR="00D654D8" w:rsidRDefault="004F6390">
      <w:pPr>
        <w:widowControl w:val="0"/>
        <w:autoSpaceDE w:val="0"/>
        <w:autoSpaceDN w:val="0"/>
        <w:adjustRightInd w:val="0"/>
        <w:ind w:right="4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</w:p>
    <w:p w:rsidR="00D654D8" w:rsidRDefault="004F63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Муниципальной программы «Развитие транспортной системы, обеспечение перев</w:t>
      </w:r>
      <w:r>
        <w:rPr>
          <w:rFonts w:ascii="Arial" w:hAnsi="Arial" w:cs="Arial"/>
        </w:rPr>
        <w:t>озки  пассажиров в муниципальном образовании «поселок Теткино»  Глушковского района Курской области  и безопасности дорожного движения на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годы» (далее – Программа)</w:t>
      </w:r>
    </w:p>
    <w:p w:rsidR="00D654D8" w:rsidRDefault="00D654D8">
      <w:pPr>
        <w:jc w:val="center"/>
        <w:rPr>
          <w:rFonts w:ascii="Arial" w:hAnsi="Arial" w:cs="Arial"/>
        </w:rPr>
      </w:pPr>
    </w:p>
    <w:tbl>
      <w:tblPr>
        <w:tblW w:w="8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854"/>
      </w:tblGrid>
      <w:tr w:rsidR="00D654D8">
        <w:tc>
          <w:tcPr>
            <w:tcW w:w="2977" w:type="dxa"/>
          </w:tcPr>
          <w:p w:rsidR="00D654D8" w:rsidRDefault="004F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системы, обеспечение перевозки  па</w:t>
            </w:r>
            <w:r>
              <w:rPr>
                <w:rFonts w:ascii="Arial" w:hAnsi="Arial" w:cs="Arial"/>
              </w:rPr>
              <w:t>ссажиров в муниципальном образовании «поселок Теткино »  Глушковского района Курской области  и безопасности дорожного движения на 202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годы»</w:t>
            </w:r>
          </w:p>
        </w:tc>
      </w:tr>
      <w:tr w:rsidR="00D654D8">
        <w:tc>
          <w:tcPr>
            <w:tcW w:w="2977" w:type="dxa"/>
          </w:tcPr>
          <w:p w:rsidR="00D654D8" w:rsidRDefault="004F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сети автомобильных дорог муниципального образования «поселок Теткино»  Глушковского </w:t>
            </w:r>
            <w:r>
              <w:rPr>
                <w:rFonts w:ascii="Arial" w:hAnsi="Arial" w:cs="Arial"/>
              </w:rPr>
              <w:t>района Курской области  на 202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годы</w:t>
            </w:r>
          </w:p>
          <w:p w:rsidR="00D654D8" w:rsidRDefault="00D654D8">
            <w:pPr>
              <w:rPr>
                <w:rFonts w:ascii="Arial" w:hAnsi="Arial" w:cs="Arial"/>
              </w:rPr>
            </w:pPr>
          </w:p>
          <w:p w:rsidR="00D654D8" w:rsidRDefault="00D654D8">
            <w:pPr>
              <w:rPr>
                <w:rFonts w:ascii="Arial" w:hAnsi="Arial" w:cs="Arial"/>
              </w:rPr>
            </w:pPr>
          </w:p>
        </w:tc>
      </w:tr>
      <w:tr w:rsidR="00D654D8">
        <w:tc>
          <w:tcPr>
            <w:tcW w:w="2977" w:type="dxa"/>
          </w:tcPr>
          <w:p w:rsidR="00D654D8" w:rsidRDefault="004F6390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D654D8" w:rsidRDefault="004F639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-Федеральным законом от 08 ноября 2007 года № 257-ФЗ «Об автомобильных доро</w:t>
            </w:r>
            <w:r>
              <w:rPr>
                <w:rFonts w:ascii="Arial" w:hAnsi="Arial" w:cs="Arial"/>
              </w:rPr>
              <w:t>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  <w:p w:rsidR="00D654D8" w:rsidRDefault="004F639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Неудовлетворительное техническое состояние дорожных покрытий проезжей части автомобильных дорог общего пользования   местного</w:t>
            </w:r>
            <w:r>
              <w:rPr>
                <w:rFonts w:ascii="Arial" w:hAnsi="Arial" w:cs="Arial"/>
              </w:rPr>
              <w:t xml:space="preserve"> значения находящихся в границах населенного  пункта муниципального образования поселок Теткино</w:t>
            </w:r>
          </w:p>
        </w:tc>
      </w:tr>
      <w:tr w:rsidR="00D654D8">
        <w:tc>
          <w:tcPr>
            <w:tcW w:w="2977" w:type="dxa"/>
          </w:tcPr>
          <w:p w:rsidR="00D654D8" w:rsidRDefault="004F6390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 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 поселка Теткино  Глушковского района </w:t>
            </w:r>
          </w:p>
        </w:tc>
      </w:tr>
      <w:tr w:rsidR="00D654D8">
        <w:tc>
          <w:tcPr>
            <w:tcW w:w="2977" w:type="dxa"/>
          </w:tcPr>
          <w:p w:rsidR="00D654D8" w:rsidRDefault="004F6390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Разработчик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 поселка Теткино  Глушковского района  </w:t>
            </w:r>
          </w:p>
        </w:tc>
      </w:tr>
      <w:tr w:rsidR="00D654D8">
        <w:tc>
          <w:tcPr>
            <w:tcW w:w="2977" w:type="dxa"/>
          </w:tcPr>
          <w:p w:rsidR="00D654D8" w:rsidRDefault="004F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 и </w:t>
            </w: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Целью программы является развитие и поддержание бесперебойного движения транспортных средств по автомобильным дорогам общего пользования </w:t>
            </w:r>
            <w:r>
              <w:rPr>
                <w:rFonts w:ascii="Arial" w:hAnsi="Arial" w:cs="Arial"/>
                <w:bCs/>
              </w:rPr>
              <w:t>местногозначения муниципального образования «поселок Теткино» Глушковского района Курско</w:t>
            </w:r>
            <w:r>
              <w:rPr>
                <w:rFonts w:ascii="Arial" w:hAnsi="Arial" w:cs="Arial"/>
                <w:bCs/>
              </w:rPr>
              <w:t>й области</w:t>
            </w:r>
            <w:r>
              <w:rPr>
                <w:rFonts w:ascii="Arial" w:hAnsi="Arial" w:cs="Arial"/>
              </w:rPr>
              <w:t>, безопасных условий такого движения, а также обеспечения сохранности автомобильных дорог муниципального образования «поселок  Теткино» Глушковского района Курской области.</w:t>
            </w:r>
          </w:p>
          <w:p w:rsidR="00D654D8" w:rsidRDefault="004F6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Задачами программы являются:</w:t>
            </w:r>
          </w:p>
          <w:p w:rsidR="00D654D8" w:rsidRDefault="004F6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 ремонт  автомобильных дорог общего пользо</w:t>
            </w:r>
            <w:r>
              <w:rPr>
                <w:rFonts w:ascii="Arial" w:hAnsi="Arial" w:cs="Arial"/>
              </w:rPr>
              <w:t>вания муниципального образования «поселок Теткино» Глушковского района Курской области по ул. Осипенко, Колхозная, Больничная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</w:rPr>
              <w:t xml:space="preserve"> Ленина,</w:t>
            </w:r>
            <w:r>
              <w:rPr>
                <w:rFonts w:ascii="Arial" w:hAnsi="Arial" w:cs="Arial"/>
              </w:rPr>
              <w:t xml:space="preserve"> Чапаева, пер. Коммунальный, ул. Медицинская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предназначенных для решения вопросов муниципального характера (организация до</w:t>
            </w:r>
            <w:r>
              <w:rPr>
                <w:rFonts w:ascii="Arial" w:hAnsi="Arial" w:cs="Arial"/>
                <w:bCs/>
              </w:rPr>
              <w:t>рожного движения в поселке Теткино), установка искусственных ограничителей скорости, приобретение и установка дорожных знаков.</w:t>
            </w:r>
          </w:p>
          <w:p w:rsidR="00D654D8" w:rsidRDefault="004F6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r>
              <w:rPr>
                <w:rFonts w:ascii="Arial" w:hAnsi="Arial" w:cs="Arial"/>
                <w:spacing w:val="-6"/>
              </w:rPr>
              <w:t>содержание автомобильных дорог общего пользования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муниципального образования «поселок Теткино» Глушковского района Курской обл</w:t>
            </w:r>
            <w:r>
              <w:rPr>
                <w:rFonts w:ascii="Arial" w:hAnsi="Arial" w:cs="Arial"/>
              </w:rPr>
              <w:t>асти</w:t>
            </w:r>
            <w:r>
              <w:rPr>
                <w:rFonts w:ascii="Arial" w:hAnsi="Arial" w:cs="Arial"/>
                <w:bCs/>
              </w:rPr>
              <w:t xml:space="preserve"> предназначенных для решения вопросов муниципального характера;</w:t>
            </w:r>
          </w:p>
          <w:p w:rsidR="00D654D8" w:rsidRDefault="004F639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4</w:t>
            </w:r>
            <w:r>
              <w:rPr>
                <w:rFonts w:ascii="Arial" w:hAnsi="Arial" w:cs="Arial"/>
              </w:rPr>
              <w:t>)строительство, капитальный ремонт автомобильных дорог общего пользования муниципального образования «поселок Теткино» Глушковского района Курской области</w:t>
            </w:r>
            <w:r>
              <w:rPr>
                <w:rFonts w:ascii="Arial" w:hAnsi="Arial" w:cs="Arial"/>
                <w:bCs/>
              </w:rPr>
              <w:t xml:space="preserve"> предназначенных для решения воп</w:t>
            </w:r>
            <w:r>
              <w:rPr>
                <w:rFonts w:ascii="Arial" w:hAnsi="Arial" w:cs="Arial"/>
                <w:bCs/>
              </w:rPr>
              <w:t>росов муниципального характера;</w:t>
            </w:r>
          </w:p>
          <w:p w:rsidR="00D654D8" w:rsidRDefault="00D654D8">
            <w:pPr>
              <w:jc w:val="both"/>
              <w:rPr>
                <w:rFonts w:ascii="Arial" w:hAnsi="Arial" w:cs="Arial"/>
              </w:rPr>
            </w:pPr>
          </w:p>
        </w:tc>
      </w:tr>
      <w:tr w:rsidR="00D654D8">
        <w:tc>
          <w:tcPr>
            <w:tcW w:w="2977" w:type="dxa"/>
          </w:tcPr>
          <w:p w:rsidR="00D654D8" w:rsidRDefault="004F6390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 годы</w:t>
            </w:r>
          </w:p>
          <w:p w:rsidR="00D654D8" w:rsidRDefault="00D654D8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tr w:rsidR="00D654D8">
        <w:tc>
          <w:tcPr>
            <w:tcW w:w="2977" w:type="dxa"/>
          </w:tcPr>
          <w:p w:rsidR="00D654D8" w:rsidRDefault="004F6390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Исполнители программы </w:t>
            </w: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Строительные организации, специализирующиеся на выполнении дорожно- строительных и ремонтных работ. Конкретные подрядные организации будут </w:t>
            </w:r>
            <w:r>
              <w:rPr>
                <w:rFonts w:ascii="Arial" w:hAnsi="Arial" w:cs="Arial"/>
              </w:rPr>
              <w:t>определены в соответствии с 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654D8">
        <w:tc>
          <w:tcPr>
            <w:tcW w:w="2977" w:type="dxa"/>
          </w:tcPr>
          <w:p w:rsidR="00D654D8" w:rsidRDefault="004F6390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Ресурсное обеспечение </w:t>
            </w:r>
            <w:r>
              <w:rPr>
                <w:rFonts w:ascii="Arial" w:hAnsi="Arial" w:cs="Arial"/>
              </w:rPr>
              <w:lastRenderedPageBreak/>
              <w:t>объемы и источники финансирования про</w:t>
            </w:r>
            <w:r>
              <w:rPr>
                <w:rFonts w:ascii="Arial" w:hAnsi="Arial" w:cs="Arial"/>
              </w:rPr>
              <w:t>граммы</w:t>
            </w:r>
          </w:p>
          <w:p w:rsidR="00D654D8" w:rsidRDefault="00D654D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spacing w:before="60" w:after="60"/>
              <w:ind w:leftChars="100" w:left="324" w:hangingChars="35" w:hanging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объем средств на финансирования </w:t>
            </w:r>
            <w:r>
              <w:rPr>
                <w:rFonts w:ascii="Arial" w:hAnsi="Arial" w:cs="Arial"/>
              </w:rPr>
              <w:lastRenderedPageBreak/>
              <w:t>Программы за счет бюджета муниципального образования «поселок Теткино»  202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годы составляет </w:t>
            </w:r>
            <w:r w:rsidR="000F32D7">
              <w:rPr>
                <w:rFonts w:ascii="Arial" w:hAnsi="Arial" w:cs="Arial"/>
              </w:rPr>
              <w:t xml:space="preserve">2 985,825 </w:t>
            </w:r>
            <w:bookmarkStart w:id="0" w:name="_GoBack"/>
            <w:bookmarkEnd w:id="0"/>
            <w:r>
              <w:rPr>
                <w:rFonts w:ascii="Arial" w:hAnsi="Arial" w:cs="Arial"/>
              </w:rPr>
              <w:t>тыс.рублей, в т.ч.:</w:t>
            </w:r>
          </w:p>
          <w:p w:rsidR="00D654D8" w:rsidRDefault="004F6390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  –   </w:t>
            </w:r>
            <w:r>
              <w:rPr>
                <w:rFonts w:ascii="Arial" w:hAnsi="Arial" w:cs="Arial"/>
              </w:rPr>
              <w:t>966,620</w:t>
            </w:r>
            <w:r>
              <w:rPr>
                <w:rFonts w:ascii="Arial" w:hAnsi="Arial" w:cs="Arial"/>
              </w:rPr>
              <w:t xml:space="preserve"> тыс. рублей;</w:t>
            </w:r>
          </w:p>
          <w:p w:rsidR="00D654D8" w:rsidRDefault="004F6390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  –  </w:t>
            </w:r>
            <w:r w:rsidR="000F32D7">
              <w:rPr>
                <w:rFonts w:ascii="Arial" w:hAnsi="Arial" w:cs="Arial"/>
              </w:rPr>
              <w:t xml:space="preserve">994,383 </w:t>
            </w:r>
            <w:r>
              <w:rPr>
                <w:rFonts w:ascii="Arial" w:hAnsi="Arial" w:cs="Arial"/>
              </w:rPr>
              <w:t>тыс.рублей;</w:t>
            </w:r>
          </w:p>
          <w:p w:rsidR="00D654D8" w:rsidRDefault="004F6390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  –   </w:t>
            </w:r>
            <w:r w:rsidR="000F32D7">
              <w:rPr>
                <w:rFonts w:ascii="Arial" w:hAnsi="Arial" w:cs="Arial"/>
              </w:rPr>
              <w:t>1 024,822</w:t>
            </w:r>
            <w:r>
              <w:rPr>
                <w:rFonts w:ascii="Arial" w:hAnsi="Arial" w:cs="Arial"/>
              </w:rPr>
              <w:t xml:space="preserve"> тыс.рублей;</w:t>
            </w:r>
          </w:p>
          <w:p w:rsidR="00D654D8" w:rsidRDefault="004F6390">
            <w:pPr>
              <w:pStyle w:val="a4"/>
              <w:spacing w:before="0" w:beforeAutospacing="0" w:after="0" w:afterAutospacing="0" w:line="352" w:lineRule="atLeast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Предполагается ежегодное уточнение объемов финансирования программы в установленном порядке.</w:t>
            </w:r>
          </w:p>
          <w:p w:rsidR="00D654D8" w:rsidRDefault="00D654D8">
            <w:pPr>
              <w:ind w:firstLine="34"/>
              <w:rPr>
                <w:rFonts w:ascii="Arial" w:hAnsi="Arial" w:cs="Arial"/>
              </w:rPr>
            </w:pPr>
          </w:p>
        </w:tc>
      </w:tr>
      <w:tr w:rsidR="00D654D8">
        <w:tc>
          <w:tcPr>
            <w:tcW w:w="2977" w:type="dxa"/>
          </w:tcPr>
          <w:p w:rsidR="00D654D8" w:rsidRDefault="004F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lastRenderedPageBreak/>
              <w:t>Ожидаемые непосредственные</w:t>
            </w:r>
            <w:r>
              <w:rPr>
                <w:rFonts w:ascii="Arial" w:hAnsi="Arial" w:cs="Arial"/>
              </w:rPr>
              <w:t xml:space="preserve"> результаты реализации  </w:t>
            </w:r>
          </w:p>
          <w:p w:rsidR="00D654D8" w:rsidRDefault="004F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  <w:p w:rsidR="00D654D8" w:rsidRDefault="00D654D8">
            <w:pPr>
              <w:rPr>
                <w:rFonts w:ascii="Arial" w:hAnsi="Arial" w:cs="Arial"/>
              </w:rPr>
            </w:pPr>
          </w:p>
        </w:tc>
        <w:tc>
          <w:tcPr>
            <w:tcW w:w="5854" w:type="dxa"/>
            <w:tcBorders>
              <w:left w:val="nil"/>
            </w:tcBorders>
          </w:tcPr>
          <w:p w:rsidR="00D654D8" w:rsidRDefault="004F6390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1). Площадь поверхности автомобильных дорог, приведенных в состояние, соответствующее нормативным требованиям. </w:t>
            </w:r>
          </w:p>
          <w:p w:rsidR="00D654D8" w:rsidRDefault="004F6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 Ремонт  автомобильных дорог местного значения (ул. Осипенко, Колхозная, Больничная, Чапаева, Ленина</w:t>
            </w:r>
            <w:r>
              <w:rPr>
                <w:rFonts w:ascii="Arial" w:hAnsi="Arial" w:cs="Arial"/>
              </w:rPr>
              <w:t>, пер.Коммунальный, ул. Медицинская</w:t>
            </w:r>
            <w:r>
              <w:rPr>
                <w:rFonts w:ascii="Arial" w:hAnsi="Arial" w:cs="Arial"/>
              </w:rPr>
              <w:t>)</w:t>
            </w:r>
          </w:p>
          <w:p w:rsidR="00D654D8" w:rsidRDefault="004F639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</w:t>
            </w:r>
            <w:r>
              <w:rPr>
                <w:rFonts w:ascii="Arial" w:hAnsi="Arial" w:cs="Arial"/>
              </w:rPr>
              <w:t>изация Программы позволит:</w:t>
            </w:r>
          </w:p>
          <w:p w:rsidR="00D654D8" w:rsidRDefault="004F639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улучшить состояние автомобильных дорог общего пользования, находящихся в границах муниципального образования «поселок Теткино»      Глушковского района;</w:t>
            </w:r>
          </w:p>
          <w:p w:rsidR="00D654D8" w:rsidRDefault="004F639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обеспечить соответствие технических характеристик проезжей части </w:t>
            </w:r>
            <w:r>
              <w:rPr>
                <w:rFonts w:ascii="Arial" w:hAnsi="Arial" w:cs="Arial"/>
              </w:rPr>
              <w:t>отремонтированных дорог нормативным требованиям;</w:t>
            </w:r>
          </w:p>
          <w:p w:rsidR="00D654D8" w:rsidRDefault="004F6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снизить аварийность на дорогах.</w:t>
            </w:r>
          </w:p>
        </w:tc>
      </w:tr>
    </w:tbl>
    <w:p w:rsidR="00D654D8" w:rsidRDefault="00D654D8">
      <w:pPr>
        <w:rPr>
          <w:rFonts w:ascii="Arial" w:hAnsi="Arial" w:cs="Arial"/>
        </w:rPr>
      </w:pPr>
    </w:p>
    <w:p w:rsidR="00D654D8" w:rsidRDefault="00D654D8">
      <w:pPr>
        <w:tabs>
          <w:tab w:val="left" w:pos="1350"/>
        </w:tabs>
        <w:ind w:left="720"/>
        <w:rPr>
          <w:rFonts w:ascii="Arial" w:hAnsi="Arial" w:cs="Arial"/>
          <w:b/>
        </w:rPr>
      </w:pPr>
    </w:p>
    <w:p w:rsidR="00D654D8" w:rsidRDefault="00D654D8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3"/>
          <w:rFonts w:ascii="Arial" w:hAnsi="Arial" w:cs="Arial"/>
        </w:rPr>
      </w:pPr>
    </w:p>
    <w:p w:rsidR="00D654D8" w:rsidRDefault="00D654D8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3"/>
          <w:rFonts w:ascii="Arial" w:hAnsi="Arial" w:cs="Arial"/>
        </w:rPr>
      </w:pPr>
    </w:p>
    <w:p w:rsidR="00D654D8" w:rsidRDefault="00D654D8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3"/>
          <w:rFonts w:ascii="Arial" w:hAnsi="Arial" w:cs="Arial"/>
        </w:rPr>
      </w:pPr>
    </w:p>
    <w:p w:rsidR="00D654D8" w:rsidRDefault="00D654D8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3"/>
          <w:rFonts w:ascii="Arial" w:hAnsi="Arial" w:cs="Arial"/>
        </w:rPr>
      </w:pPr>
    </w:p>
    <w:p w:rsidR="00D654D8" w:rsidRDefault="00D654D8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3"/>
          <w:rFonts w:ascii="Arial" w:hAnsi="Arial" w:cs="Arial"/>
        </w:rPr>
      </w:pPr>
    </w:p>
    <w:p w:rsidR="00D654D8" w:rsidRDefault="00D654D8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3"/>
          <w:rFonts w:ascii="Arial" w:hAnsi="Arial" w:cs="Arial"/>
        </w:rPr>
      </w:pPr>
    </w:p>
    <w:p w:rsidR="00D654D8" w:rsidRDefault="00D654D8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3"/>
          <w:rFonts w:ascii="Arial" w:hAnsi="Arial" w:cs="Arial"/>
        </w:rPr>
      </w:pPr>
    </w:p>
    <w:p w:rsidR="00D654D8" w:rsidRDefault="00D654D8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3"/>
          <w:rFonts w:ascii="Arial" w:hAnsi="Arial" w:cs="Arial"/>
        </w:rPr>
      </w:pPr>
    </w:p>
    <w:p w:rsidR="00D654D8" w:rsidRDefault="00D654D8"/>
    <w:sectPr w:rsidR="00D654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90" w:rsidRDefault="004F6390">
      <w:r>
        <w:separator/>
      </w:r>
    </w:p>
  </w:endnote>
  <w:endnote w:type="continuationSeparator" w:id="0">
    <w:p w:rsidR="004F6390" w:rsidRDefault="004F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90" w:rsidRDefault="004F6390">
      <w:r>
        <w:separator/>
      </w:r>
    </w:p>
  </w:footnote>
  <w:footnote w:type="continuationSeparator" w:id="0">
    <w:p w:rsidR="004F6390" w:rsidRDefault="004F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D8"/>
    <w:rsid w:val="000F32D7"/>
    <w:rsid w:val="004F6390"/>
    <w:rsid w:val="00D654D8"/>
    <w:rsid w:val="33E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35A061-E8A8-49D4-BD48-7C7E516D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6">
    <w:name w:val="Balloon Text"/>
    <w:basedOn w:val="a"/>
    <w:link w:val="a7"/>
    <w:rsid w:val="000F32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F32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2023-02-08T05:40:00Z</cp:lastPrinted>
  <dcterms:created xsi:type="dcterms:W3CDTF">2022-11-18T05:44:00Z</dcterms:created>
  <dcterms:modified xsi:type="dcterms:W3CDTF">2023-02-08T05:41:00Z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1ECFFBA71223460DB8D02AE631DCEEDB</vt:lpwstr>
  </property>
</Properties>
</file>