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39" w:rsidRDefault="005F6339" w:rsidP="005F6339">
      <w:pPr>
        <w:widowControl w:val="0"/>
        <w:suppressAutoHyphens w:val="0"/>
        <w:autoSpaceDE w:val="0"/>
        <w:autoSpaceDN w:val="0"/>
        <w:adjustRightInd w:val="0"/>
        <w:ind w:left="3969"/>
        <w:jc w:val="center"/>
        <w:rPr>
          <w:sz w:val="20"/>
          <w:szCs w:val="20"/>
          <w:lang w:eastAsia="ru-RU"/>
        </w:rPr>
      </w:pPr>
    </w:p>
    <w:p w:rsidR="005F6339" w:rsidRPr="00AE5758" w:rsidRDefault="005F6339" w:rsidP="005F6339">
      <w:pPr>
        <w:keepNext/>
        <w:tabs>
          <w:tab w:val="num" w:pos="720"/>
        </w:tabs>
        <w:spacing w:line="228" w:lineRule="auto"/>
        <w:ind w:left="720" w:hanging="720"/>
        <w:jc w:val="center"/>
        <w:outlineLvl w:val="0"/>
        <w:rPr>
          <w:b/>
          <w:sz w:val="32"/>
          <w:szCs w:val="32"/>
        </w:rPr>
      </w:pPr>
      <w:r w:rsidRPr="00AE5758">
        <w:rPr>
          <w:b/>
          <w:sz w:val="32"/>
          <w:szCs w:val="32"/>
        </w:rPr>
        <w:t xml:space="preserve">РОССИЙСКАЯ ФЕДЕРАЦИЯ                                                                                                      АДМИНИСТРАЦИЯ ПОСЕЛКА </w:t>
      </w:r>
      <w:proofErr w:type="gramStart"/>
      <w:r w:rsidRPr="00AE5758">
        <w:rPr>
          <w:b/>
          <w:sz w:val="32"/>
          <w:szCs w:val="32"/>
        </w:rPr>
        <w:t>ТЕТКИНО</w:t>
      </w:r>
      <w:proofErr w:type="gramEnd"/>
    </w:p>
    <w:p w:rsidR="005F6339" w:rsidRPr="00AE5758" w:rsidRDefault="005F6339" w:rsidP="005F6339">
      <w:pPr>
        <w:spacing w:line="228" w:lineRule="auto"/>
        <w:jc w:val="center"/>
        <w:rPr>
          <w:b/>
          <w:sz w:val="32"/>
          <w:szCs w:val="32"/>
        </w:rPr>
      </w:pPr>
      <w:r w:rsidRPr="00AE5758">
        <w:rPr>
          <w:b/>
          <w:sz w:val="32"/>
          <w:szCs w:val="32"/>
        </w:rPr>
        <w:t>ГЛУШКОВСКОГО РАЙОНА КУРСКОЙ ОБЛАСТИ</w:t>
      </w:r>
    </w:p>
    <w:p w:rsidR="005F6339" w:rsidRPr="00AE5758" w:rsidRDefault="005F6339" w:rsidP="005F6339">
      <w:pPr>
        <w:overflowPunct w:val="0"/>
        <w:spacing w:before="440" w:line="228" w:lineRule="auto"/>
        <w:jc w:val="center"/>
        <w:rPr>
          <w:b/>
          <w:sz w:val="32"/>
          <w:szCs w:val="32"/>
        </w:rPr>
      </w:pPr>
      <w:r w:rsidRPr="00AE5758">
        <w:rPr>
          <w:b/>
          <w:sz w:val="32"/>
          <w:szCs w:val="32"/>
        </w:rPr>
        <w:t>ПОСТАНОВЛЕНИЕ</w:t>
      </w:r>
    </w:p>
    <w:p w:rsidR="005F6339" w:rsidRPr="00AE5758" w:rsidRDefault="005F6339" w:rsidP="005F6339">
      <w:pPr>
        <w:pStyle w:val="a7"/>
        <w:rPr>
          <w:rFonts w:ascii="Times New Roman" w:hAnsi="Times New Roman" w:cs="Times New Roman"/>
          <w:noProof/>
          <w:sz w:val="24"/>
          <w:szCs w:val="24"/>
          <w:u w:val="single"/>
        </w:rPr>
      </w:pPr>
      <w:r>
        <w:rPr>
          <w:rFonts w:ascii="Times New Roman" w:hAnsi="Times New Roman" w:cs="Times New Roman"/>
          <w:noProof/>
          <w:sz w:val="24"/>
          <w:szCs w:val="24"/>
          <w:u w:val="single"/>
        </w:rPr>
        <w:t>от 12</w:t>
      </w:r>
      <w:r w:rsidRPr="00AE5758">
        <w:rPr>
          <w:rFonts w:ascii="Times New Roman" w:hAnsi="Times New Roman" w:cs="Times New Roman"/>
          <w:noProof/>
          <w:sz w:val="24"/>
          <w:szCs w:val="24"/>
          <w:u w:val="single"/>
        </w:rPr>
        <w:t xml:space="preserve">.05. </w:t>
      </w:r>
      <w:smartTag w:uri="urn:schemas-microsoft-com:office:smarttags" w:element="metricconverter">
        <w:smartTagPr>
          <w:attr w:name="ProductID" w:val="2016 г"/>
        </w:smartTagPr>
        <w:r w:rsidRPr="00AE5758">
          <w:rPr>
            <w:rFonts w:ascii="Times New Roman" w:hAnsi="Times New Roman" w:cs="Times New Roman"/>
            <w:noProof/>
            <w:sz w:val="24"/>
            <w:szCs w:val="24"/>
            <w:u w:val="single"/>
          </w:rPr>
          <w:t>2016 г</w:t>
        </w:r>
      </w:smartTag>
      <w:r>
        <w:rPr>
          <w:rFonts w:ascii="Times New Roman" w:hAnsi="Times New Roman" w:cs="Times New Roman"/>
          <w:noProof/>
          <w:sz w:val="24"/>
          <w:szCs w:val="24"/>
          <w:u w:val="single"/>
        </w:rPr>
        <w:t>. №  45</w:t>
      </w:r>
      <w:r w:rsidRPr="00AE5758">
        <w:rPr>
          <w:rFonts w:ascii="Times New Roman" w:hAnsi="Times New Roman" w:cs="Times New Roman"/>
          <w:noProof/>
          <w:sz w:val="24"/>
          <w:szCs w:val="24"/>
          <w:u w:val="single"/>
        </w:rPr>
        <w:t xml:space="preserve">         </w:t>
      </w: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b/>
          <w:sz w:val="24"/>
          <w:szCs w:val="24"/>
        </w:rPr>
        <w:t xml:space="preserve">  </w:t>
      </w:r>
      <w:r w:rsidRPr="00AE5758">
        <w:rPr>
          <w:rFonts w:ascii="Times New Roman" w:hAnsi="Times New Roman" w:cs="Times New Roman"/>
          <w:sz w:val="24"/>
          <w:szCs w:val="24"/>
        </w:rPr>
        <w:t>п. Теткино</w:t>
      </w:r>
      <w:r w:rsidRPr="00AE5758">
        <w:rPr>
          <w:rFonts w:ascii="Times New Roman" w:hAnsi="Times New Roman" w:cs="Times New Roman"/>
          <w:sz w:val="24"/>
          <w:szCs w:val="24"/>
        </w:rPr>
        <w:tab/>
      </w:r>
    </w:p>
    <w:p w:rsidR="005F6339" w:rsidRPr="00AE5758" w:rsidRDefault="005F6339" w:rsidP="005F6339">
      <w:pPr>
        <w:pStyle w:val="a7"/>
        <w:rPr>
          <w:rFonts w:ascii="Times New Roman" w:hAnsi="Times New Roman" w:cs="Times New Roman"/>
          <w:sz w:val="24"/>
          <w:szCs w:val="24"/>
        </w:rPr>
      </w:pPr>
    </w:p>
    <w:p w:rsidR="005F6339" w:rsidRPr="005F6339" w:rsidRDefault="005F6339" w:rsidP="005F6339">
      <w:pPr>
        <w:pStyle w:val="a7"/>
        <w:rPr>
          <w:rFonts w:ascii="Times New Roman" w:hAnsi="Times New Roman" w:cs="Times New Roman"/>
          <w:sz w:val="24"/>
          <w:szCs w:val="24"/>
        </w:rPr>
      </w:pPr>
      <w:r w:rsidRPr="005F6339">
        <w:rPr>
          <w:rFonts w:ascii="Times New Roman" w:hAnsi="Times New Roman" w:cs="Times New Roman"/>
          <w:sz w:val="24"/>
          <w:szCs w:val="24"/>
        </w:rPr>
        <w:t xml:space="preserve">Об утверждении </w:t>
      </w:r>
      <w:proofErr w:type="gramStart"/>
      <w:r w:rsidRPr="005F6339">
        <w:rPr>
          <w:rFonts w:ascii="Times New Roman" w:hAnsi="Times New Roman" w:cs="Times New Roman"/>
          <w:sz w:val="24"/>
          <w:szCs w:val="24"/>
        </w:rPr>
        <w:t>административного</w:t>
      </w:r>
      <w:proofErr w:type="gramEnd"/>
    </w:p>
    <w:p w:rsidR="005F6339" w:rsidRPr="005F6339" w:rsidRDefault="005F6339" w:rsidP="005F6339">
      <w:pPr>
        <w:pStyle w:val="a7"/>
        <w:rPr>
          <w:rFonts w:ascii="Times New Roman" w:hAnsi="Times New Roman" w:cs="Times New Roman"/>
          <w:sz w:val="24"/>
          <w:szCs w:val="24"/>
        </w:rPr>
      </w:pPr>
      <w:r w:rsidRPr="005F6339">
        <w:rPr>
          <w:rFonts w:ascii="Times New Roman" w:hAnsi="Times New Roman" w:cs="Times New Roman"/>
          <w:sz w:val="24"/>
          <w:szCs w:val="24"/>
        </w:rPr>
        <w:t>регламента  администрации</w:t>
      </w:r>
    </w:p>
    <w:p w:rsidR="005F6339" w:rsidRPr="005F6339" w:rsidRDefault="005F6339" w:rsidP="005F6339">
      <w:pPr>
        <w:pStyle w:val="a7"/>
        <w:rPr>
          <w:rFonts w:ascii="Times New Roman" w:hAnsi="Times New Roman" w:cs="Times New Roman"/>
          <w:sz w:val="24"/>
          <w:szCs w:val="24"/>
        </w:rPr>
      </w:pPr>
      <w:r w:rsidRPr="005F6339">
        <w:rPr>
          <w:rFonts w:ascii="Times New Roman" w:hAnsi="Times New Roman" w:cs="Times New Roman"/>
          <w:sz w:val="24"/>
          <w:szCs w:val="24"/>
        </w:rPr>
        <w:t xml:space="preserve"> «поселок </w:t>
      </w:r>
      <w:proofErr w:type="gramStart"/>
      <w:r w:rsidRPr="005F6339">
        <w:rPr>
          <w:rFonts w:ascii="Times New Roman" w:hAnsi="Times New Roman" w:cs="Times New Roman"/>
          <w:sz w:val="24"/>
          <w:szCs w:val="24"/>
        </w:rPr>
        <w:t>Теткино</w:t>
      </w:r>
      <w:proofErr w:type="gramEnd"/>
      <w:r w:rsidRPr="005F6339">
        <w:rPr>
          <w:rFonts w:ascii="Times New Roman" w:hAnsi="Times New Roman" w:cs="Times New Roman"/>
          <w:sz w:val="24"/>
          <w:szCs w:val="24"/>
        </w:rPr>
        <w:t>» Глушковского района</w:t>
      </w:r>
    </w:p>
    <w:p w:rsidR="005F6339" w:rsidRPr="005F6339" w:rsidRDefault="005F6339" w:rsidP="005F6339">
      <w:pPr>
        <w:pStyle w:val="a7"/>
        <w:rPr>
          <w:rFonts w:ascii="Times New Roman" w:hAnsi="Times New Roman" w:cs="Times New Roman"/>
          <w:sz w:val="24"/>
          <w:szCs w:val="24"/>
        </w:rPr>
      </w:pPr>
      <w:r w:rsidRPr="005F6339">
        <w:rPr>
          <w:rFonts w:ascii="Times New Roman" w:hAnsi="Times New Roman" w:cs="Times New Roman"/>
          <w:sz w:val="24"/>
          <w:szCs w:val="24"/>
        </w:rPr>
        <w:t xml:space="preserve">Курской области по предоставлению </w:t>
      </w:r>
    </w:p>
    <w:p w:rsidR="005F6339" w:rsidRDefault="005F6339" w:rsidP="005F6339">
      <w:pPr>
        <w:spacing w:line="100" w:lineRule="atLeast"/>
      </w:pPr>
      <w:r w:rsidRPr="005F6339">
        <w:t xml:space="preserve">муниципальной услуги «Совершение </w:t>
      </w:r>
      <w:proofErr w:type="gramStart"/>
      <w:r w:rsidRPr="005F6339">
        <w:t>нотариальных</w:t>
      </w:r>
      <w:proofErr w:type="gramEnd"/>
      <w:r w:rsidRPr="005F6339">
        <w:t xml:space="preserve"> </w:t>
      </w:r>
    </w:p>
    <w:p w:rsidR="005F6339" w:rsidRPr="005F6339" w:rsidRDefault="005F6339" w:rsidP="005F6339">
      <w:pPr>
        <w:spacing w:line="100" w:lineRule="atLeast"/>
      </w:pPr>
      <w:r w:rsidRPr="005F6339">
        <w:t>действий, предусмотренных законодательством»</w:t>
      </w:r>
    </w:p>
    <w:p w:rsidR="005F6339" w:rsidRPr="00AE5758" w:rsidRDefault="005F6339" w:rsidP="005F6339">
      <w:pPr>
        <w:pStyle w:val="a7"/>
        <w:rPr>
          <w:rFonts w:ascii="Times New Roman" w:hAnsi="Times New Roman" w:cs="Times New Roman"/>
          <w:sz w:val="24"/>
          <w:szCs w:val="24"/>
        </w:rPr>
      </w:pPr>
    </w:p>
    <w:p w:rsidR="005F6339" w:rsidRPr="00AE5758" w:rsidRDefault="005F6339" w:rsidP="005F6339">
      <w:pPr>
        <w:pStyle w:val="a7"/>
        <w:rPr>
          <w:rFonts w:ascii="Times New Roman" w:hAnsi="Times New Roman" w:cs="Times New Roman"/>
          <w:sz w:val="24"/>
          <w:szCs w:val="24"/>
        </w:rPr>
      </w:pPr>
      <w:proofErr w:type="gramStart"/>
      <w:r w:rsidRPr="00AE5758">
        <w:rPr>
          <w:rFonts w:ascii="Times New Roman" w:hAnsi="Times New Roman" w:cs="Times New Roman"/>
          <w:sz w:val="24"/>
          <w:szCs w:val="24"/>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Теткино Глушковского района Курской области от 07.06.2012 г. № 16 «О разработке и утверждении административных регламентов исполнения муниципальных функций и</w:t>
      </w:r>
      <w:proofErr w:type="gramEnd"/>
      <w:r w:rsidRPr="00AE5758">
        <w:rPr>
          <w:rFonts w:ascii="Times New Roman" w:hAnsi="Times New Roman" w:cs="Times New Roman"/>
          <w:sz w:val="24"/>
          <w:szCs w:val="24"/>
        </w:rPr>
        <w:t xml:space="preserve"> административных регламентов  предоставления муниципальных услуг», администрация  поселка </w:t>
      </w:r>
      <w:proofErr w:type="gramStart"/>
      <w:r w:rsidRPr="00AE5758">
        <w:rPr>
          <w:rFonts w:ascii="Times New Roman" w:hAnsi="Times New Roman" w:cs="Times New Roman"/>
          <w:sz w:val="24"/>
          <w:szCs w:val="24"/>
        </w:rPr>
        <w:t>Теткино</w:t>
      </w:r>
      <w:proofErr w:type="gramEnd"/>
      <w:r w:rsidRPr="00AE5758">
        <w:rPr>
          <w:rFonts w:ascii="Times New Roman" w:hAnsi="Times New Roman" w:cs="Times New Roman"/>
          <w:sz w:val="24"/>
          <w:szCs w:val="24"/>
        </w:rPr>
        <w:t xml:space="preserve"> Глушковского района Курской области ПОСТАНОВЛЯЕТ:</w:t>
      </w:r>
    </w:p>
    <w:p w:rsidR="005F6339" w:rsidRPr="00AE5758" w:rsidRDefault="005F6339" w:rsidP="005F6339">
      <w:pPr>
        <w:pStyle w:val="a7"/>
        <w:rPr>
          <w:rFonts w:ascii="Times New Roman" w:hAnsi="Times New Roman" w:cs="Times New Roman"/>
          <w:sz w:val="24"/>
          <w:szCs w:val="24"/>
        </w:rPr>
      </w:pPr>
    </w:p>
    <w:p w:rsidR="005F6339" w:rsidRPr="005F6339" w:rsidRDefault="005F6339" w:rsidP="005F6339">
      <w:pPr>
        <w:spacing w:line="100" w:lineRule="atLeast"/>
      </w:pPr>
      <w:r w:rsidRPr="00AE5758">
        <w:t xml:space="preserve">         1. Утвердить Административный регламент по предоставлению  администрацией поселка  Теткино  Глушковского района Курско</w:t>
      </w:r>
      <w:r>
        <w:t xml:space="preserve">й области муниципальной услуги   </w:t>
      </w:r>
      <w:r w:rsidRPr="005F6339">
        <w:t xml:space="preserve">«Совершение нотариальных </w:t>
      </w:r>
      <w:r>
        <w:t xml:space="preserve"> </w:t>
      </w:r>
      <w:r w:rsidRPr="005F6339">
        <w:t>действий, предусмотренных законодательством»</w:t>
      </w:r>
    </w:p>
    <w:p w:rsidR="005F6339" w:rsidRPr="00B46ACF" w:rsidRDefault="005F6339" w:rsidP="005F6339">
      <w:pPr>
        <w:pStyle w:val="a7"/>
        <w:rPr>
          <w:rFonts w:ascii="Times New Roman" w:hAnsi="Times New Roman" w:cs="Times New Roman"/>
          <w:sz w:val="24"/>
          <w:szCs w:val="24"/>
        </w:rPr>
      </w:pPr>
      <w:r>
        <w:rPr>
          <w:rFonts w:ascii="Times New Roman" w:hAnsi="Times New Roman" w:cs="Times New Roman"/>
          <w:sz w:val="24"/>
          <w:szCs w:val="24"/>
        </w:rPr>
        <w:t xml:space="preserve"> (Приложение)</w:t>
      </w:r>
      <w:r w:rsidRPr="00AE5758">
        <w:rPr>
          <w:rFonts w:ascii="Times New Roman" w:hAnsi="Times New Roman" w:cs="Times New Roman"/>
          <w:sz w:val="24"/>
          <w:szCs w:val="24"/>
        </w:rPr>
        <w:t>.</w:t>
      </w: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 xml:space="preserve">2. Заместителю главы  администрации  поселка </w:t>
      </w:r>
      <w:proofErr w:type="gramStart"/>
      <w:r w:rsidRPr="00AE5758">
        <w:rPr>
          <w:rFonts w:ascii="Times New Roman" w:hAnsi="Times New Roman" w:cs="Times New Roman"/>
          <w:sz w:val="24"/>
          <w:szCs w:val="24"/>
        </w:rPr>
        <w:t>Теткино</w:t>
      </w:r>
      <w:proofErr w:type="gramEnd"/>
      <w:r w:rsidRPr="00AE5758">
        <w:rPr>
          <w:rFonts w:ascii="Times New Roman" w:hAnsi="Times New Roman" w:cs="Times New Roman"/>
          <w:sz w:val="24"/>
          <w:szCs w:val="24"/>
        </w:rPr>
        <w:t xml:space="preserve"> Глушковского района Курской области  Градинар Г.И.:  </w:t>
      </w: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-принять вышеуказанный регламент к руководству и исполнению;</w:t>
      </w: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w:t>
      </w:r>
      <w:proofErr w:type="gramStart"/>
      <w:r w:rsidRPr="00AE5758">
        <w:rPr>
          <w:rFonts w:ascii="Times New Roman" w:hAnsi="Times New Roman" w:cs="Times New Roman"/>
          <w:sz w:val="24"/>
          <w:szCs w:val="24"/>
        </w:rPr>
        <w:t>разместить</w:t>
      </w:r>
      <w:proofErr w:type="gramEnd"/>
      <w:r w:rsidRPr="00AE5758">
        <w:rPr>
          <w:rFonts w:ascii="Times New Roman" w:hAnsi="Times New Roman" w:cs="Times New Roman"/>
          <w:sz w:val="24"/>
          <w:szCs w:val="24"/>
        </w:rPr>
        <w:t xml:space="preserve"> вышеуказанный регламент на стендах администрации;</w:t>
      </w: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 обеспечить размещение текста регламента на официальном сайте администрации поселка Теткино Глушковского района Курской области.</w:t>
      </w:r>
    </w:p>
    <w:p w:rsidR="005F6339" w:rsidRPr="00AE5758" w:rsidRDefault="005F6339" w:rsidP="005F6339">
      <w:pPr>
        <w:pStyle w:val="a7"/>
        <w:rPr>
          <w:rFonts w:ascii="Times New Roman" w:hAnsi="Times New Roman" w:cs="Times New Roman"/>
          <w:sz w:val="24"/>
          <w:szCs w:val="24"/>
        </w:rPr>
      </w:pP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 xml:space="preserve">3. </w:t>
      </w:r>
      <w:proofErr w:type="gramStart"/>
      <w:r w:rsidRPr="00AE5758">
        <w:rPr>
          <w:rFonts w:ascii="Times New Roman" w:hAnsi="Times New Roman" w:cs="Times New Roman"/>
          <w:sz w:val="24"/>
          <w:szCs w:val="24"/>
        </w:rPr>
        <w:t>Контроль за</w:t>
      </w:r>
      <w:proofErr w:type="gramEnd"/>
      <w:r w:rsidRPr="00AE5758">
        <w:rPr>
          <w:rFonts w:ascii="Times New Roman" w:hAnsi="Times New Roman" w:cs="Times New Roman"/>
          <w:sz w:val="24"/>
          <w:szCs w:val="24"/>
        </w:rPr>
        <w:t xml:space="preserve"> исполнением настоящего постановления оставляю за собой.</w:t>
      </w: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4. Настоящее постановление вступает в силу со дня его обнародования.</w:t>
      </w:r>
    </w:p>
    <w:p w:rsidR="005F6339" w:rsidRPr="00AE5758" w:rsidRDefault="005F6339" w:rsidP="005F6339">
      <w:pPr>
        <w:pStyle w:val="a7"/>
        <w:rPr>
          <w:rFonts w:ascii="Times New Roman" w:hAnsi="Times New Roman" w:cs="Times New Roman"/>
          <w:sz w:val="24"/>
          <w:szCs w:val="24"/>
        </w:rPr>
      </w:pPr>
    </w:p>
    <w:p w:rsidR="005F6339" w:rsidRPr="00AE5758" w:rsidRDefault="005F6339" w:rsidP="005F6339">
      <w:pPr>
        <w:pStyle w:val="a7"/>
        <w:rPr>
          <w:rFonts w:ascii="Times New Roman" w:hAnsi="Times New Roman" w:cs="Times New Roman"/>
          <w:sz w:val="24"/>
          <w:szCs w:val="24"/>
        </w:rPr>
      </w:pPr>
    </w:p>
    <w:p w:rsidR="005F6339" w:rsidRPr="00AE5758" w:rsidRDefault="005F6339" w:rsidP="005F6339">
      <w:pPr>
        <w:pStyle w:val="a7"/>
        <w:rPr>
          <w:rFonts w:ascii="Times New Roman" w:hAnsi="Times New Roman" w:cs="Times New Roman"/>
          <w:sz w:val="24"/>
          <w:szCs w:val="24"/>
        </w:rPr>
      </w:pPr>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 xml:space="preserve"> Глава поселка </w:t>
      </w:r>
      <w:proofErr w:type="gramStart"/>
      <w:r w:rsidRPr="00AE5758">
        <w:rPr>
          <w:rFonts w:ascii="Times New Roman" w:hAnsi="Times New Roman" w:cs="Times New Roman"/>
          <w:sz w:val="24"/>
          <w:szCs w:val="24"/>
        </w:rPr>
        <w:t>Теткино</w:t>
      </w:r>
      <w:proofErr w:type="gramEnd"/>
    </w:p>
    <w:p w:rsidR="005F6339" w:rsidRPr="00AE5758" w:rsidRDefault="005F6339" w:rsidP="005F6339">
      <w:pPr>
        <w:pStyle w:val="a7"/>
        <w:rPr>
          <w:rFonts w:ascii="Times New Roman" w:hAnsi="Times New Roman" w:cs="Times New Roman"/>
          <w:sz w:val="24"/>
          <w:szCs w:val="24"/>
        </w:rPr>
      </w:pPr>
      <w:r w:rsidRPr="00AE5758">
        <w:rPr>
          <w:rFonts w:ascii="Times New Roman" w:hAnsi="Times New Roman" w:cs="Times New Roman"/>
          <w:sz w:val="24"/>
          <w:szCs w:val="24"/>
        </w:rPr>
        <w:t xml:space="preserve"> Глушковского района -                             С.А. Бершов</w:t>
      </w:r>
    </w:p>
    <w:p w:rsidR="005F6339" w:rsidRPr="00AE5758" w:rsidRDefault="005F6339" w:rsidP="005F6339">
      <w:pPr>
        <w:jc w:val="both"/>
      </w:pPr>
    </w:p>
    <w:p w:rsidR="005F6339" w:rsidRDefault="005F6339" w:rsidP="005F6339">
      <w:pPr>
        <w:pStyle w:val="p1"/>
      </w:pPr>
    </w:p>
    <w:p w:rsidR="005F6339" w:rsidRDefault="005F6339" w:rsidP="005F6339">
      <w:pPr>
        <w:pStyle w:val="p1"/>
      </w:pPr>
    </w:p>
    <w:p w:rsidR="005F6339" w:rsidRDefault="005F6339" w:rsidP="005F6339">
      <w:pPr>
        <w:widowControl w:val="0"/>
        <w:suppressAutoHyphens w:val="0"/>
        <w:autoSpaceDE w:val="0"/>
        <w:autoSpaceDN w:val="0"/>
        <w:adjustRightInd w:val="0"/>
        <w:ind w:left="3969"/>
        <w:jc w:val="center"/>
        <w:rPr>
          <w:sz w:val="20"/>
          <w:szCs w:val="20"/>
          <w:lang w:eastAsia="ru-RU"/>
        </w:rPr>
      </w:pPr>
    </w:p>
    <w:p w:rsidR="005F6339" w:rsidRDefault="005F6339" w:rsidP="005F6339">
      <w:pPr>
        <w:widowControl w:val="0"/>
        <w:suppressAutoHyphens w:val="0"/>
        <w:autoSpaceDE w:val="0"/>
        <w:autoSpaceDN w:val="0"/>
        <w:adjustRightInd w:val="0"/>
        <w:ind w:left="3969"/>
        <w:jc w:val="center"/>
        <w:rPr>
          <w:sz w:val="20"/>
          <w:szCs w:val="20"/>
          <w:lang w:eastAsia="ru-RU"/>
        </w:rPr>
      </w:pPr>
    </w:p>
    <w:p w:rsidR="005F6339" w:rsidRDefault="005F6339" w:rsidP="005F6339">
      <w:pPr>
        <w:widowControl w:val="0"/>
        <w:suppressAutoHyphens w:val="0"/>
        <w:autoSpaceDE w:val="0"/>
        <w:autoSpaceDN w:val="0"/>
        <w:adjustRightInd w:val="0"/>
        <w:ind w:left="3969"/>
        <w:jc w:val="center"/>
        <w:rPr>
          <w:sz w:val="20"/>
          <w:szCs w:val="20"/>
          <w:lang w:eastAsia="ru-RU"/>
        </w:rPr>
      </w:pPr>
    </w:p>
    <w:p w:rsidR="005F6339" w:rsidRDefault="005F6339" w:rsidP="005F6339">
      <w:pPr>
        <w:widowControl w:val="0"/>
        <w:suppressAutoHyphens w:val="0"/>
        <w:autoSpaceDE w:val="0"/>
        <w:autoSpaceDN w:val="0"/>
        <w:adjustRightInd w:val="0"/>
        <w:ind w:left="3969"/>
        <w:jc w:val="center"/>
        <w:rPr>
          <w:sz w:val="20"/>
          <w:szCs w:val="20"/>
          <w:lang w:eastAsia="ru-RU"/>
        </w:rPr>
      </w:pPr>
    </w:p>
    <w:p w:rsidR="005F6339" w:rsidRDefault="005F6339" w:rsidP="005F6339">
      <w:pPr>
        <w:widowControl w:val="0"/>
        <w:suppressAutoHyphens w:val="0"/>
        <w:autoSpaceDE w:val="0"/>
        <w:autoSpaceDN w:val="0"/>
        <w:adjustRightInd w:val="0"/>
        <w:ind w:left="3969"/>
        <w:jc w:val="center"/>
        <w:rPr>
          <w:sz w:val="20"/>
          <w:szCs w:val="20"/>
          <w:lang w:eastAsia="ru-RU"/>
        </w:rPr>
      </w:pPr>
    </w:p>
    <w:p w:rsidR="005F6339" w:rsidRDefault="005F6339" w:rsidP="005F6339">
      <w:pPr>
        <w:widowControl w:val="0"/>
        <w:suppressAutoHyphens w:val="0"/>
        <w:autoSpaceDE w:val="0"/>
        <w:autoSpaceDN w:val="0"/>
        <w:adjustRightInd w:val="0"/>
        <w:ind w:left="3969"/>
        <w:jc w:val="center"/>
        <w:rPr>
          <w:sz w:val="20"/>
          <w:szCs w:val="20"/>
          <w:lang w:eastAsia="ru-RU"/>
        </w:rPr>
      </w:pPr>
    </w:p>
    <w:p w:rsidR="005F6339" w:rsidRDefault="005F6339" w:rsidP="005F6339">
      <w:pPr>
        <w:widowControl w:val="0"/>
        <w:suppressAutoHyphens w:val="0"/>
        <w:autoSpaceDE w:val="0"/>
        <w:autoSpaceDN w:val="0"/>
        <w:adjustRightInd w:val="0"/>
        <w:rPr>
          <w:sz w:val="20"/>
          <w:szCs w:val="20"/>
          <w:lang w:eastAsia="ru-RU"/>
        </w:rPr>
      </w:pPr>
    </w:p>
    <w:p w:rsidR="005F6339" w:rsidRPr="005F6339" w:rsidRDefault="005F6339" w:rsidP="005F6339">
      <w:pPr>
        <w:widowControl w:val="0"/>
        <w:suppressAutoHyphens w:val="0"/>
        <w:autoSpaceDE w:val="0"/>
        <w:autoSpaceDN w:val="0"/>
        <w:adjustRightInd w:val="0"/>
        <w:ind w:left="3969"/>
        <w:jc w:val="right"/>
        <w:rPr>
          <w:sz w:val="22"/>
          <w:szCs w:val="22"/>
          <w:lang w:eastAsia="ru-RU"/>
        </w:rPr>
      </w:pPr>
      <w:r w:rsidRPr="005F6339">
        <w:rPr>
          <w:sz w:val="22"/>
          <w:szCs w:val="22"/>
          <w:lang w:eastAsia="ru-RU"/>
        </w:rPr>
        <w:t>приложение</w:t>
      </w:r>
    </w:p>
    <w:p w:rsidR="005F6339" w:rsidRPr="005F6339" w:rsidRDefault="005F6339" w:rsidP="005F6339">
      <w:pPr>
        <w:widowControl w:val="0"/>
        <w:suppressAutoHyphens w:val="0"/>
        <w:autoSpaceDE w:val="0"/>
        <w:autoSpaceDN w:val="0"/>
        <w:adjustRightInd w:val="0"/>
        <w:ind w:left="3969"/>
        <w:jc w:val="right"/>
        <w:rPr>
          <w:sz w:val="22"/>
          <w:szCs w:val="22"/>
          <w:lang w:eastAsia="ru-RU"/>
        </w:rPr>
      </w:pPr>
    </w:p>
    <w:p w:rsidR="005F6339" w:rsidRPr="005F6339" w:rsidRDefault="005F6339" w:rsidP="005F6339">
      <w:pPr>
        <w:widowControl w:val="0"/>
        <w:suppressAutoHyphens w:val="0"/>
        <w:autoSpaceDE w:val="0"/>
        <w:autoSpaceDN w:val="0"/>
        <w:adjustRightInd w:val="0"/>
        <w:ind w:left="3969"/>
        <w:jc w:val="right"/>
        <w:rPr>
          <w:sz w:val="22"/>
          <w:szCs w:val="22"/>
          <w:lang w:eastAsia="ru-RU"/>
        </w:rPr>
      </w:pPr>
      <w:r w:rsidRPr="005F6339">
        <w:rPr>
          <w:sz w:val="22"/>
          <w:szCs w:val="22"/>
          <w:lang w:eastAsia="ru-RU"/>
        </w:rPr>
        <w:t>УТВЕРЖДЕН</w:t>
      </w:r>
    </w:p>
    <w:p w:rsidR="005F6339" w:rsidRPr="005F6339" w:rsidRDefault="005F6339" w:rsidP="005F6339">
      <w:pPr>
        <w:widowControl w:val="0"/>
        <w:suppressAutoHyphens w:val="0"/>
        <w:autoSpaceDE w:val="0"/>
        <w:autoSpaceDN w:val="0"/>
        <w:adjustRightInd w:val="0"/>
        <w:ind w:left="3969"/>
        <w:jc w:val="right"/>
        <w:rPr>
          <w:sz w:val="22"/>
          <w:szCs w:val="22"/>
          <w:lang w:eastAsia="ru-RU"/>
        </w:rPr>
      </w:pPr>
      <w:r w:rsidRPr="005F6339">
        <w:rPr>
          <w:sz w:val="22"/>
          <w:szCs w:val="22"/>
          <w:lang w:eastAsia="ru-RU"/>
        </w:rPr>
        <w:t xml:space="preserve">постановлением Администрации </w:t>
      </w:r>
    </w:p>
    <w:p w:rsidR="005F6339" w:rsidRPr="005F6339" w:rsidRDefault="005F6339" w:rsidP="005F6339">
      <w:pPr>
        <w:widowControl w:val="0"/>
        <w:suppressAutoHyphens w:val="0"/>
        <w:autoSpaceDE w:val="0"/>
        <w:autoSpaceDN w:val="0"/>
        <w:adjustRightInd w:val="0"/>
        <w:ind w:left="3969"/>
        <w:jc w:val="right"/>
        <w:rPr>
          <w:color w:val="000000"/>
          <w:sz w:val="22"/>
          <w:szCs w:val="22"/>
          <w:lang w:eastAsia="ru-RU"/>
        </w:rPr>
      </w:pPr>
      <w:r>
        <w:rPr>
          <w:sz w:val="22"/>
          <w:szCs w:val="22"/>
          <w:lang w:eastAsia="ru-RU"/>
        </w:rPr>
        <w:t xml:space="preserve">поселка </w:t>
      </w:r>
      <w:proofErr w:type="gramStart"/>
      <w:r>
        <w:rPr>
          <w:sz w:val="22"/>
          <w:szCs w:val="22"/>
          <w:lang w:eastAsia="ru-RU"/>
        </w:rPr>
        <w:t>Теткино</w:t>
      </w:r>
      <w:proofErr w:type="gramEnd"/>
    </w:p>
    <w:p w:rsidR="005F6339" w:rsidRPr="005F6339" w:rsidRDefault="005F6339" w:rsidP="005F6339">
      <w:pPr>
        <w:widowControl w:val="0"/>
        <w:suppressAutoHyphens w:val="0"/>
        <w:autoSpaceDE w:val="0"/>
        <w:autoSpaceDN w:val="0"/>
        <w:adjustRightInd w:val="0"/>
        <w:ind w:left="3969"/>
        <w:jc w:val="right"/>
        <w:rPr>
          <w:sz w:val="22"/>
          <w:szCs w:val="22"/>
          <w:lang w:eastAsia="ru-RU"/>
        </w:rPr>
      </w:pPr>
      <w:r w:rsidRPr="005F6339">
        <w:rPr>
          <w:sz w:val="22"/>
          <w:szCs w:val="22"/>
          <w:lang w:eastAsia="ru-RU"/>
        </w:rPr>
        <w:t xml:space="preserve">Глушковского района Курской области </w:t>
      </w:r>
    </w:p>
    <w:p w:rsidR="005F6339" w:rsidRPr="005F6339" w:rsidRDefault="005F6339" w:rsidP="005F6339">
      <w:pPr>
        <w:widowControl w:val="0"/>
        <w:suppressAutoHyphens w:val="0"/>
        <w:autoSpaceDE w:val="0"/>
        <w:autoSpaceDN w:val="0"/>
        <w:adjustRightInd w:val="0"/>
        <w:ind w:left="3969"/>
        <w:jc w:val="right"/>
        <w:rPr>
          <w:sz w:val="22"/>
          <w:szCs w:val="22"/>
          <w:lang w:eastAsia="ru-RU"/>
        </w:rPr>
      </w:pPr>
      <w:r w:rsidRPr="005F6339">
        <w:rPr>
          <w:sz w:val="22"/>
          <w:szCs w:val="22"/>
          <w:lang w:eastAsia="ru-RU"/>
        </w:rPr>
        <w:t xml:space="preserve">                от  </w:t>
      </w:r>
      <w:r>
        <w:rPr>
          <w:sz w:val="22"/>
          <w:szCs w:val="22"/>
          <w:lang w:eastAsia="ru-RU"/>
        </w:rPr>
        <w:t>12.05</w:t>
      </w:r>
      <w:r w:rsidRPr="005F6339">
        <w:rPr>
          <w:sz w:val="22"/>
          <w:szCs w:val="22"/>
          <w:lang w:eastAsia="ru-RU"/>
        </w:rPr>
        <w:t xml:space="preserve">.2016г.  № </w:t>
      </w:r>
      <w:r>
        <w:rPr>
          <w:sz w:val="22"/>
          <w:szCs w:val="22"/>
          <w:lang w:eastAsia="ru-RU"/>
        </w:rPr>
        <w:t>45</w:t>
      </w:r>
    </w:p>
    <w:p w:rsidR="005F6339" w:rsidRPr="005F6339" w:rsidRDefault="005F6339" w:rsidP="005F6339">
      <w:pPr>
        <w:widowControl w:val="0"/>
        <w:suppressAutoHyphens w:val="0"/>
        <w:autoSpaceDE w:val="0"/>
        <w:autoSpaceDN w:val="0"/>
        <w:adjustRightInd w:val="0"/>
        <w:ind w:left="5812"/>
        <w:jc w:val="right"/>
        <w:rPr>
          <w:sz w:val="28"/>
          <w:szCs w:val="28"/>
          <w:lang w:eastAsia="ru-RU"/>
        </w:rPr>
      </w:pPr>
    </w:p>
    <w:p w:rsidR="005F6339" w:rsidRPr="005F6339" w:rsidRDefault="005F6339" w:rsidP="005F6339">
      <w:pPr>
        <w:widowControl w:val="0"/>
        <w:tabs>
          <w:tab w:val="left" w:pos="2585"/>
        </w:tabs>
        <w:suppressAutoHyphens w:val="0"/>
        <w:autoSpaceDE w:val="0"/>
        <w:autoSpaceDN w:val="0"/>
        <w:adjustRightInd w:val="0"/>
        <w:jc w:val="center"/>
        <w:rPr>
          <w:b/>
          <w:bCs/>
          <w:sz w:val="28"/>
          <w:szCs w:val="28"/>
          <w:lang w:eastAsia="ru-RU"/>
        </w:rPr>
      </w:pPr>
      <w:r w:rsidRPr="005F6339">
        <w:rPr>
          <w:b/>
          <w:bCs/>
          <w:sz w:val="28"/>
          <w:szCs w:val="28"/>
          <w:lang w:eastAsia="ru-RU"/>
        </w:rPr>
        <w:t>Административный регламент</w:t>
      </w:r>
    </w:p>
    <w:p w:rsidR="005F6339" w:rsidRPr="005F6339" w:rsidRDefault="005F6339" w:rsidP="005F6339">
      <w:pPr>
        <w:widowControl w:val="0"/>
        <w:tabs>
          <w:tab w:val="left" w:pos="2585"/>
        </w:tabs>
        <w:suppressAutoHyphens w:val="0"/>
        <w:autoSpaceDE w:val="0"/>
        <w:autoSpaceDN w:val="0"/>
        <w:adjustRightInd w:val="0"/>
        <w:jc w:val="center"/>
        <w:rPr>
          <w:bCs/>
          <w:sz w:val="28"/>
          <w:szCs w:val="28"/>
          <w:lang w:eastAsia="ru-RU"/>
        </w:rPr>
      </w:pPr>
      <w:r w:rsidRPr="005F6339">
        <w:rPr>
          <w:bCs/>
          <w:sz w:val="28"/>
          <w:szCs w:val="28"/>
          <w:lang w:eastAsia="ru-RU"/>
        </w:rPr>
        <w:t xml:space="preserve">Администрации   </w:t>
      </w:r>
      <w:r>
        <w:rPr>
          <w:sz w:val="28"/>
          <w:szCs w:val="28"/>
          <w:lang w:eastAsia="ru-RU"/>
        </w:rPr>
        <w:t xml:space="preserve">поселка </w:t>
      </w:r>
      <w:proofErr w:type="gramStart"/>
      <w:r>
        <w:rPr>
          <w:sz w:val="28"/>
          <w:szCs w:val="28"/>
          <w:lang w:eastAsia="ru-RU"/>
        </w:rPr>
        <w:t>Теткино</w:t>
      </w:r>
      <w:proofErr w:type="gramEnd"/>
    </w:p>
    <w:p w:rsidR="005F6339" w:rsidRPr="005F6339" w:rsidRDefault="005F6339" w:rsidP="005F6339">
      <w:pPr>
        <w:widowControl w:val="0"/>
        <w:tabs>
          <w:tab w:val="left" w:pos="2585"/>
        </w:tabs>
        <w:suppressAutoHyphens w:val="0"/>
        <w:autoSpaceDE w:val="0"/>
        <w:autoSpaceDN w:val="0"/>
        <w:adjustRightInd w:val="0"/>
        <w:jc w:val="center"/>
        <w:rPr>
          <w:bCs/>
          <w:sz w:val="28"/>
          <w:szCs w:val="28"/>
          <w:lang w:eastAsia="ru-RU"/>
        </w:rPr>
      </w:pPr>
      <w:r w:rsidRPr="005F6339">
        <w:rPr>
          <w:bCs/>
          <w:sz w:val="28"/>
          <w:szCs w:val="28"/>
          <w:lang w:eastAsia="ru-RU"/>
        </w:rPr>
        <w:t>Глушковского района Курской области</w:t>
      </w:r>
    </w:p>
    <w:p w:rsidR="005F6339" w:rsidRPr="005F6339" w:rsidRDefault="005F6339" w:rsidP="005F6339">
      <w:pPr>
        <w:widowControl w:val="0"/>
        <w:tabs>
          <w:tab w:val="left" w:pos="2585"/>
        </w:tabs>
        <w:suppressAutoHyphens w:val="0"/>
        <w:autoSpaceDE w:val="0"/>
        <w:autoSpaceDN w:val="0"/>
        <w:adjustRightInd w:val="0"/>
        <w:jc w:val="center"/>
        <w:rPr>
          <w:bCs/>
          <w:sz w:val="28"/>
          <w:szCs w:val="28"/>
          <w:lang w:eastAsia="ru-RU"/>
        </w:rPr>
      </w:pPr>
      <w:r w:rsidRPr="005F6339">
        <w:rPr>
          <w:bCs/>
          <w:sz w:val="28"/>
          <w:szCs w:val="28"/>
          <w:lang w:eastAsia="ru-RU"/>
        </w:rPr>
        <w:t>по предоставлению муниципальной услуги</w:t>
      </w:r>
      <w:r w:rsidRPr="005F6339">
        <w:rPr>
          <w:b/>
          <w:bCs/>
          <w:sz w:val="28"/>
          <w:szCs w:val="28"/>
          <w:lang w:eastAsia="ru-RU"/>
        </w:rPr>
        <w:t xml:space="preserve"> </w:t>
      </w:r>
      <w:r w:rsidRPr="005F6339">
        <w:rPr>
          <w:bCs/>
          <w:kern w:val="2"/>
          <w:sz w:val="28"/>
          <w:szCs w:val="28"/>
          <w:lang w:eastAsia="ru-RU"/>
        </w:rPr>
        <w:t xml:space="preserve"> </w:t>
      </w:r>
    </w:p>
    <w:p w:rsidR="005F6339" w:rsidRPr="005F6339" w:rsidRDefault="005F6339" w:rsidP="005F6339">
      <w:pPr>
        <w:spacing w:line="100" w:lineRule="atLeast"/>
        <w:jc w:val="center"/>
        <w:rPr>
          <w:b/>
          <w:sz w:val="28"/>
          <w:szCs w:val="28"/>
        </w:rPr>
      </w:pPr>
      <w:r w:rsidRPr="005F6339">
        <w:rPr>
          <w:b/>
          <w:sz w:val="28"/>
          <w:szCs w:val="28"/>
        </w:rPr>
        <w:t>«Совершение нотариальных действий, предусмотренных законодательством»</w:t>
      </w:r>
    </w:p>
    <w:p w:rsidR="005F6339" w:rsidRPr="00A41372" w:rsidRDefault="005F6339" w:rsidP="005F6339">
      <w:pPr>
        <w:spacing w:line="100" w:lineRule="atLeast"/>
        <w:jc w:val="center"/>
        <w:rPr>
          <w:rFonts w:ascii="Arial" w:hAnsi="Arial" w:cs="Arial"/>
          <w:b/>
          <w:sz w:val="20"/>
          <w:szCs w:val="20"/>
        </w:rPr>
      </w:pPr>
    </w:p>
    <w:p w:rsidR="005F6339" w:rsidRPr="005F6339" w:rsidRDefault="005F6339" w:rsidP="005F6339">
      <w:pPr>
        <w:spacing w:line="100" w:lineRule="atLeast"/>
        <w:jc w:val="center"/>
        <w:rPr>
          <w:b/>
          <w:spacing w:val="-1"/>
        </w:rPr>
      </w:pPr>
      <w:r w:rsidRPr="005F6339">
        <w:rPr>
          <w:b/>
        </w:rPr>
        <w:t xml:space="preserve">1. </w:t>
      </w:r>
      <w:r w:rsidRPr="005F6339">
        <w:rPr>
          <w:b/>
          <w:spacing w:val="-1"/>
        </w:rPr>
        <w:t>ОБЩИЕ ПОЛОЖЕНИЯ</w:t>
      </w:r>
    </w:p>
    <w:p w:rsidR="005F6339" w:rsidRPr="005F6339" w:rsidRDefault="005F6339" w:rsidP="005F6339">
      <w:pPr>
        <w:spacing w:line="100" w:lineRule="atLeast"/>
        <w:jc w:val="center"/>
        <w:rPr>
          <w:b/>
          <w:spacing w:val="-1"/>
        </w:rPr>
      </w:pPr>
    </w:p>
    <w:p w:rsidR="005F6339" w:rsidRPr="005F6339" w:rsidRDefault="005F6339" w:rsidP="005F6339">
      <w:pPr>
        <w:numPr>
          <w:ilvl w:val="1"/>
          <w:numId w:val="1"/>
        </w:numPr>
        <w:tabs>
          <w:tab w:val="clear" w:pos="0"/>
          <w:tab w:val="num" w:pos="1080"/>
        </w:tabs>
        <w:spacing w:line="100" w:lineRule="atLeast"/>
        <w:ind w:left="1080" w:hanging="360"/>
        <w:jc w:val="center"/>
        <w:rPr>
          <w:b/>
          <w:spacing w:val="-1"/>
        </w:rPr>
      </w:pPr>
      <w:r w:rsidRPr="005F6339">
        <w:rPr>
          <w:b/>
          <w:spacing w:val="-1"/>
        </w:rPr>
        <w:t>1.1.  Предмет регулирования регламента</w:t>
      </w:r>
    </w:p>
    <w:p w:rsidR="005F6339" w:rsidRPr="005F6339" w:rsidRDefault="005F6339" w:rsidP="005F6339">
      <w:pPr>
        <w:jc w:val="both"/>
      </w:pPr>
      <w:r w:rsidRPr="005F6339">
        <w:rPr>
          <w:bCs/>
          <w:color w:val="000000"/>
        </w:rPr>
        <w:tab/>
      </w:r>
      <w:r w:rsidRPr="005F6339">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F6339" w:rsidRPr="005F6339" w:rsidRDefault="005F6339" w:rsidP="005F6339">
      <w:pPr>
        <w:tabs>
          <w:tab w:val="left" w:pos="1134"/>
        </w:tabs>
        <w:spacing w:line="100" w:lineRule="atLeast"/>
        <w:ind w:firstLine="709"/>
        <w:jc w:val="both"/>
      </w:pPr>
    </w:p>
    <w:p w:rsidR="005F6339" w:rsidRPr="005F6339" w:rsidRDefault="005F6339" w:rsidP="005F6339">
      <w:pPr>
        <w:spacing w:line="100" w:lineRule="atLeast"/>
        <w:jc w:val="center"/>
        <w:rPr>
          <w:b/>
        </w:rPr>
      </w:pPr>
      <w:r w:rsidRPr="005F6339">
        <w:rPr>
          <w:b/>
        </w:rPr>
        <w:t>1.2. Круг заявителей</w:t>
      </w:r>
    </w:p>
    <w:p w:rsidR="005F6339" w:rsidRPr="005F6339" w:rsidRDefault="005F6339" w:rsidP="005F6339">
      <w:pPr>
        <w:spacing w:line="100" w:lineRule="atLeast"/>
        <w:jc w:val="both"/>
      </w:pPr>
      <w:r w:rsidRPr="005F6339">
        <w:t xml:space="preserve">    Заявителями являются физические лица,  юридические лица  либо их уполномоченные представители (далее – заявители).</w:t>
      </w:r>
    </w:p>
    <w:p w:rsidR="005F6339" w:rsidRPr="005F6339" w:rsidRDefault="005F6339" w:rsidP="005F6339">
      <w:pPr>
        <w:spacing w:line="100" w:lineRule="atLeast"/>
        <w:jc w:val="both"/>
        <w:rPr>
          <w:b/>
        </w:rPr>
      </w:pPr>
    </w:p>
    <w:p w:rsidR="005F6339" w:rsidRPr="005F6339" w:rsidRDefault="005F6339" w:rsidP="005F6339">
      <w:pPr>
        <w:spacing w:line="100" w:lineRule="atLeast"/>
        <w:jc w:val="center"/>
        <w:rPr>
          <w:b/>
        </w:rPr>
      </w:pPr>
      <w:r w:rsidRPr="005F6339">
        <w:rPr>
          <w:b/>
        </w:rPr>
        <w:t>1.3. Требования к порядку информирования о предоставлении</w:t>
      </w:r>
    </w:p>
    <w:p w:rsidR="005F6339" w:rsidRPr="005F6339" w:rsidRDefault="005F6339" w:rsidP="005F6339">
      <w:pPr>
        <w:spacing w:line="100" w:lineRule="atLeast"/>
        <w:jc w:val="center"/>
        <w:rPr>
          <w:b/>
        </w:rPr>
      </w:pPr>
      <w:r w:rsidRPr="005F6339">
        <w:rPr>
          <w:b/>
        </w:rPr>
        <w:t>муниципальной услуги</w:t>
      </w:r>
    </w:p>
    <w:p w:rsidR="005F6339" w:rsidRPr="005F6339" w:rsidRDefault="005F6339" w:rsidP="005F6339">
      <w:pPr>
        <w:spacing w:line="100" w:lineRule="atLeast"/>
        <w:ind w:firstLine="540"/>
        <w:jc w:val="both"/>
      </w:pPr>
      <w:r w:rsidRPr="005F6339">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5F6339" w:rsidRPr="005F6339" w:rsidRDefault="005F6339" w:rsidP="005F6339">
      <w:pPr>
        <w:spacing w:line="100" w:lineRule="atLeast"/>
        <w:ind w:firstLine="540"/>
        <w:jc w:val="both"/>
      </w:pPr>
      <w:r w:rsidRPr="005F6339">
        <w:t xml:space="preserve">Администрация  </w:t>
      </w:r>
      <w:r w:rsidR="00534B43">
        <w:rPr>
          <w:lang w:eastAsia="ru-RU"/>
        </w:rPr>
        <w:t xml:space="preserve">поселка </w:t>
      </w:r>
      <w:proofErr w:type="gramStart"/>
      <w:r w:rsidR="00534B43">
        <w:rPr>
          <w:lang w:eastAsia="ru-RU"/>
        </w:rPr>
        <w:t>Теткино</w:t>
      </w:r>
      <w:proofErr w:type="gramEnd"/>
      <w:r w:rsidR="00534B43">
        <w:rPr>
          <w:lang w:eastAsia="ru-RU"/>
        </w:rPr>
        <w:t xml:space="preserve"> </w:t>
      </w:r>
      <w:r w:rsidRPr="005F6339">
        <w:t>Глушковского района:</w:t>
      </w:r>
    </w:p>
    <w:p w:rsidR="005F6339" w:rsidRPr="005F6339" w:rsidRDefault="005F6339" w:rsidP="005F6339">
      <w:pPr>
        <w:spacing w:line="100" w:lineRule="atLeast"/>
        <w:ind w:firstLine="540"/>
        <w:jc w:val="both"/>
      </w:pPr>
      <w:proofErr w:type="gramStart"/>
      <w:r w:rsidRPr="005F6339">
        <w:t>Россия, Курская область, Г</w:t>
      </w:r>
      <w:r w:rsidR="00534B43">
        <w:t>лушковский район, п. Теткино, ул. Бочарникова</w:t>
      </w:r>
      <w:r w:rsidR="001C221F">
        <w:t xml:space="preserve">,  д. </w:t>
      </w:r>
      <w:r w:rsidR="00534B43">
        <w:t>4</w:t>
      </w:r>
      <w:r w:rsidRPr="005F6339">
        <w:t xml:space="preserve"> </w:t>
      </w:r>
      <w:proofErr w:type="gramEnd"/>
    </w:p>
    <w:p w:rsidR="005F6339" w:rsidRPr="005F6339" w:rsidRDefault="005F6339" w:rsidP="005F6339">
      <w:pPr>
        <w:spacing w:line="100" w:lineRule="atLeast"/>
        <w:ind w:firstLine="540"/>
        <w:jc w:val="both"/>
      </w:pPr>
      <w:r w:rsidRPr="005F6339">
        <w:t>График работы:</w:t>
      </w:r>
    </w:p>
    <w:p w:rsidR="005F6339" w:rsidRPr="005F6339" w:rsidRDefault="005F6339" w:rsidP="005F6339">
      <w:pPr>
        <w:spacing w:line="100" w:lineRule="atLeast"/>
        <w:ind w:firstLine="540"/>
        <w:jc w:val="both"/>
      </w:pPr>
      <w:r w:rsidRPr="005F6339">
        <w:t>Понедельник</w:t>
      </w:r>
      <w:r w:rsidRPr="005F6339">
        <w:tab/>
        <w:t>с 8-00 до 17-00</w:t>
      </w:r>
    </w:p>
    <w:p w:rsidR="005F6339" w:rsidRPr="005F6339" w:rsidRDefault="005F6339" w:rsidP="005F6339">
      <w:pPr>
        <w:spacing w:line="100" w:lineRule="atLeast"/>
        <w:ind w:firstLine="540"/>
        <w:jc w:val="both"/>
      </w:pPr>
      <w:r w:rsidRPr="005F6339">
        <w:t>Вторник</w:t>
      </w:r>
      <w:r w:rsidRPr="005F6339">
        <w:tab/>
        <w:t>с 8-00 до 17-00</w:t>
      </w:r>
    </w:p>
    <w:p w:rsidR="005F6339" w:rsidRPr="005F6339" w:rsidRDefault="005F6339" w:rsidP="005F6339">
      <w:pPr>
        <w:spacing w:line="100" w:lineRule="atLeast"/>
        <w:ind w:firstLine="540"/>
        <w:jc w:val="both"/>
      </w:pPr>
      <w:r w:rsidRPr="005F6339">
        <w:t>Среда</w:t>
      </w:r>
      <w:r w:rsidRPr="005F6339">
        <w:tab/>
        <w:t xml:space="preserve">          </w:t>
      </w:r>
      <w:r w:rsidR="00534B43">
        <w:t xml:space="preserve">  </w:t>
      </w:r>
      <w:r w:rsidRPr="005F6339">
        <w:t>с 8-00 до 17-00</w:t>
      </w:r>
    </w:p>
    <w:p w:rsidR="005F6339" w:rsidRPr="005F6339" w:rsidRDefault="005F6339" w:rsidP="005F6339">
      <w:pPr>
        <w:spacing w:line="100" w:lineRule="atLeast"/>
        <w:ind w:firstLine="540"/>
        <w:jc w:val="both"/>
      </w:pPr>
      <w:r w:rsidRPr="005F6339">
        <w:t>Четверг</w:t>
      </w:r>
      <w:r w:rsidRPr="005F6339">
        <w:tab/>
      </w:r>
      <w:r w:rsidR="00534B43">
        <w:t xml:space="preserve">            </w:t>
      </w:r>
      <w:r w:rsidRPr="005F6339">
        <w:t>с 8-00 до 17-00</w:t>
      </w:r>
    </w:p>
    <w:p w:rsidR="005F6339" w:rsidRPr="005F6339" w:rsidRDefault="005F6339" w:rsidP="005F6339">
      <w:pPr>
        <w:spacing w:line="100" w:lineRule="atLeast"/>
        <w:ind w:firstLine="540"/>
        <w:jc w:val="both"/>
      </w:pPr>
      <w:r w:rsidRPr="005F6339">
        <w:t>Пятница</w:t>
      </w:r>
      <w:r w:rsidRPr="005F6339">
        <w:tab/>
        <w:t>с 8-00 до 17-00</w:t>
      </w:r>
    </w:p>
    <w:p w:rsidR="005F6339" w:rsidRPr="005F6339" w:rsidRDefault="005F6339" w:rsidP="005F6339">
      <w:pPr>
        <w:spacing w:line="100" w:lineRule="atLeast"/>
        <w:jc w:val="both"/>
      </w:pPr>
      <w:r w:rsidRPr="005F6339">
        <w:t xml:space="preserve">        Суббота</w:t>
      </w:r>
      <w:proofErr w:type="gramStart"/>
      <w:r w:rsidRPr="005F6339">
        <w:t xml:space="preserve"> </w:t>
      </w:r>
      <w:r w:rsidR="00534B43">
        <w:t>,</w:t>
      </w:r>
      <w:proofErr w:type="gramEnd"/>
      <w:r w:rsidR="00534B43">
        <w:t xml:space="preserve"> </w:t>
      </w:r>
      <w:r w:rsidRPr="005F6339">
        <w:t xml:space="preserve">   </w:t>
      </w:r>
      <w:r w:rsidR="00534B43" w:rsidRPr="005F6339">
        <w:t>Воскресенье</w:t>
      </w:r>
      <w:r w:rsidRPr="005F6339">
        <w:t xml:space="preserve">   </w:t>
      </w:r>
      <w:r w:rsidR="00534B43">
        <w:t>-</w:t>
      </w:r>
      <w:r w:rsidRPr="005F6339">
        <w:t xml:space="preserve">   выходные дни  </w:t>
      </w:r>
    </w:p>
    <w:p w:rsidR="005F6339" w:rsidRPr="005F6339" w:rsidRDefault="005F6339" w:rsidP="005F6339">
      <w:pPr>
        <w:spacing w:line="100" w:lineRule="atLeast"/>
        <w:ind w:firstLine="540"/>
        <w:jc w:val="both"/>
      </w:pPr>
      <w:r w:rsidRPr="005F6339">
        <w:tab/>
      </w:r>
    </w:p>
    <w:p w:rsidR="005F6339" w:rsidRPr="005F6339" w:rsidRDefault="005F6339" w:rsidP="005F6339">
      <w:pPr>
        <w:spacing w:line="100" w:lineRule="atLeast"/>
        <w:ind w:firstLine="540"/>
        <w:jc w:val="both"/>
      </w:pPr>
    </w:p>
    <w:p w:rsidR="005F6339" w:rsidRPr="005F6339" w:rsidRDefault="005F6339" w:rsidP="005F6339">
      <w:pPr>
        <w:spacing w:line="100" w:lineRule="atLeast"/>
        <w:ind w:firstLine="540"/>
        <w:jc w:val="both"/>
      </w:pPr>
      <w:r w:rsidRPr="005F6339">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F6339" w:rsidRPr="005F6339" w:rsidRDefault="005F6339" w:rsidP="005F6339">
      <w:pPr>
        <w:spacing w:line="100" w:lineRule="atLeast"/>
        <w:ind w:firstLine="540"/>
        <w:jc w:val="both"/>
      </w:pPr>
      <w:r w:rsidRPr="005F6339">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F6339" w:rsidRPr="005F6339" w:rsidRDefault="005F6339" w:rsidP="005F6339">
      <w:pPr>
        <w:spacing w:line="100" w:lineRule="atLeast"/>
        <w:ind w:firstLine="540"/>
        <w:jc w:val="both"/>
      </w:pPr>
      <w:r w:rsidRPr="005F6339">
        <w:t xml:space="preserve">Телефон Администрации   </w:t>
      </w:r>
      <w:r w:rsidR="00534B43">
        <w:rPr>
          <w:lang w:eastAsia="ru-RU"/>
        </w:rPr>
        <w:t xml:space="preserve">поселка </w:t>
      </w:r>
      <w:proofErr w:type="gramStart"/>
      <w:r w:rsidR="00534B43">
        <w:rPr>
          <w:lang w:eastAsia="ru-RU"/>
        </w:rPr>
        <w:t>Теткино</w:t>
      </w:r>
      <w:proofErr w:type="gramEnd"/>
      <w:r w:rsidR="00534B43">
        <w:rPr>
          <w:lang w:eastAsia="ru-RU"/>
        </w:rPr>
        <w:t xml:space="preserve"> </w:t>
      </w:r>
      <w:r w:rsidRPr="005F6339">
        <w:t xml:space="preserve"> Глуш</w:t>
      </w:r>
      <w:r w:rsidR="00534B43">
        <w:t>ковского района: 8(47132)2-42-49</w:t>
      </w:r>
    </w:p>
    <w:p w:rsidR="005F6339" w:rsidRPr="005F6339" w:rsidRDefault="005F6339" w:rsidP="005F6339">
      <w:pPr>
        <w:spacing w:line="100" w:lineRule="atLeast"/>
        <w:ind w:firstLine="540"/>
        <w:jc w:val="both"/>
      </w:pPr>
      <w:r w:rsidRPr="005F6339">
        <w:t xml:space="preserve">     1.3.3. Адреса официальных</w:t>
      </w:r>
      <w:r w:rsidR="00534B43">
        <w:t xml:space="preserve"> сайтов администрации поселка Теткино</w:t>
      </w:r>
      <w:r w:rsidRPr="005F6339">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F6339" w:rsidRPr="005F6339" w:rsidRDefault="005F6339" w:rsidP="005F6339">
      <w:pPr>
        <w:spacing w:line="100" w:lineRule="atLeast"/>
        <w:ind w:firstLine="540"/>
        <w:jc w:val="both"/>
      </w:pPr>
      <w:r w:rsidRPr="005F6339">
        <w:lastRenderedPageBreak/>
        <w:t>Адреса офиц</w:t>
      </w:r>
      <w:r w:rsidR="00534B43">
        <w:t xml:space="preserve">иальных администрации </w:t>
      </w:r>
      <w:r w:rsidRPr="005F6339">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34B43" w:rsidRPr="00691A8A" w:rsidRDefault="00534B43" w:rsidP="00534B43">
      <w:pPr>
        <w:pStyle w:val="p12"/>
      </w:pPr>
      <w:r w:rsidRPr="00691A8A">
        <w:rPr>
          <w:rStyle w:val="s7"/>
        </w:rPr>
        <w:t xml:space="preserve">Адрес официального интернет-сайта Администрации:  теткино.рф. </w:t>
      </w:r>
    </w:p>
    <w:p w:rsidR="00534B43" w:rsidRPr="00691A8A" w:rsidRDefault="00534B43" w:rsidP="00534B43">
      <w:pPr>
        <w:pStyle w:val="p12"/>
      </w:pPr>
      <w:r w:rsidRPr="00691A8A">
        <w:rPr>
          <w:rStyle w:val="s7"/>
        </w:rPr>
        <w:t>Адрес электронной почты Администрации: mo-tetkino@yandex.ru</w:t>
      </w:r>
    </w:p>
    <w:p w:rsidR="005F6339" w:rsidRPr="005F6339" w:rsidRDefault="005F6339" w:rsidP="005F6339">
      <w:pPr>
        <w:spacing w:line="100" w:lineRule="atLeast"/>
        <w:ind w:firstLine="540"/>
        <w:jc w:val="both"/>
      </w:pPr>
    </w:p>
    <w:p w:rsidR="005F6339" w:rsidRPr="005F6339" w:rsidRDefault="005F6339" w:rsidP="005F6339">
      <w:pPr>
        <w:spacing w:line="100" w:lineRule="atLeast"/>
        <w:ind w:firstLine="540"/>
        <w:jc w:val="both"/>
      </w:pPr>
      <w:r w:rsidRPr="005F6339">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F6339" w:rsidRPr="005F6339" w:rsidRDefault="005F6339" w:rsidP="005F6339">
      <w:pPr>
        <w:spacing w:line="100" w:lineRule="atLeast"/>
        <w:ind w:firstLine="540"/>
        <w:jc w:val="both"/>
      </w:pPr>
      <w:r w:rsidRPr="005F6339">
        <w:t>1.3.5. Информация об услуге, порядке ее оказания предоставляется заявителям на безвозмездной основе.</w:t>
      </w:r>
    </w:p>
    <w:p w:rsidR="005F6339" w:rsidRPr="005F6339" w:rsidRDefault="005F6339" w:rsidP="005F6339">
      <w:pPr>
        <w:spacing w:line="100" w:lineRule="atLeast"/>
        <w:ind w:firstLine="540"/>
        <w:jc w:val="both"/>
      </w:pPr>
      <w:r w:rsidRPr="005F6339">
        <w:t>1.3.6. Информирование заявителей организуется следующим образом:</w:t>
      </w:r>
    </w:p>
    <w:p w:rsidR="005F6339" w:rsidRPr="005F6339" w:rsidRDefault="005F6339" w:rsidP="005F6339">
      <w:pPr>
        <w:spacing w:line="100" w:lineRule="atLeast"/>
        <w:ind w:firstLine="540"/>
        <w:jc w:val="both"/>
      </w:pPr>
      <w:r w:rsidRPr="005F6339">
        <w:t>индивидуальное информирование (устное, письменное);</w:t>
      </w:r>
    </w:p>
    <w:p w:rsidR="005F6339" w:rsidRPr="005F6339" w:rsidRDefault="005F6339" w:rsidP="005F6339">
      <w:pPr>
        <w:spacing w:line="100" w:lineRule="atLeast"/>
        <w:ind w:firstLine="540"/>
        <w:jc w:val="both"/>
      </w:pPr>
      <w:r w:rsidRPr="005F6339">
        <w:t>публичное информирование (средства массовой информации, сеть «Интернет»).</w:t>
      </w:r>
    </w:p>
    <w:p w:rsidR="005F6339" w:rsidRPr="005F6339" w:rsidRDefault="005F6339" w:rsidP="005F6339">
      <w:pPr>
        <w:spacing w:line="100" w:lineRule="atLeast"/>
        <w:ind w:firstLine="540"/>
        <w:jc w:val="both"/>
      </w:pPr>
      <w:r w:rsidRPr="005F6339">
        <w:t>1.3.7. Индивидуальное устное информирование осуществляется специа</w:t>
      </w:r>
      <w:r w:rsidR="00534B43">
        <w:t xml:space="preserve">листами администрации </w:t>
      </w:r>
      <w:r w:rsidRPr="005F6339">
        <w:t xml:space="preserve"> при обращении заявителей за информацией лично (в том числе по телефону).</w:t>
      </w:r>
    </w:p>
    <w:p w:rsidR="005F6339" w:rsidRPr="005F6339" w:rsidRDefault="005F6339" w:rsidP="005F6339">
      <w:pPr>
        <w:spacing w:line="100" w:lineRule="atLeast"/>
        <w:ind w:firstLine="540"/>
        <w:jc w:val="both"/>
      </w:pPr>
      <w:r w:rsidRPr="005F6339">
        <w:t>График</w:t>
      </w:r>
      <w:r w:rsidR="00534B43">
        <w:t xml:space="preserve"> работы администрации поселка</w:t>
      </w:r>
      <w:r w:rsidRPr="005F6339">
        <w:t xml:space="preserve">, </w:t>
      </w:r>
      <w:r w:rsidR="00534B43">
        <w:t xml:space="preserve">график личного приема </w:t>
      </w:r>
      <w:r w:rsidRPr="005F6339">
        <w:t xml:space="preserve"> размещается в  информационно - телекоммуникационной сети «Интернет» на официально</w:t>
      </w:r>
      <w:r w:rsidR="00534B43">
        <w:t xml:space="preserve">м сайте администрации поселка Теткино </w:t>
      </w:r>
      <w:r w:rsidRPr="005F6339">
        <w:t xml:space="preserve"> и на информационном стенде.</w:t>
      </w:r>
    </w:p>
    <w:p w:rsidR="005F6339" w:rsidRPr="005F6339" w:rsidRDefault="005F6339" w:rsidP="005F6339">
      <w:pPr>
        <w:spacing w:line="100" w:lineRule="atLeast"/>
        <w:ind w:firstLine="540"/>
        <w:jc w:val="both"/>
      </w:pPr>
      <w:r w:rsidRPr="005F6339">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6339" w:rsidRPr="005F6339" w:rsidRDefault="005F6339" w:rsidP="005F6339">
      <w:pPr>
        <w:spacing w:line="100" w:lineRule="atLeast"/>
        <w:ind w:firstLine="540"/>
        <w:jc w:val="both"/>
      </w:pPr>
      <w:r w:rsidRPr="005F6339">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F6339" w:rsidRPr="005F6339" w:rsidRDefault="005F6339" w:rsidP="005F6339">
      <w:pPr>
        <w:spacing w:line="100" w:lineRule="atLeast"/>
        <w:ind w:firstLine="540"/>
        <w:jc w:val="both"/>
      </w:pPr>
      <w:r w:rsidRPr="005F6339">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6339" w:rsidRPr="005F6339" w:rsidRDefault="005F6339" w:rsidP="005F6339">
      <w:pPr>
        <w:spacing w:line="100" w:lineRule="atLeast"/>
        <w:ind w:firstLine="540"/>
        <w:jc w:val="both"/>
      </w:pPr>
      <w:r w:rsidRPr="005F6339">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F6339" w:rsidRPr="005F6339" w:rsidRDefault="005F6339" w:rsidP="005F6339">
      <w:pPr>
        <w:spacing w:line="100" w:lineRule="atLeast"/>
        <w:ind w:firstLine="540"/>
        <w:jc w:val="both"/>
      </w:pPr>
      <w:r w:rsidRPr="005F6339">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F6339" w:rsidRPr="005F6339" w:rsidRDefault="005F6339" w:rsidP="005F6339">
      <w:pPr>
        <w:spacing w:line="100" w:lineRule="atLeast"/>
        <w:ind w:firstLine="540"/>
        <w:jc w:val="both"/>
      </w:pPr>
      <w:r w:rsidRPr="005F6339">
        <w:t>При ответах на телефонные звонки и устные обращения специалисты должны соблюдать правила служебной этики.</w:t>
      </w:r>
    </w:p>
    <w:p w:rsidR="005F6339" w:rsidRPr="005F6339" w:rsidRDefault="005F6339" w:rsidP="005F6339">
      <w:pPr>
        <w:spacing w:line="100" w:lineRule="atLeast"/>
        <w:ind w:firstLine="540"/>
        <w:jc w:val="both"/>
      </w:pPr>
      <w:r w:rsidRPr="005F6339">
        <w:t>1.3.9. Письменное индивидуальное информирование осуществляется в письменной форме за подпись</w:t>
      </w:r>
      <w:r w:rsidR="00534B43">
        <w:t>ю главы администрации</w:t>
      </w:r>
      <w:r w:rsidRPr="005F6339">
        <w:t xml:space="preserve">. Письменный ответ предоставляется в простой, четкой и </w:t>
      </w:r>
      <w:r w:rsidRPr="000F1162">
        <w:rPr>
          <w:color w:val="000000" w:themeColor="text1"/>
        </w:rPr>
        <w:t>понятной форме, при необходимости должен содержать ссылки на соответствующие нормы действующего</w:t>
      </w:r>
      <w:r w:rsidRPr="005F6339">
        <w:t xml:space="preserve"> законодательства Российской Федерации, а также  фамилию, имя, отчество (при наличии) и номер телефона исполнителя.</w:t>
      </w:r>
    </w:p>
    <w:p w:rsidR="005F6339" w:rsidRPr="005F6339" w:rsidRDefault="005F6339" w:rsidP="005F6339">
      <w:pPr>
        <w:spacing w:line="100" w:lineRule="atLeast"/>
        <w:ind w:firstLine="540"/>
        <w:jc w:val="both"/>
      </w:pPr>
      <w:r w:rsidRPr="005F6339">
        <w:t>Письменный ответ по существу поставленных в письменном заявлении вопросов направляется заявителю в течение 30 календарных дней со дня его регист</w:t>
      </w:r>
      <w:r w:rsidR="000F1162">
        <w:t>рации в администрации поселка</w:t>
      </w:r>
      <w:r w:rsidRPr="005F6339">
        <w:t>.</w:t>
      </w:r>
    </w:p>
    <w:p w:rsidR="005F6339" w:rsidRPr="005F6339" w:rsidRDefault="005F6339" w:rsidP="005F6339">
      <w:pPr>
        <w:spacing w:line="100" w:lineRule="atLeast"/>
        <w:ind w:firstLine="540"/>
        <w:jc w:val="both"/>
      </w:pPr>
      <w:r w:rsidRPr="005F6339">
        <w:t>Ответ на заявление, поступ</w:t>
      </w:r>
      <w:r w:rsidR="000F1162">
        <w:t>ившее в администрацию поселка</w:t>
      </w:r>
      <w:r w:rsidRPr="005F6339">
        <w:t xml:space="preserve"> в форме электронного документа, направляется в форме электронного документа по адресу электронной почты, </w:t>
      </w:r>
      <w:r w:rsidRPr="005F6339">
        <w:lastRenderedPageBreak/>
        <w:t>указанному в таком заявлении, или в письменной форме по почтовому адресу, указанному в заявлении.</w:t>
      </w:r>
    </w:p>
    <w:p w:rsidR="005F6339" w:rsidRPr="005F6339" w:rsidRDefault="005F6339" w:rsidP="005F6339">
      <w:pPr>
        <w:spacing w:line="100" w:lineRule="atLeast"/>
        <w:ind w:firstLine="540"/>
        <w:jc w:val="both"/>
      </w:pPr>
      <w:r w:rsidRPr="005F6339">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5F6339" w:rsidRPr="005F6339" w:rsidRDefault="005F6339" w:rsidP="005F6339">
      <w:pPr>
        <w:spacing w:line="100" w:lineRule="atLeast"/>
        <w:jc w:val="both"/>
      </w:pPr>
    </w:p>
    <w:p w:rsidR="005F6339" w:rsidRPr="005F6339" w:rsidRDefault="005F6339" w:rsidP="005F6339">
      <w:pPr>
        <w:spacing w:line="100" w:lineRule="atLeast"/>
        <w:jc w:val="center"/>
        <w:rPr>
          <w:b/>
          <w:spacing w:val="-1"/>
        </w:rPr>
      </w:pPr>
      <w:r w:rsidRPr="005F6339">
        <w:rPr>
          <w:b/>
          <w:spacing w:val="-1"/>
        </w:rPr>
        <w:t>2. Стандарт предоставления муниципальной услуги</w:t>
      </w:r>
    </w:p>
    <w:p w:rsidR="005F6339" w:rsidRPr="005F6339" w:rsidRDefault="005F6339" w:rsidP="005F6339">
      <w:pPr>
        <w:spacing w:line="100" w:lineRule="atLeast"/>
        <w:ind w:firstLine="709"/>
        <w:jc w:val="center"/>
        <w:rPr>
          <w:b/>
          <w:spacing w:val="-1"/>
        </w:rPr>
      </w:pPr>
    </w:p>
    <w:p w:rsidR="005F6339" w:rsidRPr="005F6339" w:rsidRDefault="005F6339" w:rsidP="005F6339">
      <w:pPr>
        <w:spacing w:line="100" w:lineRule="atLeast"/>
        <w:jc w:val="center"/>
        <w:rPr>
          <w:b/>
        </w:rPr>
      </w:pPr>
      <w:r w:rsidRPr="005F6339">
        <w:rPr>
          <w:b/>
        </w:rPr>
        <w:t>2.1. Наименование муниципальной услуги</w:t>
      </w:r>
    </w:p>
    <w:p w:rsidR="005F6339" w:rsidRPr="005F6339" w:rsidRDefault="005F6339" w:rsidP="005F6339">
      <w:pPr>
        <w:spacing w:line="100" w:lineRule="atLeast"/>
        <w:jc w:val="both"/>
      </w:pPr>
      <w:r w:rsidRPr="005F6339">
        <w:tab/>
        <w:t>Совершение нотариальных действий, предусмотренных законодательством.</w:t>
      </w:r>
    </w:p>
    <w:p w:rsidR="005F6339" w:rsidRPr="005F6339" w:rsidRDefault="005F6339" w:rsidP="005F6339">
      <w:pPr>
        <w:spacing w:line="100" w:lineRule="atLeast"/>
        <w:jc w:val="center"/>
        <w:rPr>
          <w:b/>
        </w:rPr>
      </w:pPr>
    </w:p>
    <w:p w:rsidR="005F6339" w:rsidRPr="005F6339" w:rsidRDefault="005F6339" w:rsidP="005F6339">
      <w:pPr>
        <w:spacing w:line="100" w:lineRule="atLeast"/>
        <w:rPr>
          <w:b/>
        </w:rPr>
      </w:pPr>
      <w:r w:rsidRPr="005F6339">
        <w:rPr>
          <w:b/>
        </w:rPr>
        <w:t>2.2. Наименование органа, предоставляющего муниципальную услугу</w:t>
      </w:r>
    </w:p>
    <w:p w:rsidR="005F6339" w:rsidRPr="005F6339" w:rsidRDefault="005F6339" w:rsidP="005F6339">
      <w:pPr>
        <w:spacing w:line="100" w:lineRule="atLeast"/>
        <w:jc w:val="both"/>
      </w:pPr>
      <w:r w:rsidRPr="005F6339">
        <w:tab/>
        <w:t>В связи с о</w:t>
      </w:r>
      <w:r w:rsidR="000F1162">
        <w:t>тсутствием в поселке Теткино</w:t>
      </w:r>
      <w:r w:rsidRPr="005F6339">
        <w:t xml:space="preserve"> нотариуса, муниципальная услуга предоставляется Администрацией   </w:t>
      </w:r>
      <w:r w:rsidR="000F1162">
        <w:rPr>
          <w:lang w:eastAsia="ru-RU"/>
        </w:rPr>
        <w:t>поселка Теткино</w:t>
      </w:r>
      <w:r w:rsidRPr="005F6339">
        <w:t xml:space="preserve"> и осуще</w:t>
      </w:r>
      <w:r w:rsidR="000F1162">
        <w:t>ствляется через Главу поселка</w:t>
      </w:r>
      <w:r w:rsidRPr="005F6339">
        <w:t xml:space="preserve">  и специально уполномоченное должностное лицо Администрации (далее – должностные лица). </w:t>
      </w:r>
    </w:p>
    <w:p w:rsidR="005F6339" w:rsidRPr="005F6339" w:rsidRDefault="005F6339" w:rsidP="005F6339">
      <w:pPr>
        <w:spacing w:line="100" w:lineRule="atLeast"/>
        <w:jc w:val="both"/>
      </w:pPr>
      <w:r w:rsidRPr="005F6339">
        <w:tab/>
        <w:t>В предоставлении муниципальной услуги участвует Управление Федерального казначейства по Курской области.</w:t>
      </w:r>
    </w:p>
    <w:p w:rsidR="005F6339" w:rsidRPr="005F6339" w:rsidRDefault="005F6339" w:rsidP="005F6339">
      <w:pPr>
        <w:spacing w:line="100" w:lineRule="atLeast"/>
        <w:jc w:val="both"/>
      </w:pPr>
      <w:r w:rsidRPr="005F6339">
        <w:tab/>
      </w:r>
      <w:proofErr w:type="gramStart"/>
      <w:r w:rsidRPr="005F6339">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w:t>
      </w:r>
      <w:r w:rsidR="000F1162">
        <w:t xml:space="preserve"> услуг» администрация  поселка </w:t>
      </w:r>
      <w:r w:rsidRPr="005F6339">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5F6339">
        <w:t xml:space="preserve">, которые являются необходимыми и обязательными для предоставления услуг, </w:t>
      </w:r>
      <w:proofErr w:type="gramStart"/>
      <w:r w:rsidRPr="005F6339">
        <w:t>утвержденный</w:t>
      </w:r>
      <w:proofErr w:type="gramEnd"/>
      <w:r w:rsidRPr="005F6339">
        <w:t xml:space="preserve"> решением представительного органа.</w:t>
      </w:r>
    </w:p>
    <w:p w:rsidR="005F6339" w:rsidRPr="005F6339" w:rsidRDefault="005F6339" w:rsidP="005F6339">
      <w:pPr>
        <w:tabs>
          <w:tab w:val="left" w:pos="2208"/>
        </w:tabs>
        <w:spacing w:line="100" w:lineRule="atLeast"/>
        <w:jc w:val="center"/>
        <w:rPr>
          <w:b/>
        </w:rPr>
      </w:pPr>
      <w:r w:rsidRPr="005F6339">
        <w:rPr>
          <w:b/>
        </w:rPr>
        <w:t>2.3. Описание результата предоставления муниципальной услуги</w:t>
      </w:r>
    </w:p>
    <w:p w:rsidR="005F6339" w:rsidRPr="005F6339" w:rsidRDefault="005F6339" w:rsidP="005F6339">
      <w:pPr>
        <w:tabs>
          <w:tab w:val="left" w:pos="2208"/>
        </w:tabs>
        <w:spacing w:line="100" w:lineRule="atLeast"/>
        <w:ind w:firstLine="709"/>
        <w:rPr>
          <w:b/>
        </w:rPr>
      </w:pPr>
    </w:p>
    <w:p w:rsidR="005F6339" w:rsidRPr="005F6339" w:rsidRDefault="005F6339" w:rsidP="005F6339">
      <w:pPr>
        <w:tabs>
          <w:tab w:val="left" w:pos="704"/>
        </w:tabs>
        <w:spacing w:line="100" w:lineRule="atLeast"/>
        <w:ind w:firstLine="567"/>
        <w:jc w:val="both"/>
        <w:rPr>
          <w:bCs/>
        </w:rPr>
      </w:pPr>
      <w:r w:rsidRPr="005F6339">
        <w:rPr>
          <w:bCs/>
        </w:rPr>
        <w:t>Результатом предоставления муниципальной услуги является:</w:t>
      </w:r>
    </w:p>
    <w:p w:rsidR="005F6339" w:rsidRPr="005F6339" w:rsidRDefault="005F6339" w:rsidP="005F6339">
      <w:pPr>
        <w:pStyle w:val="1"/>
        <w:jc w:val="both"/>
        <w:rPr>
          <w:rFonts w:ascii="Times New Roman" w:hAnsi="Times New Roman" w:cs="Times New Roman"/>
          <w:sz w:val="24"/>
          <w:szCs w:val="24"/>
        </w:rPr>
      </w:pPr>
      <w:r w:rsidRPr="005F6339">
        <w:rPr>
          <w:rFonts w:ascii="Times New Roman" w:hAnsi="Times New Roman" w:cs="Times New Roman"/>
          <w:sz w:val="24"/>
          <w:szCs w:val="24"/>
        </w:rPr>
        <w:t xml:space="preserve">            - нотариальное засвидетельствование завещания, доверенностей, верности копий документов и выписок из них, подлинности подписи на документах.</w:t>
      </w:r>
      <w:r w:rsidRPr="005F6339">
        <w:rPr>
          <w:rFonts w:ascii="Times New Roman" w:hAnsi="Times New Roman" w:cs="Times New Roman"/>
          <w:color w:val="FF0000"/>
          <w:sz w:val="24"/>
          <w:szCs w:val="24"/>
        </w:rPr>
        <w:t xml:space="preserve">  </w:t>
      </w:r>
    </w:p>
    <w:p w:rsidR="005F6339" w:rsidRPr="005F6339" w:rsidRDefault="005F6339" w:rsidP="005F6339">
      <w:pPr>
        <w:tabs>
          <w:tab w:val="left" w:pos="2208"/>
        </w:tabs>
        <w:spacing w:line="100" w:lineRule="atLeast"/>
        <w:ind w:firstLine="709"/>
        <w:jc w:val="both"/>
      </w:pPr>
      <w:r w:rsidRPr="005F6339">
        <w:t>- решение  об отказе в предоставлении муниципальной услуги.</w:t>
      </w:r>
      <w:r w:rsidRPr="005F6339">
        <w:tab/>
        <w:t xml:space="preserve"> </w:t>
      </w:r>
    </w:p>
    <w:p w:rsidR="005F6339" w:rsidRPr="005F6339" w:rsidRDefault="005F6339" w:rsidP="005F6339">
      <w:pPr>
        <w:spacing w:line="100" w:lineRule="atLeast"/>
        <w:rPr>
          <w:b/>
        </w:rPr>
      </w:pPr>
      <w:r w:rsidRPr="005F6339">
        <w:rPr>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F6339" w:rsidRPr="005F6339" w:rsidRDefault="005F6339" w:rsidP="005F6339">
      <w:pPr>
        <w:spacing w:line="100" w:lineRule="atLeast"/>
        <w:rPr>
          <w:b/>
        </w:rPr>
      </w:pPr>
    </w:p>
    <w:p w:rsidR="005F6339" w:rsidRPr="005F6339" w:rsidRDefault="005F6339" w:rsidP="005F6339">
      <w:pPr>
        <w:spacing w:line="100" w:lineRule="atLeast"/>
        <w:ind w:firstLine="708"/>
      </w:pPr>
      <w:r w:rsidRPr="005F6339">
        <w:t xml:space="preserve">Услуга предоставляется в день обращения заявителя. </w:t>
      </w:r>
    </w:p>
    <w:p w:rsidR="005F6339" w:rsidRPr="005F6339" w:rsidRDefault="005F6339" w:rsidP="005F6339">
      <w:pPr>
        <w:spacing w:line="100" w:lineRule="atLeast"/>
        <w:ind w:firstLine="540"/>
        <w:jc w:val="both"/>
      </w:pPr>
      <w:r w:rsidRPr="005F6339">
        <w:t xml:space="preserve"> </w:t>
      </w:r>
    </w:p>
    <w:p w:rsidR="005F6339" w:rsidRPr="005F6339" w:rsidRDefault="005F6339" w:rsidP="005F6339">
      <w:pPr>
        <w:spacing w:line="100" w:lineRule="atLeast"/>
        <w:rPr>
          <w:b/>
        </w:rPr>
      </w:pPr>
      <w:r w:rsidRPr="005F6339">
        <w:rPr>
          <w:b/>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5F6339" w:rsidRPr="005F6339" w:rsidRDefault="005F6339" w:rsidP="005F6339">
      <w:pPr>
        <w:spacing w:line="100" w:lineRule="atLeast"/>
        <w:rPr>
          <w:b/>
        </w:rPr>
      </w:pPr>
      <w:r w:rsidRPr="005F6339">
        <w:rPr>
          <w:b/>
        </w:rPr>
        <w:t xml:space="preserve">опубликования </w:t>
      </w:r>
    </w:p>
    <w:p w:rsidR="005F6339" w:rsidRPr="005F6339" w:rsidRDefault="005F6339" w:rsidP="005F6339">
      <w:pPr>
        <w:spacing w:line="100" w:lineRule="atLeast"/>
      </w:pPr>
      <w:r w:rsidRPr="005F6339">
        <w:t xml:space="preserve">Предоставление   услуги осуществляется в соответствии </w:t>
      </w:r>
      <w:proofErr w:type="gramStart"/>
      <w:r w:rsidRPr="005F6339">
        <w:t>с</w:t>
      </w:r>
      <w:proofErr w:type="gramEnd"/>
      <w:r w:rsidRPr="005F6339">
        <w:t xml:space="preserve">:  </w:t>
      </w:r>
    </w:p>
    <w:p w:rsidR="005F6339" w:rsidRPr="005F6339" w:rsidRDefault="005F6339" w:rsidP="005F6339">
      <w:pPr>
        <w:tabs>
          <w:tab w:val="left" w:pos="0"/>
        </w:tabs>
        <w:spacing w:line="100" w:lineRule="atLeast"/>
        <w:jc w:val="both"/>
        <w:rPr>
          <w:color w:val="000000"/>
        </w:rPr>
      </w:pPr>
      <w:r w:rsidRPr="005F6339">
        <w:rPr>
          <w:color w:val="000000"/>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5F6339" w:rsidRPr="005F6339" w:rsidRDefault="005F6339" w:rsidP="005F6339">
      <w:pPr>
        <w:spacing w:line="100" w:lineRule="atLeast"/>
        <w:jc w:val="both"/>
      </w:pPr>
      <w:r w:rsidRPr="005F6339">
        <w:tab/>
        <w:t>-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5F6339" w:rsidRPr="005F6339" w:rsidRDefault="005F6339" w:rsidP="005F6339">
      <w:pPr>
        <w:spacing w:line="100" w:lineRule="atLeast"/>
        <w:jc w:val="both"/>
        <w:rPr>
          <w:color w:val="000000"/>
        </w:rPr>
      </w:pPr>
      <w:r w:rsidRPr="005F6339">
        <w:tab/>
        <w:t>- Налоговым кодексом Российской Федерации (часть 1) (</w:t>
      </w:r>
      <w:r w:rsidRPr="005F6339">
        <w:rPr>
          <w:color w:val="000000"/>
        </w:rPr>
        <w:t xml:space="preserve">Российская газета, № 148-149, 06.08.98, Собрание законодательства Российской Федерации, N 31, 03.08.98, ст.3824, </w:t>
      </w:r>
      <w:r w:rsidRPr="005F6339">
        <w:rPr>
          <w:color w:val="000000"/>
        </w:rPr>
        <w:lastRenderedPageBreak/>
        <w:t>Ведомости Федерального Собрания РФ № 26, 11.09.98, Экономика и жизнь № 30, июль 1999 года);</w:t>
      </w:r>
    </w:p>
    <w:p w:rsidR="005F6339" w:rsidRPr="005F6339" w:rsidRDefault="005F6339" w:rsidP="005F6339">
      <w:pPr>
        <w:spacing w:line="100" w:lineRule="atLeast"/>
        <w:jc w:val="both"/>
      </w:pPr>
      <w:r w:rsidRPr="005F6339">
        <w:tab/>
        <w:t>- Налоговым кодексом Российской Федерации (часть 2) (</w:t>
      </w:r>
      <w:r w:rsidRPr="005F6339">
        <w:rPr>
          <w:color w:val="000000"/>
        </w:rPr>
        <w:t>Собрание законодательства Российской Федерации, № 32, 07.08.2000, ст. 3340, Российская газета, № 153-154, 10.08.2000, Парламентская газета № 151-152, 10.08.2000, Ведомости Федерального Собрания РФ, N 25, 25.09.2000);</w:t>
      </w:r>
      <w:r w:rsidRPr="005F6339">
        <w:t xml:space="preserve"> </w:t>
      </w:r>
    </w:p>
    <w:p w:rsidR="005F6339" w:rsidRPr="005F6339" w:rsidRDefault="005F6339" w:rsidP="005F6339">
      <w:pPr>
        <w:spacing w:line="100" w:lineRule="atLeast"/>
        <w:jc w:val="both"/>
      </w:pPr>
      <w:r w:rsidRPr="005F6339">
        <w:tab/>
        <w:t>- Основ законодательства Российской Федерации о нотариате от 11 февраля 1993 г. № 4462-1 (далее - Основы) (</w:t>
      </w:r>
      <w:r w:rsidRPr="005F6339">
        <w:rPr>
          <w:color w:val="000000"/>
        </w:rPr>
        <w:t xml:space="preserve">Ведомости Съезда НД РФ и </w:t>
      </w:r>
      <w:proofErr w:type="gramStart"/>
      <w:r w:rsidRPr="005F6339">
        <w:rPr>
          <w:color w:val="000000"/>
        </w:rPr>
        <w:t>ВС</w:t>
      </w:r>
      <w:proofErr w:type="gramEnd"/>
      <w:r w:rsidRPr="005F6339">
        <w:rPr>
          <w:color w:val="000000"/>
        </w:rPr>
        <w:t xml:space="preserve"> РФ, N 10, 1993, ст. 357, 358;</w:t>
      </w:r>
    </w:p>
    <w:p w:rsidR="005F6339" w:rsidRPr="005F6339" w:rsidRDefault="005F6339" w:rsidP="005F6339">
      <w:pPr>
        <w:tabs>
          <w:tab w:val="left" w:pos="0"/>
        </w:tabs>
        <w:spacing w:line="100" w:lineRule="atLeast"/>
        <w:jc w:val="both"/>
      </w:pPr>
      <w:r w:rsidRPr="005F6339">
        <w:tab/>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5F6339" w:rsidRPr="005F6339" w:rsidRDefault="005F6339" w:rsidP="005F6339">
      <w:pPr>
        <w:spacing w:line="100" w:lineRule="atLeast"/>
        <w:jc w:val="both"/>
      </w:pPr>
      <w:r w:rsidRPr="005F6339">
        <w:tab/>
        <w:t>- Федеральным законом от 02.05.2006 № 59-ФЗ «О порядке рассмотрения обращений граждан Российской Федерации» («Российская газета», № 95, 05.05.2006);</w:t>
      </w:r>
    </w:p>
    <w:p w:rsidR="005F6339" w:rsidRPr="005F6339" w:rsidRDefault="005F6339" w:rsidP="005F6339">
      <w:pPr>
        <w:spacing w:line="100" w:lineRule="atLeast"/>
        <w:ind w:firstLine="708"/>
        <w:jc w:val="both"/>
      </w:pPr>
      <w:r w:rsidRPr="005F6339">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5F6339" w:rsidRPr="005F6339" w:rsidRDefault="005F6339" w:rsidP="005F6339">
      <w:pPr>
        <w:spacing w:line="100" w:lineRule="atLeast"/>
        <w:jc w:val="both"/>
      </w:pPr>
      <w:r w:rsidRPr="005F6339">
        <w:tab/>
        <w:t>- Приказом Минюста РФ от 27 декабря 2007 г.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r w:rsidRPr="005F6339">
        <w:rPr>
          <w:color w:val="000000"/>
        </w:rPr>
        <w:t>Российская газета, N 3, 11.01.2008)</w:t>
      </w:r>
      <w:r w:rsidRPr="005F6339">
        <w:t xml:space="preserve">; </w:t>
      </w:r>
    </w:p>
    <w:p w:rsidR="005F6339" w:rsidRDefault="005F6339" w:rsidP="005F6339">
      <w:pPr>
        <w:pStyle w:val="10"/>
        <w:tabs>
          <w:tab w:val="left" w:pos="426"/>
          <w:tab w:val="left" w:pos="993"/>
        </w:tabs>
        <w:ind w:left="0"/>
        <w:jc w:val="both"/>
        <w:rPr>
          <w:rStyle w:val="a3"/>
          <w:rFonts w:ascii="Times New Roman" w:eastAsia="Calibri" w:hAnsi="Times New Roman"/>
          <w:b w:val="0"/>
          <w:bCs w:val="0"/>
          <w:color w:val="000000"/>
        </w:rPr>
      </w:pPr>
      <w:r w:rsidRPr="005F6339">
        <w:rPr>
          <w:rFonts w:ascii="Times New Roman" w:hAnsi="Times New Roman"/>
          <w:color w:val="000000"/>
        </w:rPr>
        <w:tab/>
        <w:t xml:space="preserve"> </w:t>
      </w:r>
      <w:r w:rsidRPr="005F6339">
        <w:rPr>
          <w:rFonts w:ascii="Times New Roman" w:hAnsi="Times New Roman"/>
          <w:b/>
          <w:bCs/>
          <w:color w:val="000000"/>
        </w:rPr>
        <w:t xml:space="preserve">- </w:t>
      </w:r>
      <w:r w:rsidRPr="005F6339">
        <w:rPr>
          <w:rFonts w:ascii="Times New Roman" w:hAnsi="Times New Roman"/>
          <w:bCs/>
          <w:color w:val="000000"/>
        </w:rPr>
        <w:t>З</w:t>
      </w:r>
      <w:r w:rsidRPr="005F6339">
        <w:rPr>
          <w:rStyle w:val="a3"/>
          <w:rFonts w:ascii="Times New Roman" w:eastAsia="Calibri" w:hAnsi="Times New Roman"/>
          <w:b w:val="0"/>
          <w:bCs w:val="0"/>
          <w:color w:val="00000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5F6339">
        <w:rPr>
          <w:rStyle w:val="a3"/>
          <w:rFonts w:ascii="Times New Roman" w:eastAsia="Calibri" w:hAnsi="Times New Roman"/>
          <w:b w:val="0"/>
          <w:bCs w:val="0"/>
          <w:color w:val="000000"/>
        </w:rPr>
        <w:t>Курская</w:t>
      </w:r>
      <w:proofErr w:type="gramEnd"/>
      <w:r w:rsidRPr="005F6339">
        <w:rPr>
          <w:rStyle w:val="a3"/>
          <w:rFonts w:ascii="Times New Roman" w:eastAsia="Calibri" w:hAnsi="Times New Roman"/>
          <w:b w:val="0"/>
          <w:bCs w:val="0"/>
          <w:color w:val="000000"/>
        </w:rPr>
        <w:t xml:space="preserve"> правда», №143, 30.11.2013);</w:t>
      </w:r>
    </w:p>
    <w:p w:rsidR="000F1162" w:rsidRPr="00691A8A" w:rsidRDefault="000F1162" w:rsidP="000F1162">
      <w:pPr>
        <w:widowControl w:val="0"/>
        <w:autoSpaceDE w:val="0"/>
        <w:autoSpaceDN w:val="0"/>
        <w:adjustRightInd w:val="0"/>
        <w:spacing w:line="228" w:lineRule="auto"/>
        <w:ind w:firstLine="540"/>
        <w:jc w:val="both"/>
        <w:rPr>
          <w:lang w:eastAsia="ru-RU"/>
        </w:rPr>
      </w:pPr>
      <w:r w:rsidRPr="00691A8A">
        <w:rPr>
          <w:lang w:eastAsia="ru-RU"/>
        </w:rPr>
        <w:t xml:space="preserve">- постановлением Администрации </w:t>
      </w:r>
      <w:r w:rsidRPr="00691A8A">
        <w:t xml:space="preserve">поселка </w:t>
      </w:r>
      <w:proofErr w:type="gramStart"/>
      <w:r w:rsidRPr="00691A8A">
        <w:t>Теткино</w:t>
      </w:r>
      <w:proofErr w:type="gramEnd"/>
      <w:r w:rsidRPr="00691A8A">
        <w:t xml:space="preserve"> Глушковского района</w:t>
      </w:r>
      <w:r w:rsidRPr="00691A8A">
        <w:rPr>
          <w:lang w:eastAsia="ru-RU"/>
        </w:rPr>
        <w:t xml:space="preserve">  Курской области от 07.06.2012г. </w:t>
      </w:r>
      <w:r>
        <w:rPr>
          <w:lang w:eastAsia="ru-RU"/>
        </w:rPr>
        <w:t>№ 16 «О разработке и утверждении</w:t>
      </w:r>
      <w:r w:rsidRPr="00691A8A">
        <w:rPr>
          <w:lang w:eastAsia="ru-RU"/>
        </w:rPr>
        <w:t xml:space="preserve"> административных регламентов исполнения муниципальных функций и административных регламентов предоставления муниципальных услуг»;</w:t>
      </w:r>
    </w:p>
    <w:p w:rsidR="000F1162" w:rsidRPr="00691A8A" w:rsidRDefault="000F1162" w:rsidP="000F1162">
      <w:pPr>
        <w:widowControl w:val="0"/>
        <w:autoSpaceDE w:val="0"/>
        <w:autoSpaceDN w:val="0"/>
        <w:adjustRightInd w:val="0"/>
        <w:ind w:firstLine="567"/>
        <w:jc w:val="both"/>
        <w:rPr>
          <w:lang w:eastAsia="ru-RU"/>
        </w:rPr>
      </w:pPr>
      <w:proofErr w:type="gramStart"/>
      <w:r w:rsidRPr="00691A8A">
        <w:rPr>
          <w:lang w:eastAsia="ru-RU"/>
        </w:rPr>
        <w:t xml:space="preserve">- постановления Администрации </w:t>
      </w:r>
      <w:r w:rsidRPr="00691A8A">
        <w:t>поселка Теткино Глушковского района</w:t>
      </w:r>
      <w:r w:rsidRPr="00691A8A">
        <w:rPr>
          <w:lang w:eastAsia="ru-RU"/>
        </w:rPr>
        <w:t xml:space="preserve">  Курской области № 45 от 04.08.2014г. «Об утверждении Положения об особенностях подачи и рассмотрения жалоб на решения и действия (бездействие) Администрации </w:t>
      </w:r>
      <w:r w:rsidRPr="00691A8A">
        <w:t xml:space="preserve">поселка Теткино Глушковского района </w:t>
      </w:r>
      <w:r w:rsidRPr="00691A8A">
        <w:rPr>
          <w:lang w:eastAsia="ru-RU"/>
        </w:rPr>
        <w:t xml:space="preserve">Курской области и ее должностных лиц, муниципальных служащих, замещающих должности муниципальной службы в Администрации </w:t>
      </w:r>
      <w:r w:rsidRPr="00691A8A">
        <w:t xml:space="preserve">поселка Теткино Глушковского района </w:t>
      </w:r>
      <w:r w:rsidRPr="00691A8A">
        <w:rPr>
          <w:lang w:eastAsia="ru-RU"/>
        </w:rPr>
        <w:t xml:space="preserve"> Курской области»</w:t>
      </w:r>
      <w:proofErr w:type="gramEnd"/>
    </w:p>
    <w:p w:rsidR="000F1162" w:rsidRPr="00691A8A" w:rsidRDefault="000F1162" w:rsidP="000F1162">
      <w:pPr>
        <w:widowControl w:val="0"/>
        <w:autoSpaceDE w:val="0"/>
        <w:autoSpaceDN w:val="0"/>
        <w:adjustRightInd w:val="0"/>
        <w:ind w:firstLine="720"/>
        <w:jc w:val="both"/>
        <w:rPr>
          <w:color w:val="FF0000"/>
          <w:lang w:eastAsia="ru-RU"/>
        </w:rPr>
      </w:pPr>
      <w:proofErr w:type="gramStart"/>
      <w:r w:rsidRPr="00691A8A">
        <w:rPr>
          <w:lang w:eastAsia="ru-RU"/>
        </w:rPr>
        <w:t xml:space="preserve">- Устава муниципального образования «поселок Теткино» Глушковского района Курской области (принят решением  Собрания депутатов  </w:t>
      </w:r>
      <w:r w:rsidRPr="00691A8A">
        <w:t>поселка Теткино Глушковского района</w:t>
      </w:r>
      <w:r w:rsidRPr="00691A8A">
        <w:rPr>
          <w:lang w:eastAsia="ru-RU"/>
        </w:rPr>
        <w:t xml:space="preserve"> Курской области от 27.05.2005г. № 18 (опубликован в газете Глушковского района «Родные просторы»)</w:t>
      </w:r>
      <w:proofErr w:type="gramEnd"/>
    </w:p>
    <w:p w:rsidR="005F6339" w:rsidRPr="005F6339" w:rsidRDefault="005F6339" w:rsidP="000F1162">
      <w:pPr>
        <w:widowControl w:val="0"/>
        <w:autoSpaceDE w:val="0"/>
        <w:autoSpaceDN w:val="0"/>
        <w:adjustRightInd w:val="0"/>
        <w:jc w:val="both"/>
      </w:pPr>
    </w:p>
    <w:p w:rsidR="005F6339" w:rsidRPr="005F6339" w:rsidRDefault="005F6339" w:rsidP="005F6339">
      <w:pPr>
        <w:spacing w:line="100" w:lineRule="atLeast"/>
        <w:jc w:val="center"/>
        <w:rPr>
          <w:b/>
        </w:rPr>
      </w:pPr>
      <w:r w:rsidRPr="005F6339">
        <w:rPr>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6339" w:rsidRPr="005F6339" w:rsidRDefault="005F6339" w:rsidP="005F6339">
      <w:pPr>
        <w:spacing w:line="100" w:lineRule="atLeast"/>
        <w:ind w:firstLine="737"/>
        <w:jc w:val="both"/>
        <w:rPr>
          <w:b/>
        </w:rPr>
      </w:pPr>
      <w:r w:rsidRPr="005F6339">
        <w:t>Перечень документов, необходимых для предоставления заявителем для получения муниципальной услуги:</w:t>
      </w:r>
      <w:r w:rsidRPr="005F6339">
        <w:rPr>
          <w:b/>
        </w:rPr>
        <w:t xml:space="preserve"> </w:t>
      </w:r>
    </w:p>
    <w:p w:rsidR="005F6339" w:rsidRPr="005F6339" w:rsidRDefault="005F6339" w:rsidP="005F6339">
      <w:pPr>
        <w:spacing w:line="100" w:lineRule="atLeast"/>
        <w:jc w:val="both"/>
      </w:pPr>
      <w:r w:rsidRPr="005F6339">
        <w:tab/>
        <w:t>для физических лиц:</w:t>
      </w:r>
    </w:p>
    <w:p w:rsidR="005F6339" w:rsidRPr="005F6339" w:rsidRDefault="005F6339" w:rsidP="005F6339">
      <w:pPr>
        <w:spacing w:line="100" w:lineRule="atLeast"/>
        <w:ind w:firstLine="708"/>
        <w:jc w:val="both"/>
      </w:pPr>
      <w:r w:rsidRPr="005F6339">
        <w:t>- паспорт или другие документы, удостоверяющие личность заявителя;</w:t>
      </w:r>
    </w:p>
    <w:p w:rsidR="005F6339" w:rsidRPr="005F6339" w:rsidRDefault="005F6339" w:rsidP="005F6339">
      <w:pPr>
        <w:spacing w:line="100" w:lineRule="atLeast"/>
        <w:jc w:val="both"/>
      </w:pPr>
      <w:r w:rsidRPr="005F6339">
        <w:t>для юридических лиц:</w:t>
      </w:r>
    </w:p>
    <w:p w:rsidR="005F6339" w:rsidRPr="005F6339" w:rsidRDefault="005F6339" w:rsidP="005F6339">
      <w:pPr>
        <w:spacing w:line="100" w:lineRule="atLeast"/>
        <w:ind w:firstLine="708"/>
        <w:jc w:val="both"/>
      </w:pPr>
      <w:r w:rsidRPr="005F6339">
        <w:t>- учредительные документы юридического лица;</w:t>
      </w:r>
    </w:p>
    <w:p w:rsidR="005F6339" w:rsidRPr="005F6339" w:rsidRDefault="005F6339" w:rsidP="005F6339">
      <w:pPr>
        <w:spacing w:line="100" w:lineRule="atLeast"/>
        <w:ind w:firstLine="708"/>
        <w:jc w:val="both"/>
      </w:pPr>
      <w:proofErr w:type="gramStart"/>
      <w:r w:rsidRPr="005F6339">
        <w:t>- 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r w:rsidRPr="005F6339">
        <w:t xml:space="preserve"> В подтверждение </w:t>
      </w:r>
      <w:r w:rsidRPr="005F6339">
        <w:lastRenderedPageBreak/>
        <w:t>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5F6339" w:rsidRPr="005F6339" w:rsidRDefault="005F6339" w:rsidP="005F6339">
      <w:pPr>
        <w:spacing w:line="100" w:lineRule="atLeast"/>
        <w:ind w:firstLine="708"/>
        <w:jc w:val="both"/>
      </w:pPr>
      <w:r w:rsidRPr="005F6339">
        <w:t>- учредительные документы юридического лица; 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5F6339" w:rsidRPr="005F6339" w:rsidRDefault="005F6339" w:rsidP="005F6339">
      <w:pPr>
        <w:spacing w:line="100" w:lineRule="atLeast"/>
        <w:jc w:val="center"/>
      </w:pPr>
      <w:r w:rsidRPr="005F6339">
        <w:rPr>
          <w:b/>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6339" w:rsidRPr="005F6339" w:rsidRDefault="005F6339" w:rsidP="005F6339">
      <w:pPr>
        <w:pStyle w:val="1"/>
        <w:jc w:val="both"/>
        <w:rPr>
          <w:rFonts w:ascii="Times New Roman" w:hAnsi="Times New Roman" w:cs="Times New Roman"/>
          <w:sz w:val="24"/>
          <w:szCs w:val="24"/>
        </w:rPr>
      </w:pPr>
      <w:r w:rsidRPr="005F6339">
        <w:rPr>
          <w:rFonts w:ascii="Times New Roman" w:hAnsi="Times New Roman" w:cs="Times New Roman"/>
          <w:sz w:val="24"/>
          <w:szCs w:val="24"/>
        </w:rPr>
        <w:t>  </w:t>
      </w:r>
      <w:r w:rsidRPr="005F6339">
        <w:rPr>
          <w:rFonts w:ascii="Times New Roman" w:hAnsi="Times New Roman" w:cs="Times New Roman"/>
          <w:sz w:val="24"/>
          <w:szCs w:val="24"/>
        </w:rPr>
        <w:tab/>
        <w:t xml:space="preserve">Для предоставления муниципальной услуги необходимы сведенья об оплате государственной пошлины.   </w:t>
      </w:r>
    </w:p>
    <w:p w:rsidR="005F6339" w:rsidRPr="005F6339" w:rsidRDefault="005F6339" w:rsidP="005F6339">
      <w:pPr>
        <w:spacing w:line="100" w:lineRule="atLeast"/>
        <w:jc w:val="center"/>
        <w:rPr>
          <w:b/>
        </w:rPr>
      </w:pPr>
      <w:r w:rsidRPr="005F6339">
        <w:rPr>
          <w:b/>
        </w:rPr>
        <w:t>2.8 . Указание на запрет требовать от заявителя</w:t>
      </w:r>
    </w:p>
    <w:p w:rsidR="005F6339" w:rsidRPr="005F6339" w:rsidRDefault="005F6339" w:rsidP="005F6339">
      <w:pPr>
        <w:spacing w:line="100" w:lineRule="atLeast"/>
        <w:jc w:val="both"/>
      </w:pPr>
      <w:r w:rsidRPr="005F6339">
        <w:tab/>
        <w:t>Запрещается требовать от заявителя:</w:t>
      </w:r>
    </w:p>
    <w:p w:rsidR="005F6339" w:rsidRPr="005F6339" w:rsidRDefault="005F6339" w:rsidP="005F6339">
      <w:pPr>
        <w:spacing w:line="100" w:lineRule="atLeast"/>
        <w:ind w:firstLine="708"/>
        <w:jc w:val="both"/>
      </w:pPr>
      <w:r w:rsidRPr="005F6339">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6339" w:rsidRPr="005F6339" w:rsidRDefault="005F6339" w:rsidP="005F6339">
      <w:pPr>
        <w:spacing w:line="100" w:lineRule="atLeast"/>
        <w:ind w:firstLine="708"/>
        <w:jc w:val="both"/>
      </w:pPr>
      <w:proofErr w:type="gramStart"/>
      <w:r w:rsidRPr="005F6339">
        <w:t>б) представления документов и информации, которые в соответствии с нормативными правовыми актами Российской Федерации,</w:t>
      </w:r>
      <w:r w:rsidR="000F1162">
        <w:t xml:space="preserve"> </w:t>
      </w:r>
      <w:r w:rsidRPr="005F6339">
        <w:t xml:space="preserve">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F6339">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  </w:t>
      </w:r>
    </w:p>
    <w:p w:rsidR="005F6339" w:rsidRPr="005F6339" w:rsidRDefault="005F6339" w:rsidP="005F6339">
      <w:pPr>
        <w:spacing w:line="100" w:lineRule="atLeast"/>
        <w:jc w:val="center"/>
        <w:rPr>
          <w:b/>
        </w:rPr>
      </w:pPr>
      <w:r w:rsidRPr="005F6339">
        <w:rPr>
          <w:b/>
        </w:rPr>
        <w:t>2.9.</w:t>
      </w:r>
      <w:r w:rsidRPr="005F6339">
        <w:t xml:space="preserve"> </w:t>
      </w:r>
      <w:r w:rsidRPr="005F6339">
        <w:rPr>
          <w:rStyle w:val="a3"/>
        </w:rPr>
        <w:t>Исчерпывающий перечень оснований для отказа в приеме документов</w:t>
      </w:r>
      <w:r w:rsidRPr="005F6339">
        <w:rPr>
          <w:b/>
        </w:rPr>
        <w:t xml:space="preserve"> необходимых для предоставления муниципальной услуги</w:t>
      </w:r>
    </w:p>
    <w:p w:rsidR="005F6339" w:rsidRPr="005F6339" w:rsidRDefault="005F6339" w:rsidP="005F6339">
      <w:pPr>
        <w:pStyle w:val="1"/>
        <w:jc w:val="both"/>
        <w:rPr>
          <w:rFonts w:ascii="Times New Roman" w:hAnsi="Times New Roman" w:cs="Times New Roman"/>
          <w:sz w:val="24"/>
          <w:szCs w:val="24"/>
        </w:rPr>
      </w:pPr>
      <w:r w:rsidRPr="005F6339">
        <w:rPr>
          <w:rFonts w:ascii="Times New Roman" w:hAnsi="Times New Roman" w:cs="Times New Roman"/>
          <w:sz w:val="24"/>
          <w:szCs w:val="24"/>
        </w:rPr>
        <w:t xml:space="preserve">     В предоставлении муниципальной услуги может быть отказано в следующих случаях:</w:t>
      </w:r>
    </w:p>
    <w:p w:rsidR="005F6339" w:rsidRPr="005F6339" w:rsidRDefault="005F6339" w:rsidP="005F6339">
      <w:pPr>
        <w:pStyle w:val="1"/>
        <w:ind w:firstLine="708"/>
        <w:jc w:val="both"/>
        <w:rPr>
          <w:rFonts w:ascii="Times New Roman" w:hAnsi="Times New Roman" w:cs="Times New Roman"/>
          <w:sz w:val="24"/>
          <w:szCs w:val="24"/>
        </w:rPr>
      </w:pPr>
      <w:r w:rsidRPr="005F6339">
        <w:rPr>
          <w:rFonts w:ascii="Times New Roman" w:hAnsi="Times New Roman" w:cs="Times New Roman"/>
          <w:sz w:val="24"/>
          <w:szCs w:val="24"/>
        </w:rPr>
        <w:t>-документы, имеющие подчистки либо приписки, зачеркнутые слова и иные неоговоренные исправления, а также документы, исполненные карандашом;</w:t>
      </w:r>
    </w:p>
    <w:p w:rsidR="005F6339" w:rsidRPr="005F6339" w:rsidRDefault="005F6339" w:rsidP="005F6339">
      <w:pPr>
        <w:pStyle w:val="1"/>
        <w:ind w:firstLine="708"/>
        <w:jc w:val="both"/>
        <w:rPr>
          <w:rFonts w:ascii="Times New Roman" w:hAnsi="Times New Roman" w:cs="Times New Roman"/>
          <w:sz w:val="24"/>
          <w:szCs w:val="24"/>
        </w:rPr>
      </w:pPr>
      <w:r w:rsidRPr="005F6339">
        <w:rPr>
          <w:rFonts w:ascii="Times New Roman" w:hAnsi="Times New Roman" w:cs="Times New Roman"/>
          <w:sz w:val="24"/>
          <w:szCs w:val="24"/>
        </w:rPr>
        <w:t>- отсутствие документов, удостоверяющих личность заявителя, а также  неуплата государственной пошлины.</w:t>
      </w:r>
    </w:p>
    <w:p w:rsidR="005F6339" w:rsidRPr="005F6339" w:rsidRDefault="005F6339" w:rsidP="005F6339">
      <w:pPr>
        <w:spacing w:line="100" w:lineRule="atLeast"/>
        <w:jc w:val="center"/>
        <w:rPr>
          <w:b/>
          <w:bCs/>
        </w:rPr>
      </w:pPr>
      <w:r w:rsidRPr="005F6339">
        <w:rPr>
          <w:b/>
        </w:rPr>
        <w:t xml:space="preserve">2.10. </w:t>
      </w:r>
      <w:r w:rsidRPr="005F6339">
        <w:rPr>
          <w:b/>
          <w:bCs/>
        </w:rPr>
        <w:t>Исчерпывающий перечень оснований для приостановления</w:t>
      </w:r>
    </w:p>
    <w:p w:rsidR="005F6339" w:rsidRPr="005F6339" w:rsidRDefault="005F6339" w:rsidP="005F6339">
      <w:pPr>
        <w:spacing w:line="100" w:lineRule="atLeast"/>
        <w:jc w:val="center"/>
        <w:rPr>
          <w:b/>
          <w:bCs/>
        </w:rPr>
      </w:pPr>
      <w:r w:rsidRPr="005F6339">
        <w:rPr>
          <w:b/>
          <w:bCs/>
        </w:rPr>
        <w:t>или отказа в предоставлении муниципальной услуги</w:t>
      </w:r>
    </w:p>
    <w:p w:rsidR="005F6339" w:rsidRPr="005F6339" w:rsidRDefault="005F6339" w:rsidP="005F6339">
      <w:pPr>
        <w:spacing w:line="100" w:lineRule="atLeast"/>
        <w:jc w:val="both"/>
      </w:pPr>
      <w:r w:rsidRPr="005F6339">
        <w:tab/>
        <w:t>Совершение нотариального действия может быть отложено в случае:</w:t>
      </w:r>
    </w:p>
    <w:p w:rsidR="005F6339" w:rsidRPr="005F6339" w:rsidRDefault="005F6339" w:rsidP="005F6339">
      <w:pPr>
        <w:spacing w:line="100" w:lineRule="atLeast"/>
        <w:jc w:val="both"/>
      </w:pPr>
      <w:r w:rsidRPr="005F6339">
        <w:tab/>
        <w:t>- необходимости истребования дополнительных сведений от физических и юридических лиц;</w:t>
      </w:r>
    </w:p>
    <w:p w:rsidR="005F6339" w:rsidRPr="005F6339" w:rsidRDefault="005F6339" w:rsidP="005F6339">
      <w:pPr>
        <w:spacing w:line="100" w:lineRule="atLeast"/>
        <w:jc w:val="both"/>
      </w:pPr>
      <w:r w:rsidRPr="005F6339">
        <w:tab/>
        <w:t>- направления документов на экспертизу.</w:t>
      </w:r>
    </w:p>
    <w:p w:rsidR="005F6339" w:rsidRPr="005F6339" w:rsidRDefault="005F6339" w:rsidP="005F6339">
      <w:pPr>
        <w:spacing w:line="100" w:lineRule="atLeast"/>
        <w:jc w:val="both"/>
      </w:pPr>
      <w:r w:rsidRPr="005F6339">
        <w:tab/>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5F6339" w:rsidRPr="005F6339" w:rsidRDefault="005F6339" w:rsidP="005F6339">
      <w:pPr>
        <w:spacing w:line="100" w:lineRule="atLeast"/>
        <w:jc w:val="both"/>
      </w:pPr>
      <w:r w:rsidRPr="005F6339">
        <w:tab/>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5F6339" w:rsidRPr="005F6339" w:rsidRDefault="005F6339" w:rsidP="005F6339">
      <w:pPr>
        <w:spacing w:line="100" w:lineRule="atLeast"/>
        <w:jc w:val="both"/>
      </w:pPr>
      <w:r w:rsidRPr="005F6339">
        <w:tab/>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5F6339" w:rsidRPr="005F6339" w:rsidRDefault="005F6339" w:rsidP="005F6339">
      <w:pPr>
        <w:spacing w:line="100" w:lineRule="atLeast"/>
        <w:jc w:val="both"/>
      </w:pPr>
      <w:r w:rsidRPr="005F6339">
        <w:tab/>
        <w:t xml:space="preserve">В случае получения от суда сообщения о поступлении заявления заинтересованного лица, оспаривающего право или </w:t>
      </w:r>
      <w:proofErr w:type="gramStart"/>
      <w:r w:rsidRPr="005F6339">
        <w:t>факт, об удостоверении</w:t>
      </w:r>
      <w:proofErr w:type="gramEnd"/>
      <w:r w:rsidRPr="005F6339">
        <w:t xml:space="preserve"> которого просит другое заинтересованное лицо, совершение нотариального действия приостанавливается до разрешения дела судом.</w:t>
      </w:r>
    </w:p>
    <w:p w:rsidR="005F6339" w:rsidRPr="005F6339" w:rsidRDefault="005F6339" w:rsidP="005F6339">
      <w:pPr>
        <w:spacing w:line="100" w:lineRule="atLeast"/>
        <w:jc w:val="both"/>
      </w:pPr>
      <w:r w:rsidRPr="005F6339">
        <w:lastRenderedPageBreak/>
        <w:tab/>
        <w:t>Должностные лица местного самоуправления отказывают в совершении нотариального действия, если:</w:t>
      </w:r>
    </w:p>
    <w:p w:rsidR="005F6339" w:rsidRPr="005F6339" w:rsidRDefault="005F6339" w:rsidP="005F6339">
      <w:pPr>
        <w:spacing w:line="100" w:lineRule="atLeast"/>
        <w:jc w:val="both"/>
      </w:pPr>
      <w:r w:rsidRPr="005F6339">
        <w:tab/>
        <w:t>- совершение такого действия противоречит закону;</w:t>
      </w:r>
    </w:p>
    <w:p w:rsidR="005F6339" w:rsidRPr="005F6339" w:rsidRDefault="005F6339" w:rsidP="005F6339">
      <w:pPr>
        <w:spacing w:line="100" w:lineRule="atLeast"/>
        <w:jc w:val="both"/>
      </w:pPr>
      <w:r w:rsidRPr="005F6339">
        <w:tab/>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5F6339" w:rsidRPr="005F6339" w:rsidRDefault="005F6339" w:rsidP="005F6339">
      <w:pPr>
        <w:spacing w:line="100" w:lineRule="atLeast"/>
        <w:jc w:val="both"/>
      </w:pPr>
      <w:r w:rsidRPr="005F6339">
        <w:tab/>
        <w:t>- сделка не соответствует требованиям закона;</w:t>
      </w:r>
    </w:p>
    <w:p w:rsidR="005F6339" w:rsidRPr="005F6339" w:rsidRDefault="005F6339" w:rsidP="005F6339">
      <w:pPr>
        <w:spacing w:line="100" w:lineRule="atLeast"/>
        <w:jc w:val="both"/>
      </w:pPr>
      <w:r w:rsidRPr="005F6339">
        <w:tab/>
        <w:t>- содержание документа, за свидетельствованием подлинности на котором обратилось физическое или юридическое лицо, противоречит законодательным актам Российской Федерации;</w:t>
      </w:r>
    </w:p>
    <w:p w:rsidR="005F6339" w:rsidRPr="005F6339" w:rsidRDefault="005F6339" w:rsidP="005F6339">
      <w:pPr>
        <w:spacing w:line="100" w:lineRule="atLeast"/>
        <w:jc w:val="both"/>
      </w:pPr>
      <w:r w:rsidRPr="005F6339">
        <w:rPr>
          <w:color w:val="000000"/>
        </w:rPr>
        <w:tab/>
        <w:t>- документ</w:t>
      </w:r>
      <w:r w:rsidRPr="005F6339">
        <w:t>ы, представленные для совершения нотариального действия, не соответствуют требованиям законодательства.</w:t>
      </w:r>
    </w:p>
    <w:p w:rsidR="005F6339" w:rsidRPr="005F6339" w:rsidRDefault="005F6339" w:rsidP="005F6339">
      <w:pPr>
        <w:spacing w:line="100" w:lineRule="atLeast"/>
        <w:jc w:val="both"/>
      </w:pPr>
      <w:r w:rsidRPr="005F6339">
        <w:t xml:space="preserve">      Решение об отказе в принятии на учет должно содержать основания такого отказа с обязательной ссылкой на указанные нарушения.</w:t>
      </w:r>
    </w:p>
    <w:p w:rsidR="005F6339" w:rsidRPr="005F6339" w:rsidRDefault="005F6339" w:rsidP="005F6339">
      <w:pPr>
        <w:spacing w:line="100" w:lineRule="atLeast"/>
        <w:ind w:firstLine="540"/>
        <w:jc w:val="both"/>
      </w:pPr>
    </w:p>
    <w:p w:rsidR="005F6339" w:rsidRPr="005F6339" w:rsidRDefault="005F6339" w:rsidP="005F6339">
      <w:pPr>
        <w:spacing w:line="100" w:lineRule="atLeast"/>
        <w:jc w:val="center"/>
        <w:rPr>
          <w:b/>
        </w:rPr>
      </w:pPr>
      <w:r w:rsidRPr="005F6339">
        <w:rPr>
          <w:b/>
        </w:rPr>
        <w:t xml:space="preserve">2.11. Перечень услуг, которые являются необходимыми и обязательными для предоставления муниципальной услуги, в том числе сведения </w:t>
      </w:r>
    </w:p>
    <w:p w:rsidR="005F6339" w:rsidRPr="005F6339" w:rsidRDefault="005F6339" w:rsidP="005F6339">
      <w:pPr>
        <w:spacing w:line="100" w:lineRule="atLeast"/>
        <w:jc w:val="center"/>
        <w:rPr>
          <w:b/>
        </w:rPr>
      </w:pPr>
      <w:proofErr w:type="gramStart"/>
      <w:r w:rsidRPr="005F6339">
        <w:rPr>
          <w:b/>
        </w:rPr>
        <w:t>о документе (документах), выдаваемом (выдаваемых) организациями, участвующими в предоставлении муниципальной услуги</w:t>
      </w:r>
      <w:proofErr w:type="gramEnd"/>
    </w:p>
    <w:p w:rsidR="005F6339" w:rsidRPr="005F6339" w:rsidRDefault="005F6339" w:rsidP="005F6339">
      <w:pPr>
        <w:spacing w:line="100" w:lineRule="atLeast"/>
        <w:ind w:firstLine="737"/>
        <w:jc w:val="both"/>
      </w:pPr>
      <w:r w:rsidRPr="005F6339">
        <w:t>Услуги, которые являются необходимыми и обязательными для предоставления муниципальной услуги, законодательством не предусмотрены.</w:t>
      </w:r>
    </w:p>
    <w:p w:rsidR="005F6339" w:rsidRPr="005F6339" w:rsidRDefault="005F6339" w:rsidP="005F6339">
      <w:pPr>
        <w:spacing w:line="100" w:lineRule="atLeast"/>
        <w:jc w:val="both"/>
      </w:pPr>
    </w:p>
    <w:p w:rsidR="005F6339" w:rsidRPr="005F6339" w:rsidRDefault="005F6339" w:rsidP="005F6339">
      <w:pPr>
        <w:spacing w:line="100" w:lineRule="atLeast"/>
        <w:jc w:val="center"/>
        <w:rPr>
          <w:b/>
        </w:rPr>
      </w:pPr>
      <w:r w:rsidRPr="005F6339">
        <w:rPr>
          <w:b/>
        </w:rPr>
        <w:t>2.12. Порядок, размер и основание взимания государственной пошлины или иной платы, взимаемой за предоставление</w:t>
      </w:r>
    </w:p>
    <w:p w:rsidR="005F6339" w:rsidRPr="005F6339" w:rsidRDefault="005F6339" w:rsidP="005F6339">
      <w:pPr>
        <w:spacing w:line="100" w:lineRule="atLeast"/>
        <w:ind w:firstLine="709"/>
        <w:jc w:val="center"/>
        <w:rPr>
          <w:b/>
        </w:rPr>
      </w:pPr>
      <w:r w:rsidRPr="005F6339">
        <w:rPr>
          <w:b/>
        </w:rPr>
        <w:t>муниципальной услуги</w:t>
      </w:r>
    </w:p>
    <w:p w:rsidR="005F6339" w:rsidRPr="005F6339" w:rsidRDefault="005F6339" w:rsidP="005F6339">
      <w:pPr>
        <w:spacing w:line="100" w:lineRule="atLeast"/>
        <w:jc w:val="both"/>
      </w:pPr>
      <w:r w:rsidRPr="005F6339">
        <w:tab/>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5F6339">
        <w:t>форма</w:t>
      </w:r>
      <w:proofErr w:type="gramEnd"/>
      <w:r w:rsidRPr="005F6339">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5F6339" w:rsidRPr="005F6339" w:rsidRDefault="005F6339" w:rsidP="005F6339">
      <w:pPr>
        <w:spacing w:line="100" w:lineRule="atLeast"/>
        <w:ind w:firstLine="708"/>
        <w:jc w:val="both"/>
      </w:pPr>
      <w:r w:rsidRPr="005F6339">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r w:rsidRPr="005F6339">
        <w:tab/>
      </w:r>
    </w:p>
    <w:p w:rsidR="005F6339" w:rsidRPr="005F6339" w:rsidRDefault="005F6339" w:rsidP="005F6339">
      <w:pPr>
        <w:spacing w:line="100" w:lineRule="atLeast"/>
        <w:ind w:firstLine="708"/>
        <w:jc w:val="both"/>
      </w:pPr>
      <w:r w:rsidRPr="005F6339">
        <w:t>При совершении должностными лицами Администраци</w:t>
      </w:r>
      <w:r w:rsidR="000F1162">
        <w:t xml:space="preserve">и поселка </w:t>
      </w:r>
      <w:proofErr w:type="gramStart"/>
      <w:r w:rsidR="000F1162">
        <w:t>Теткино</w:t>
      </w:r>
      <w:proofErr w:type="gramEnd"/>
      <w:r w:rsidR="000F1162">
        <w:t xml:space="preserve"> </w:t>
      </w:r>
      <w:r w:rsidRPr="005F6339">
        <w:t>Глушковского района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5F6339" w:rsidRPr="005F6339" w:rsidRDefault="005F6339" w:rsidP="005F6339">
      <w:pPr>
        <w:spacing w:line="100" w:lineRule="atLeast"/>
        <w:jc w:val="center"/>
        <w:rPr>
          <w:b/>
        </w:rPr>
      </w:pPr>
      <w:r w:rsidRPr="005F6339">
        <w:rPr>
          <w:b/>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5F6339" w:rsidRPr="005F6339" w:rsidRDefault="005F6339" w:rsidP="005F6339">
      <w:pPr>
        <w:spacing w:line="100" w:lineRule="atLeast"/>
        <w:jc w:val="center"/>
        <w:rPr>
          <w:b/>
        </w:rPr>
      </w:pPr>
      <w:r w:rsidRPr="005F6339">
        <w:rPr>
          <w:b/>
        </w:rPr>
        <w:t>о методике расчета размера такой платы</w:t>
      </w:r>
    </w:p>
    <w:p w:rsidR="005F6339" w:rsidRPr="005F6339" w:rsidRDefault="005F6339" w:rsidP="005F6339">
      <w:pPr>
        <w:spacing w:line="100" w:lineRule="atLeast"/>
        <w:ind w:firstLine="708"/>
        <w:jc w:val="both"/>
      </w:pPr>
      <w:r w:rsidRPr="005F6339">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5F6339" w:rsidRPr="005F6339" w:rsidRDefault="005F6339" w:rsidP="005F6339">
      <w:pPr>
        <w:spacing w:line="100" w:lineRule="atLeast"/>
        <w:jc w:val="center"/>
      </w:pPr>
      <w:r w:rsidRPr="005F6339">
        <w:rPr>
          <w:b/>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6339" w:rsidRPr="005F6339" w:rsidRDefault="005F6339" w:rsidP="005F6339">
      <w:pPr>
        <w:spacing w:line="100" w:lineRule="atLeast"/>
        <w:ind w:firstLine="737"/>
        <w:jc w:val="both"/>
      </w:pPr>
      <w:r w:rsidRPr="005F6339">
        <w:t>Максимальное время ожидания в очереди при подаче документов для  предоставления муниципальной услуги не более 15 минут.</w:t>
      </w:r>
    </w:p>
    <w:p w:rsidR="005F6339" w:rsidRPr="005F6339" w:rsidRDefault="005F6339" w:rsidP="005F6339">
      <w:pPr>
        <w:spacing w:line="100" w:lineRule="atLeast"/>
        <w:ind w:firstLine="737"/>
        <w:jc w:val="both"/>
      </w:pPr>
      <w:r w:rsidRPr="005F6339">
        <w:t>Максимальное время ожидания при получении результата предоставления муниципальной услуги не более 15 минут.</w:t>
      </w:r>
    </w:p>
    <w:p w:rsidR="005F6339" w:rsidRPr="005F6339" w:rsidRDefault="005F6339" w:rsidP="005F6339">
      <w:pPr>
        <w:spacing w:line="100" w:lineRule="atLeast"/>
        <w:jc w:val="center"/>
        <w:rPr>
          <w:b/>
        </w:rPr>
      </w:pPr>
      <w:r w:rsidRPr="005F6339">
        <w:rPr>
          <w:b/>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6339" w:rsidRPr="005F6339" w:rsidRDefault="005F6339" w:rsidP="005F6339">
      <w:pPr>
        <w:spacing w:line="100" w:lineRule="atLeast"/>
        <w:jc w:val="center"/>
      </w:pPr>
      <w:r w:rsidRPr="005F6339">
        <w:rPr>
          <w:color w:val="FF0000"/>
        </w:rPr>
        <w:lastRenderedPageBreak/>
        <w:t xml:space="preserve">    </w:t>
      </w:r>
      <w:r w:rsidRPr="005F6339">
        <w:t>Регистрация запроса Заявителя о выдаче документов не производится.</w:t>
      </w:r>
    </w:p>
    <w:p w:rsidR="005F6339" w:rsidRPr="005F6339" w:rsidRDefault="005F6339" w:rsidP="005F6339">
      <w:pPr>
        <w:spacing w:line="100" w:lineRule="atLeast"/>
        <w:rPr>
          <w:rFonts w:eastAsia="Calibri"/>
          <w:b/>
          <w:bCs/>
          <w:lang w:eastAsia="ru-RU"/>
        </w:rPr>
      </w:pPr>
      <w:r w:rsidRPr="005F6339">
        <w:rPr>
          <w:b/>
        </w:rPr>
        <w:t xml:space="preserve">   2.16. </w:t>
      </w:r>
      <w:proofErr w:type="gramStart"/>
      <w:r w:rsidRPr="005F6339">
        <w:rPr>
          <w:rFonts w:eastAsia="Calibri"/>
          <w:b/>
          <w:bCs/>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F6339">
        <w:rPr>
          <w:rFonts w:eastAsia="Calibri"/>
          <w:b/>
          <w:bCs/>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6339" w:rsidRPr="005F6339" w:rsidRDefault="005F6339" w:rsidP="005F6339">
      <w:pPr>
        <w:spacing w:line="100" w:lineRule="atLeast"/>
        <w:ind w:firstLine="540"/>
        <w:jc w:val="center"/>
        <w:rPr>
          <w:lang w:eastAsia="ru-RU"/>
        </w:rPr>
      </w:pPr>
      <w:r w:rsidRPr="005F6339">
        <w:rPr>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рабочими столами и стульями, компьютером с доступом к информационным системам;</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средствами связи, оргтехникой, позволяющей своевременно и в полном объеме предоставлять услугу.</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 xml:space="preserve">В помещениях </w:t>
      </w:r>
      <w:proofErr w:type="gramStart"/>
      <w:r w:rsidRPr="005F6339">
        <w:rPr>
          <w:lang w:eastAsia="ru-RU"/>
        </w:rPr>
        <w:t>администрации сельсовета места информирования посетителей</w:t>
      </w:r>
      <w:proofErr w:type="gramEnd"/>
      <w:r w:rsidRPr="005F6339">
        <w:rPr>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5F6339">
        <w:rPr>
          <w:lang w:eastAsia="ru-RU"/>
        </w:rPr>
        <w:t>4</w:t>
      </w:r>
      <w:proofErr w:type="gramEnd"/>
      <w:r w:rsidRPr="005F6339">
        <w:rPr>
          <w:lang w:eastAsia="ru-RU"/>
        </w:rPr>
        <w:t xml:space="preserve"> для размещения в них информационных листков.</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Информационные стенды должны содержать актуальную и исчерпывающую информацию об услуге.</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Администрация сельсовета размещает на информационном стенде для ознакомления посетителей следующие документы (информацию):</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текст либо выписку из настоящего Регламента;</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копию Устава муниципального образования;</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перечень документов, которые заявитель должен представить для предоставления услуги;</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образец заполнения заявления о предоставлении услуги;</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перечень оснований для отказа в предоставлении услуги.</w:t>
      </w:r>
    </w:p>
    <w:p w:rsidR="005F6339" w:rsidRPr="005F6339" w:rsidRDefault="005F6339" w:rsidP="005F6339">
      <w:pPr>
        <w:pStyle w:val="a8"/>
        <w:spacing w:after="0" w:line="100" w:lineRule="atLeast"/>
        <w:ind w:firstLine="709"/>
        <w:rPr>
          <w:rFonts w:ascii="Times New Roman" w:hAnsi="Times New Roman" w:cs="Times New Roman"/>
          <w:color w:val="auto"/>
          <w:sz w:val="24"/>
          <w:szCs w:val="24"/>
        </w:rPr>
      </w:pPr>
      <w:r w:rsidRPr="005F6339">
        <w:rPr>
          <w:rFonts w:ascii="Times New Roman" w:hAnsi="Times New Roman" w:cs="Times New Roman"/>
          <w:b/>
          <w:bCs/>
          <w:color w:val="auto"/>
          <w:sz w:val="24"/>
          <w:szCs w:val="24"/>
        </w:rPr>
        <w:t>Обеспечение доступности для инвалидов</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возможность беспрепятственного входа в объекты и выхода из них;</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 xml:space="preserve">обеспечение допуска </w:t>
      </w:r>
      <w:proofErr w:type="spellStart"/>
      <w:r w:rsidRPr="005F6339">
        <w:rPr>
          <w:rFonts w:ascii="Times New Roman" w:hAnsi="Times New Roman" w:cs="Times New Roman"/>
          <w:color w:val="auto"/>
          <w:sz w:val="24"/>
          <w:szCs w:val="24"/>
        </w:rPr>
        <w:t>сурдопереводчика</w:t>
      </w:r>
      <w:proofErr w:type="spellEnd"/>
      <w:r w:rsidRPr="005F6339">
        <w:rPr>
          <w:rFonts w:ascii="Times New Roman" w:hAnsi="Times New Roman" w:cs="Times New Roman"/>
          <w:color w:val="auto"/>
          <w:sz w:val="24"/>
          <w:szCs w:val="24"/>
        </w:rPr>
        <w:t xml:space="preserve">, </w:t>
      </w:r>
      <w:proofErr w:type="spellStart"/>
      <w:r w:rsidRPr="005F6339">
        <w:rPr>
          <w:rFonts w:ascii="Times New Roman" w:hAnsi="Times New Roman" w:cs="Times New Roman"/>
          <w:color w:val="auto"/>
          <w:sz w:val="24"/>
          <w:szCs w:val="24"/>
        </w:rPr>
        <w:t>тифлосурдопереводчика</w:t>
      </w:r>
      <w:proofErr w:type="spellEnd"/>
      <w:r w:rsidRPr="005F6339">
        <w:rPr>
          <w:rFonts w:ascii="Times New Roman" w:hAnsi="Times New Roman" w:cs="Times New Roman"/>
          <w:color w:val="auto"/>
          <w:sz w:val="24"/>
          <w:szCs w:val="24"/>
        </w:rPr>
        <w:t>, а также иного лица, владеющего жестовым языком;</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5F6339" w:rsidRPr="005F6339" w:rsidRDefault="005F6339" w:rsidP="005F6339">
      <w:pPr>
        <w:pStyle w:val="a8"/>
        <w:spacing w:after="0" w:line="100" w:lineRule="atLeast"/>
        <w:ind w:firstLine="709"/>
        <w:jc w:val="both"/>
        <w:rPr>
          <w:rFonts w:ascii="Times New Roman" w:hAnsi="Times New Roman" w:cs="Times New Roman"/>
          <w:color w:val="auto"/>
          <w:sz w:val="24"/>
          <w:szCs w:val="24"/>
        </w:rPr>
      </w:pPr>
      <w:r w:rsidRPr="005F6339">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F6339" w:rsidRPr="005F6339" w:rsidRDefault="005F6339" w:rsidP="005F6339">
      <w:pPr>
        <w:suppressAutoHyphens w:val="0"/>
        <w:autoSpaceDE w:val="0"/>
        <w:autoSpaceDN w:val="0"/>
        <w:adjustRightInd w:val="0"/>
        <w:ind w:firstLine="540"/>
        <w:jc w:val="both"/>
        <w:rPr>
          <w:b/>
          <w:lang w:eastAsia="ru-RU"/>
        </w:rPr>
      </w:pPr>
      <w:r w:rsidRPr="005F6339">
        <w:rPr>
          <w:b/>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6339" w:rsidRPr="005F6339" w:rsidRDefault="005F6339" w:rsidP="005F6339">
      <w:pPr>
        <w:widowControl w:val="0"/>
        <w:suppressAutoHyphens w:val="0"/>
        <w:autoSpaceDE w:val="0"/>
        <w:autoSpaceDN w:val="0"/>
        <w:adjustRightInd w:val="0"/>
        <w:ind w:firstLine="704"/>
        <w:jc w:val="both"/>
        <w:rPr>
          <w:b/>
          <w:lang w:eastAsia="ru-RU"/>
        </w:rPr>
      </w:pPr>
    </w:p>
    <w:p w:rsidR="005F6339" w:rsidRPr="005F6339" w:rsidRDefault="005F6339" w:rsidP="005F6339">
      <w:pPr>
        <w:autoSpaceDE w:val="0"/>
        <w:autoSpaceDN w:val="0"/>
        <w:adjustRightInd w:val="0"/>
        <w:ind w:firstLine="539"/>
        <w:jc w:val="both"/>
        <w:rPr>
          <w:b/>
          <w:bCs/>
        </w:rPr>
      </w:pPr>
      <w:r w:rsidRPr="005F6339">
        <w:tab/>
        <w:t>«</w:t>
      </w:r>
      <w:r w:rsidRPr="005F6339">
        <w:rPr>
          <w:b/>
          <w:bCs/>
        </w:rPr>
        <w:t>Показатели доступности муниципальной услуги:</w:t>
      </w:r>
    </w:p>
    <w:p w:rsidR="005F6339" w:rsidRPr="005F6339" w:rsidRDefault="005F6339" w:rsidP="005F6339">
      <w:pPr>
        <w:widowControl w:val="0"/>
        <w:autoSpaceDE w:val="0"/>
        <w:autoSpaceDN w:val="0"/>
        <w:adjustRightInd w:val="0"/>
        <w:ind w:firstLine="539"/>
        <w:jc w:val="both"/>
      </w:pPr>
      <w:r w:rsidRPr="005F6339">
        <w:t xml:space="preserve">расположенность органов, предоставляющих </w:t>
      </w:r>
      <w:r w:rsidRPr="005F6339">
        <w:rPr>
          <w:b/>
          <w:bCs/>
        </w:rPr>
        <w:t>муниципальную</w:t>
      </w:r>
      <w:r w:rsidRPr="005F6339">
        <w:t xml:space="preserve"> услугу, в зоне доступности к основным транспортным магистралям, хорошие подъездные дороги;</w:t>
      </w:r>
    </w:p>
    <w:p w:rsidR="005F6339" w:rsidRPr="005F6339" w:rsidRDefault="005F6339" w:rsidP="005F6339">
      <w:pPr>
        <w:widowControl w:val="0"/>
        <w:autoSpaceDE w:val="0"/>
        <w:autoSpaceDN w:val="0"/>
        <w:adjustRightInd w:val="0"/>
        <w:ind w:firstLine="539"/>
        <w:jc w:val="both"/>
      </w:pPr>
      <w:r w:rsidRPr="005F6339">
        <w:t xml:space="preserve">наличие полной и понятной информации о местах, порядке и сроках предоставления </w:t>
      </w:r>
      <w:r w:rsidRPr="005F6339">
        <w:rPr>
          <w:bCs/>
        </w:rPr>
        <w:t>муниципальной</w:t>
      </w:r>
      <w:r w:rsidRPr="005F6339">
        <w:t xml:space="preserve">  услуги в общедоступных местах помещений органов, предоставляющих </w:t>
      </w:r>
      <w:r w:rsidRPr="005F6339">
        <w:rPr>
          <w:bCs/>
        </w:rPr>
        <w:t>муниципальную</w:t>
      </w:r>
      <w:r w:rsidRPr="005F6339">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F6339" w:rsidRPr="005F6339" w:rsidRDefault="005F6339" w:rsidP="005F6339">
      <w:pPr>
        <w:widowControl w:val="0"/>
        <w:autoSpaceDE w:val="0"/>
        <w:autoSpaceDN w:val="0"/>
        <w:adjustRightInd w:val="0"/>
        <w:ind w:firstLine="539"/>
        <w:jc w:val="both"/>
      </w:pPr>
      <w:r w:rsidRPr="005F6339">
        <w:t xml:space="preserve">наличие необходимого и достаточного количества специалистов, а также помещений, в которых осуществляется предоставление </w:t>
      </w:r>
      <w:r w:rsidRPr="005F6339">
        <w:rPr>
          <w:bCs/>
        </w:rPr>
        <w:t>муниципальной</w:t>
      </w:r>
      <w:r w:rsidRPr="005F6339">
        <w:t xml:space="preserve"> услуги в целях соблюдения установленных Административным регламентом сроков предоставления </w:t>
      </w:r>
      <w:r w:rsidRPr="005F6339">
        <w:rPr>
          <w:bCs/>
        </w:rPr>
        <w:t>муниципальной</w:t>
      </w:r>
      <w:r w:rsidRPr="005F6339">
        <w:t xml:space="preserve"> услуги;</w:t>
      </w:r>
    </w:p>
    <w:p w:rsidR="005F6339" w:rsidRPr="005F6339" w:rsidRDefault="005F6339" w:rsidP="005F6339">
      <w:pPr>
        <w:widowControl w:val="0"/>
        <w:autoSpaceDE w:val="0"/>
        <w:autoSpaceDN w:val="0"/>
        <w:adjustRightInd w:val="0"/>
        <w:ind w:firstLine="539"/>
        <w:jc w:val="both"/>
      </w:pPr>
      <w:r w:rsidRPr="005F6339">
        <w:t>доступность обращения за предоставлением государственной услуги, в том числе для лиц с ограниченными возможностями здоровья.</w:t>
      </w:r>
    </w:p>
    <w:p w:rsidR="005F6339" w:rsidRPr="005F6339" w:rsidRDefault="005F6339" w:rsidP="005F6339">
      <w:pPr>
        <w:autoSpaceDE w:val="0"/>
        <w:autoSpaceDN w:val="0"/>
        <w:adjustRightInd w:val="0"/>
        <w:ind w:firstLine="539"/>
        <w:jc w:val="both"/>
        <w:rPr>
          <w:b/>
          <w:bCs/>
        </w:rPr>
      </w:pPr>
      <w:r w:rsidRPr="005F6339">
        <w:rPr>
          <w:b/>
          <w:bCs/>
        </w:rPr>
        <w:t>Показатели качества муниципальной услуги:</w:t>
      </w:r>
    </w:p>
    <w:p w:rsidR="005F6339" w:rsidRPr="005F6339" w:rsidRDefault="005F6339" w:rsidP="005F6339">
      <w:pPr>
        <w:widowControl w:val="0"/>
        <w:autoSpaceDE w:val="0"/>
        <w:autoSpaceDN w:val="0"/>
        <w:adjustRightInd w:val="0"/>
        <w:ind w:firstLine="539"/>
        <w:jc w:val="both"/>
      </w:pPr>
      <w:r w:rsidRPr="005F6339">
        <w:t xml:space="preserve">полнота и актуальность информации о порядке предоставления </w:t>
      </w:r>
      <w:r w:rsidRPr="005F6339">
        <w:rPr>
          <w:bCs/>
        </w:rPr>
        <w:t>муниципальной</w:t>
      </w:r>
      <w:r w:rsidRPr="005F6339">
        <w:t xml:space="preserve"> услуги;</w:t>
      </w:r>
    </w:p>
    <w:p w:rsidR="005F6339" w:rsidRPr="005F6339" w:rsidRDefault="005F6339" w:rsidP="005F6339">
      <w:pPr>
        <w:widowControl w:val="0"/>
        <w:autoSpaceDE w:val="0"/>
        <w:autoSpaceDN w:val="0"/>
        <w:adjustRightInd w:val="0"/>
        <w:ind w:firstLine="539"/>
        <w:jc w:val="both"/>
      </w:pPr>
      <w:r w:rsidRPr="005F6339">
        <w:t xml:space="preserve">соблюдение сроков предоставления </w:t>
      </w:r>
      <w:r w:rsidRPr="005F6339">
        <w:rPr>
          <w:bCs/>
        </w:rPr>
        <w:t>муниципальной</w:t>
      </w:r>
      <w:r w:rsidRPr="005F6339">
        <w:t xml:space="preserve"> услуги и сроков выполнения административных процедур при предоставлении </w:t>
      </w:r>
      <w:r w:rsidRPr="005F6339">
        <w:rPr>
          <w:bCs/>
        </w:rPr>
        <w:t>муниципальной</w:t>
      </w:r>
      <w:r w:rsidRPr="005F6339">
        <w:t xml:space="preserve"> услуги;</w:t>
      </w:r>
    </w:p>
    <w:p w:rsidR="005F6339" w:rsidRPr="005F6339" w:rsidRDefault="005F6339" w:rsidP="005F6339">
      <w:pPr>
        <w:widowControl w:val="0"/>
        <w:autoSpaceDE w:val="0"/>
        <w:autoSpaceDN w:val="0"/>
        <w:adjustRightInd w:val="0"/>
        <w:ind w:firstLine="539"/>
        <w:jc w:val="both"/>
      </w:pPr>
      <w:r w:rsidRPr="005F6339">
        <w:t xml:space="preserve"> наличие необходимого и достаточного количества специалистов, а также помещений, в которых осуществляется предоставление </w:t>
      </w:r>
      <w:r w:rsidRPr="005F6339">
        <w:rPr>
          <w:bCs/>
        </w:rPr>
        <w:t>муниципальной</w:t>
      </w:r>
      <w:r w:rsidRPr="005F6339">
        <w:t xml:space="preserve"> услуги, в целях соблюдения установленных Административным регламентом сроков предоставления</w:t>
      </w:r>
      <w:r w:rsidRPr="005F6339">
        <w:rPr>
          <w:bCs/>
        </w:rPr>
        <w:t xml:space="preserve"> муниципальной</w:t>
      </w:r>
      <w:r w:rsidRPr="005F6339">
        <w:t xml:space="preserve"> услуги;</w:t>
      </w:r>
    </w:p>
    <w:p w:rsidR="005F6339" w:rsidRPr="005F6339" w:rsidRDefault="005F6339" w:rsidP="005F6339">
      <w:pPr>
        <w:widowControl w:val="0"/>
        <w:autoSpaceDE w:val="0"/>
        <w:autoSpaceDN w:val="0"/>
        <w:adjustRightInd w:val="0"/>
        <w:ind w:firstLine="539"/>
        <w:jc w:val="both"/>
      </w:pPr>
      <w:r w:rsidRPr="005F6339">
        <w:t xml:space="preserve">количество взаимодействия заявителя с должностными лицами при предоставлении </w:t>
      </w:r>
      <w:r w:rsidRPr="005F6339">
        <w:rPr>
          <w:bCs/>
        </w:rPr>
        <w:t>муниципальной</w:t>
      </w:r>
      <w:r w:rsidRPr="005F6339">
        <w:t xml:space="preserve"> услуги;</w:t>
      </w:r>
    </w:p>
    <w:p w:rsidR="005F6339" w:rsidRPr="005F6339" w:rsidRDefault="005F6339" w:rsidP="005F6339">
      <w:pPr>
        <w:widowControl w:val="0"/>
        <w:autoSpaceDE w:val="0"/>
        <w:autoSpaceDN w:val="0"/>
        <w:adjustRightInd w:val="0"/>
        <w:ind w:firstLine="539"/>
        <w:jc w:val="both"/>
      </w:pPr>
      <w:r w:rsidRPr="005F6339">
        <w:t>отсутствием очередей при приеме и выдаче документов заявителям;</w:t>
      </w:r>
    </w:p>
    <w:p w:rsidR="005F6339" w:rsidRPr="005F6339" w:rsidRDefault="005F6339" w:rsidP="005F6339">
      <w:pPr>
        <w:widowControl w:val="0"/>
        <w:autoSpaceDE w:val="0"/>
        <w:autoSpaceDN w:val="0"/>
        <w:adjustRightInd w:val="0"/>
        <w:ind w:firstLine="539"/>
        <w:jc w:val="both"/>
      </w:pPr>
      <w:r w:rsidRPr="005F6339">
        <w:t xml:space="preserve">отсутствием обоснованных жалоб на действия (бездействие) специалистов и </w:t>
      </w:r>
      <w:r w:rsidRPr="005F6339">
        <w:lastRenderedPageBreak/>
        <w:t>уполномоченных должностных лиц;</w:t>
      </w:r>
    </w:p>
    <w:p w:rsidR="005F6339" w:rsidRPr="005F6339" w:rsidRDefault="005F6339" w:rsidP="005F6339">
      <w:pPr>
        <w:widowControl w:val="0"/>
        <w:autoSpaceDE w:val="0"/>
        <w:autoSpaceDN w:val="0"/>
        <w:adjustRightInd w:val="0"/>
        <w:ind w:firstLine="539"/>
        <w:jc w:val="both"/>
      </w:pPr>
      <w:r w:rsidRPr="005F6339">
        <w:t>отсутствием  жалоб на некорректное, невнимательное отношение специалистов и уполномоченных должностных лиц к заявителям;</w:t>
      </w:r>
    </w:p>
    <w:p w:rsidR="005F6339" w:rsidRPr="005F6339" w:rsidRDefault="005F6339" w:rsidP="005F6339">
      <w:pPr>
        <w:widowControl w:val="0"/>
        <w:autoSpaceDE w:val="0"/>
        <w:autoSpaceDN w:val="0"/>
        <w:adjustRightInd w:val="0"/>
        <w:ind w:firstLine="539"/>
        <w:jc w:val="both"/>
      </w:pPr>
      <w:r w:rsidRPr="005F6339">
        <w:t xml:space="preserve">предоставление возможности получения </w:t>
      </w:r>
      <w:r w:rsidRPr="005F6339">
        <w:rPr>
          <w:bCs/>
        </w:rPr>
        <w:t>муниципальной</w:t>
      </w:r>
      <w:r w:rsidRPr="005F6339">
        <w:t xml:space="preserve"> услуги в электронном виде;</w:t>
      </w:r>
    </w:p>
    <w:p w:rsidR="005F6339" w:rsidRPr="005F6339" w:rsidRDefault="005F6339" w:rsidP="005F6339">
      <w:pPr>
        <w:widowControl w:val="0"/>
        <w:autoSpaceDE w:val="0"/>
        <w:autoSpaceDN w:val="0"/>
        <w:adjustRightInd w:val="0"/>
        <w:ind w:firstLine="539"/>
        <w:jc w:val="both"/>
      </w:pPr>
      <w:r w:rsidRPr="005F6339">
        <w:t xml:space="preserve">предоставление </w:t>
      </w:r>
      <w:r w:rsidRPr="005F6339">
        <w:rPr>
          <w:bCs/>
        </w:rPr>
        <w:t>муниципальной</w:t>
      </w:r>
      <w:r w:rsidRPr="005F6339">
        <w:t xml:space="preserve"> услуги в многофункциональном центре предоставления государственных и муниципальных услуг».</w:t>
      </w:r>
    </w:p>
    <w:p w:rsidR="005F6339" w:rsidRPr="005F6339" w:rsidRDefault="005F6339" w:rsidP="005F6339">
      <w:pPr>
        <w:rPr>
          <w:rFonts w:eastAsia="Arial Unicode MS"/>
          <w:lang w:eastAsia="hi-IN" w:bidi="hi-IN"/>
        </w:rPr>
      </w:pPr>
      <w:r w:rsidRPr="005F6339">
        <w:rPr>
          <w:rFonts w:eastAsia="Arial Unicode MS"/>
          <w:lang w:eastAsia="hi-IN" w:bidi="hi-IN"/>
        </w:rPr>
        <w:t>обращаться с заявлением о прекращении предоставления услуги.</w:t>
      </w:r>
    </w:p>
    <w:p w:rsidR="005F6339" w:rsidRPr="005F6339" w:rsidRDefault="005F6339" w:rsidP="005F6339">
      <w:pPr>
        <w:widowControl w:val="0"/>
        <w:suppressAutoHyphens w:val="0"/>
        <w:autoSpaceDE w:val="0"/>
        <w:autoSpaceDN w:val="0"/>
        <w:adjustRightInd w:val="0"/>
        <w:jc w:val="both"/>
        <w:rPr>
          <w:lang w:eastAsia="en-US"/>
        </w:rPr>
      </w:pPr>
    </w:p>
    <w:p w:rsidR="005F6339" w:rsidRPr="005F6339" w:rsidRDefault="005F6339" w:rsidP="005F6339">
      <w:pPr>
        <w:widowControl w:val="0"/>
        <w:suppressAutoHyphens w:val="0"/>
        <w:autoSpaceDE w:val="0"/>
        <w:autoSpaceDN w:val="0"/>
        <w:adjustRightInd w:val="0"/>
        <w:ind w:firstLine="704"/>
        <w:jc w:val="center"/>
        <w:rPr>
          <w:b/>
          <w:lang w:eastAsia="ru-RU"/>
        </w:rPr>
      </w:pPr>
      <w:r w:rsidRPr="005F6339">
        <w:rPr>
          <w:b/>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5F6339">
        <w:rPr>
          <w:b/>
          <w:lang w:eastAsia="ru-RU"/>
        </w:rPr>
        <w:t>в</w:t>
      </w:r>
      <w:proofErr w:type="gramEnd"/>
      <w:r w:rsidRPr="005F6339">
        <w:rPr>
          <w:b/>
          <w:lang w:eastAsia="ru-RU"/>
        </w:rPr>
        <w:t xml:space="preserve"> электронной </w:t>
      </w:r>
    </w:p>
    <w:p w:rsidR="005F6339" w:rsidRPr="005F6339" w:rsidRDefault="005F6339" w:rsidP="005F6339">
      <w:pPr>
        <w:widowControl w:val="0"/>
        <w:suppressAutoHyphens w:val="0"/>
        <w:autoSpaceDE w:val="0"/>
        <w:autoSpaceDN w:val="0"/>
        <w:adjustRightInd w:val="0"/>
        <w:ind w:firstLine="704"/>
        <w:jc w:val="center"/>
        <w:rPr>
          <w:b/>
          <w:lang w:eastAsia="ru-RU"/>
        </w:rPr>
      </w:pPr>
      <w:r w:rsidRPr="005F6339">
        <w:rPr>
          <w:b/>
          <w:lang w:eastAsia="ru-RU"/>
        </w:rPr>
        <w:t>форме</w:t>
      </w:r>
    </w:p>
    <w:p w:rsidR="005F6339" w:rsidRPr="005F6339" w:rsidRDefault="005F6339" w:rsidP="005F6339">
      <w:pPr>
        <w:widowControl w:val="0"/>
        <w:suppressAutoHyphens w:val="0"/>
        <w:autoSpaceDE w:val="0"/>
        <w:autoSpaceDN w:val="0"/>
        <w:adjustRightInd w:val="0"/>
        <w:ind w:firstLine="709"/>
        <w:jc w:val="both"/>
        <w:rPr>
          <w:lang w:eastAsia="ru-RU"/>
        </w:rPr>
      </w:pPr>
      <w:bookmarkStart w:id="0" w:name="_Toc310325507"/>
      <w:bookmarkStart w:id="1" w:name="_Toc310325954"/>
      <w:bookmarkStart w:id="2" w:name="_Toc310326259"/>
      <w:r w:rsidRPr="005F6339">
        <w:rPr>
          <w:lang w:eastAsia="ru-RU"/>
        </w:rPr>
        <w:t>Особенности предоставления муниципальной услуги в электронной форме.</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Для получения муниципальной услуги в электронном виде необходимо заполнить заявление о предоставлении муниципальной услуги.</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Заявление в электронном виде поступит в администрацию.</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Уточнить текущее состояние заявления можно в разделе «Мои заявки».</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5F6339" w:rsidRPr="005F6339" w:rsidRDefault="005F6339" w:rsidP="005F6339">
      <w:pPr>
        <w:spacing w:line="100" w:lineRule="atLeast"/>
        <w:rPr>
          <w:b/>
        </w:rPr>
      </w:pPr>
    </w:p>
    <w:p w:rsidR="005F6339" w:rsidRPr="005F6339" w:rsidRDefault="005F6339" w:rsidP="005F6339">
      <w:pPr>
        <w:widowControl w:val="0"/>
        <w:spacing w:line="100" w:lineRule="atLeast"/>
        <w:jc w:val="center"/>
      </w:pPr>
      <w:r w:rsidRPr="005F6339">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F6339" w:rsidRPr="005F6339" w:rsidRDefault="005F6339" w:rsidP="005F6339">
      <w:pPr>
        <w:spacing w:line="100" w:lineRule="atLeast"/>
        <w:ind w:left="1560"/>
        <w:rPr>
          <w:b/>
        </w:rPr>
      </w:pPr>
    </w:p>
    <w:p w:rsidR="005F6339" w:rsidRPr="005F6339" w:rsidRDefault="005F6339" w:rsidP="005F6339">
      <w:pPr>
        <w:spacing w:line="100" w:lineRule="atLeast"/>
        <w:jc w:val="both"/>
      </w:pPr>
      <w:r w:rsidRPr="005F6339">
        <w:tab/>
        <w:t>Предоставление муниципальной услуги включает в себя следующие административные процедуры:</w:t>
      </w:r>
    </w:p>
    <w:p w:rsidR="005F6339" w:rsidRPr="005F6339" w:rsidRDefault="005F6339" w:rsidP="005F6339">
      <w:pPr>
        <w:spacing w:line="100" w:lineRule="atLeast"/>
        <w:jc w:val="both"/>
      </w:pPr>
      <w:r w:rsidRPr="005F6339">
        <w:rPr>
          <w:bCs/>
        </w:rPr>
        <w:tab/>
        <w:t>- Прием заявителя</w:t>
      </w:r>
      <w:r w:rsidRPr="005F6339">
        <w:t>;</w:t>
      </w:r>
    </w:p>
    <w:p w:rsidR="005F6339" w:rsidRPr="005F6339" w:rsidRDefault="005F6339" w:rsidP="005F6339">
      <w:pPr>
        <w:spacing w:line="100" w:lineRule="atLeast"/>
        <w:jc w:val="both"/>
      </w:pPr>
      <w:r w:rsidRPr="005F6339">
        <w:tab/>
        <w:t xml:space="preserve">- Нотариальное засвидетельствование верности копий документов и выписок из них, доверенностей, завещаний либо отказ в нотариальных действиях. </w:t>
      </w:r>
    </w:p>
    <w:p w:rsidR="005F6339" w:rsidRPr="005F6339" w:rsidRDefault="005F6339" w:rsidP="005F6339">
      <w:pPr>
        <w:spacing w:line="100" w:lineRule="atLeast"/>
        <w:jc w:val="both"/>
      </w:pPr>
      <w:r w:rsidRPr="005F6339">
        <w:tab/>
        <w:t>Блок-схема последовательности административных процедур по предоставлению муниципальной услуги приведена в приложении №</w:t>
      </w:r>
      <w:r w:rsidRPr="005F6339">
        <w:rPr>
          <w:color w:val="0000FF"/>
        </w:rPr>
        <w:t xml:space="preserve"> </w:t>
      </w:r>
      <w:r w:rsidRPr="005F6339">
        <w:t>2</w:t>
      </w:r>
      <w:r w:rsidRPr="005F6339">
        <w:rPr>
          <w:color w:val="0000FF"/>
        </w:rPr>
        <w:t xml:space="preserve"> </w:t>
      </w:r>
      <w:r w:rsidRPr="005F6339">
        <w:t xml:space="preserve">к административному регламенту. </w:t>
      </w:r>
    </w:p>
    <w:p w:rsidR="005F6339" w:rsidRPr="005F6339" w:rsidRDefault="005F6339" w:rsidP="005F6339">
      <w:pPr>
        <w:spacing w:line="100" w:lineRule="atLeast"/>
        <w:jc w:val="center"/>
        <w:rPr>
          <w:b/>
          <w:bCs/>
        </w:rPr>
      </w:pPr>
      <w:r w:rsidRPr="005F6339">
        <w:rPr>
          <w:b/>
          <w:bCs/>
        </w:rPr>
        <w:t>3.1. Прием   и  удостоверение личности заявителя</w:t>
      </w:r>
    </w:p>
    <w:p w:rsidR="005F6339" w:rsidRPr="005F6339" w:rsidRDefault="005F6339" w:rsidP="005F6339">
      <w:pPr>
        <w:spacing w:line="100" w:lineRule="atLeast"/>
        <w:jc w:val="both"/>
      </w:pPr>
      <w:r w:rsidRPr="005F6339">
        <w:lastRenderedPageBreak/>
        <w:tab/>
        <w:t xml:space="preserve">  Основанием для начала проведения административной процедуры является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5F6339">
        <w:rPr>
          <w:bCs/>
        </w:rPr>
        <w:t>приему заявителя</w:t>
      </w:r>
      <w:r w:rsidRPr="005F6339">
        <w:t xml:space="preserve"> осуществляется в течение 10 минут с момента обращения заявителя.</w:t>
      </w:r>
    </w:p>
    <w:p w:rsidR="005F6339" w:rsidRPr="005F6339" w:rsidRDefault="005F6339" w:rsidP="005F6339">
      <w:pPr>
        <w:spacing w:line="100" w:lineRule="atLeast"/>
        <w:jc w:val="both"/>
      </w:pPr>
      <w:r w:rsidRPr="005F6339">
        <w:t xml:space="preserve"> </w:t>
      </w:r>
      <w:r w:rsidRPr="005F6339">
        <w:tab/>
        <w:t xml:space="preserve">Должностное лицо Администрации сельсовета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5F6339">
        <w:t>сурдопереводчика</w:t>
      </w:r>
      <w:proofErr w:type="spellEnd"/>
      <w:r w:rsidRPr="005F6339">
        <w:t>.</w:t>
      </w:r>
    </w:p>
    <w:p w:rsidR="005F6339" w:rsidRPr="005F6339" w:rsidRDefault="005F6339" w:rsidP="005F6339">
      <w:pPr>
        <w:spacing w:line="100" w:lineRule="atLeast"/>
        <w:jc w:val="both"/>
      </w:pPr>
      <w:r w:rsidRPr="005F6339">
        <w:tab/>
        <w:t xml:space="preserve">Установление личности должно производиться на основании паспорта или других документов, исключающих любые сомнения относительно личности гражданина. </w:t>
      </w:r>
    </w:p>
    <w:p w:rsidR="005F6339" w:rsidRPr="005F6339" w:rsidRDefault="005F6339" w:rsidP="005F6339">
      <w:pPr>
        <w:spacing w:line="100" w:lineRule="atLeast"/>
        <w:jc w:val="both"/>
      </w:pPr>
      <w:r w:rsidRPr="005F6339">
        <w:tab/>
        <w:t>Удостоверение личности заявителя осуществляется в течение 5 минут с момента приема заявителя.</w:t>
      </w:r>
    </w:p>
    <w:p w:rsidR="005F6339" w:rsidRPr="005F6339" w:rsidRDefault="005F6339" w:rsidP="005F6339">
      <w:pPr>
        <w:spacing w:line="100" w:lineRule="atLeast"/>
        <w:jc w:val="both"/>
        <w:rPr>
          <w:color w:val="FF0000"/>
        </w:rPr>
      </w:pPr>
      <w:r w:rsidRPr="005F6339">
        <w:tab/>
        <w:t>В случае  если заявитель не представил при обращении за муниципальной услугой квитанции об оплате государственной пошлины, специалист администрации сельсовета запрашивает сведенья об оплате госпошлины в Управлении Федерального казначейства по Курской области посредством Государственной информационной системы о государственных и муниципальных платежах.</w:t>
      </w:r>
    </w:p>
    <w:p w:rsidR="005F6339" w:rsidRPr="005F6339" w:rsidRDefault="005F6339" w:rsidP="005F6339">
      <w:pPr>
        <w:spacing w:line="100" w:lineRule="atLeast"/>
        <w:jc w:val="both"/>
      </w:pPr>
      <w:r w:rsidRPr="005F6339">
        <w:tab/>
        <w:t>Результатом административной процедуры является личный прием и удостоверение личности заявителя.</w:t>
      </w:r>
    </w:p>
    <w:p w:rsidR="005F6339" w:rsidRPr="005F6339" w:rsidRDefault="005F6339" w:rsidP="005F6339">
      <w:pPr>
        <w:spacing w:line="100" w:lineRule="atLeast"/>
        <w:jc w:val="both"/>
      </w:pPr>
      <w:r w:rsidRPr="005F6339">
        <w:tab/>
        <w:t>Критерий принятия решения - обращение заявителя.</w:t>
      </w:r>
    </w:p>
    <w:p w:rsidR="005F6339" w:rsidRPr="005F6339" w:rsidRDefault="005F6339" w:rsidP="005F6339">
      <w:pPr>
        <w:spacing w:line="100" w:lineRule="atLeast"/>
        <w:jc w:val="center"/>
        <w:rPr>
          <w:b/>
        </w:rPr>
      </w:pPr>
      <w:r w:rsidRPr="005F6339">
        <w:rPr>
          <w:b/>
        </w:rPr>
        <w:t>3.2. Нотариальное засвидетельствование верности копий документов и выписок из них, доверенностей, завещаний либо отказ в нотариальных действиях</w:t>
      </w:r>
    </w:p>
    <w:p w:rsidR="005F6339" w:rsidRPr="005F6339" w:rsidRDefault="005F6339" w:rsidP="005F6339">
      <w:pPr>
        <w:spacing w:line="100" w:lineRule="atLeast"/>
        <w:jc w:val="both"/>
      </w:pPr>
      <w:r w:rsidRPr="005F6339">
        <w:tab/>
        <w:t>Основанием для начала проведения административной процедуры является удостоверение личности заявителя.</w:t>
      </w:r>
    </w:p>
    <w:p w:rsidR="005F6339" w:rsidRPr="005F6339" w:rsidRDefault="005F6339" w:rsidP="005F6339">
      <w:pPr>
        <w:spacing w:line="100" w:lineRule="atLeast"/>
        <w:jc w:val="both"/>
      </w:pPr>
      <w:r w:rsidRPr="005F6339">
        <w:t xml:space="preserve">  </w:t>
      </w:r>
      <w:r w:rsidRPr="005F6339">
        <w:tab/>
        <w:t>В случае если отсутствуют основания для отказа в предоставлении муниципальной услуги, проводятся нотариальные действия согласно законодательству,</w:t>
      </w:r>
      <w:bookmarkStart w:id="3" w:name="sub_1053"/>
      <w:r w:rsidRPr="005F6339">
        <w:t xml:space="preserve"> при условии, что эти документы не противоречат законодательным актам Российской Федерации.</w:t>
      </w:r>
    </w:p>
    <w:p w:rsidR="005F6339" w:rsidRPr="005F6339" w:rsidRDefault="005F6339" w:rsidP="005F6339">
      <w:pPr>
        <w:spacing w:line="100" w:lineRule="atLeast"/>
        <w:jc w:val="both"/>
      </w:pPr>
      <w:r w:rsidRPr="005F6339">
        <w:tab/>
        <w:t>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5F6339" w:rsidRPr="005F6339" w:rsidRDefault="005F6339" w:rsidP="005F6339">
      <w:pPr>
        <w:spacing w:line="100" w:lineRule="atLeast"/>
        <w:jc w:val="both"/>
      </w:pPr>
      <w:r w:rsidRPr="005F6339">
        <w:tab/>
        <w:t>При выяснении дееспособности гражданина должностно</w:t>
      </w:r>
      <w:r w:rsidR="000F1162">
        <w:t xml:space="preserve">е лицо Администрации поселка </w:t>
      </w:r>
      <w:r w:rsidRPr="005F6339">
        <w:t>должно исходить из того, что:</w:t>
      </w:r>
    </w:p>
    <w:p w:rsidR="005F6339" w:rsidRPr="005F6339" w:rsidRDefault="005F6339" w:rsidP="005F6339">
      <w:pPr>
        <w:spacing w:line="100" w:lineRule="atLeast"/>
        <w:jc w:val="both"/>
      </w:pPr>
      <w:r w:rsidRPr="005F6339">
        <w:tab/>
        <w:t>в соответствии с пунктами 1 и 2 статьи 21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5F6339" w:rsidRPr="005F6339" w:rsidRDefault="005F6339" w:rsidP="005F6339">
      <w:pPr>
        <w:spacing w:line="100" w:lineRule="atLeast"/>
        <w:jc w:val="both"/>
      </w:pPr>
      <w:r w:rsidRPr="005F6339">
        <w:tab/>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5F6339" w:rsidRPr="005F6339" w:rsidRDefault="005F6339" w:rsidP="005F6339">
      <w:pPr>
        <w:spacing w:line="100" w:lineRule="atLeast"/>
        <w:jc w:val="both"/>
      </w:pPr>
      <w:r w:rsidRPr="005F6339">
        <w:tab/>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и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
    <w:p w:rsidR="005F6339" w:rsidRPr="005F6339" w:rsidRDefault="005F6339" w:rsidP="005F6339">
      <w:pPr>
        <w:spacing w:line="100" w:lineRule="atLeast"/>
        <w:jc w:val="both"/>
      </w:pPr>
      <w:r w:rsidRPr="005F6339">
        <w:tab/>
        <w:t>В подтверждение полномочий представителя юридического лица, имеющего право действовать без доверенности от имени юридического лица, должностно</w:t>
      </w:r>
      <w:r w:rsidR="000F1162">
        <w:t xml:space="preserve">му лицу Администрации </w:t>
      </w:r>
      <w:r w:rsidRPr="005F6339">
        <w:t xml:space="preserve"> должны быть представлены:</w:t>
      </w:r>
    </w:p>
    <w:p w:rsidR="005F6339" w:rsidRPr="005F6339" w:rsidRDefault="005F6339" w:rsidP="005F6339">
      <w:pPr>
        <w:spacing w:line="100" w:lineRule="atLeast"/>
        <w:jc w:val="both"/>
      </w:pPr>
      <w:r w:rsidRPr="005F6339">
        <w:tab/>
        <w:t>учредительные документы юридического лица;</w:t>
      </w:r>
    </w:p>
    <w:p w:rsidR="005F6339" w:rsidRPr="005F6339" w:rsidRDefault="005F6339" w:rsidP="005F6339">
      <w:pPr>
        <w:spacing w:line="100" w:lineRule="atLeast"/>
        <w:jc w:val="both"/>
      </w:pPr>
      <w:r w:rsidRPr="005F6339">
        <w:tab/>
      </w:r>
      <w:proofErr w:type="gramStart"/>
      <w:r w:rsidRPr="005F6339">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5F6339" w:rsidRPr="005F6339" w:rsidRDefault="005F6339" w:rsidP="005F6339">
      <w:pPr>
        <w:spacing w:line="100" w:lineRule="atLeast"/>
        <w:jc w:val="both"/>
      </w:pPr>
      <w:r w:rsidRPr="005F6339">
        <w:tab/>
        <w:t>В подтверждение полномочий представителя юридического лица, действующего по доверенности юридического лица, должностно</w:t>
      </w:r>
      <w:r w:rsidR="000F1162">
        <w:t xml:space="preserve">му лицу Администрации </w:t>
      </w:r>
      <w:r w:rsidRPr="005F6339">
        <w:t xml:space="preserve"> предоставляются:</w:t>
      </w:r>
    </w:p>
    <w:p w:rsidR="005F6339" w:rsidRPr="005F6339" w:rsidRDefault="005F6339" w:rsidP="005F6339">
      <w:pPr>
        <w:spacing w:line="100" w:lineRule="atLeast"/>
        <w:jc w:val="both"/>
      </w:pPr>
      <w:r w:rsidRPr="005F6339">
        <w:lastRenderedPageBreak/>
        <w:tab/>
        <w:t>учредительные документы юридического лица;</w:t>
      </w:r>
    </w:p>
    <w:p w:rsidR="005F6339" w:rsidRPr="005F6339" w:rsidRDefault="005F6339" w:rsidP="005F6339">
      <w:pPr>
        <w:spacing w:line="100" w:lineRule="atLeast"/>
        <w:jc w:val="both"/>
      </w:pPr>
      <w:r w:rsidRPr="005F6339">
        <w:tab/>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5F6339" w:rsidRPr="005F6339" w:rsidRDefault="005F6339" w:rsidP="005F6339">
      <w:pPr>
        <w:spacing w:line="100" w:lineRule="atLeast"/>
        <w:jc w:val="both"/>
      </w:pPr>
      <w:r w:rsidRPr="005F6339">
        <w:tab/>
        <w:t>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5F6339" w:rsidRPr="005F6339" w:rsidRDefault="005F6339" w:rsidP="005F6339">
      <w:pPr>
        <w:spacing w:line="100" w:lineRule="atLeast"/>
        <w:jc w:val="both"/>
      </w:pPr>
      <w:r w:rsidRPr="005F6339">
        <w:tab/>
      </w:r>
      <w:proofErr w:type="gramStart"/>
      <w:r w:rsidRPr="005F6339">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w:t>
      </w:r>
      <w:proofErr w:type="gramEnd"/>
      <w:r w:rsidRPr="005F6339">
        <w:t xml:space="preserve"> действия.</w:t>
      </w:r>
    </w:p>
    <w:p w:rsidR="005F6339" w:rsidRPr="005F6339" w:rsidRDefault="005F6339" w:rsidP="005F6339">
      <w:pPr>
        <w:spacing w:line="100" w:lineRule="atLeast"/>
        <w:jc w:val="both"/>
      </w:pPr>
      <w:r w:rsidRPr="005F6339">
        <w:tab/>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5F6339">
        <w:t>сурдопереводчик</w:t>
      </w:r>
      <w:proofErr w:type="spellEnd"/>
      <w:r w:rsidRPr="005F6339">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5F6339" w:rsidRPr="005F6339" w:rsidRDefault="005F6339" w:rsidP="005F6339">
      <w:pPr>
        <w:spacing w:line="100" w:lineRule="atLeast"/>
        <w:jc w:val="both"/>
      </w:pPr>
      <w:r w:rsidRPr="005F6339">
        <w:tab/>
        <w:t>Личность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5F6339" w:rsidRPr="005F6339" w:rsidRDefault="005F6339" w:rsidP="005F6339">
      <w:pPr>
        <w:spacing w:line="100" w:lineRule="atLeast"/>
        <w:jc w:val="both"/>
      </w:pPr>
      <w:r w:rsidRPr="005F6339">
        <w:tab/>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5F6339" w:rsidRPr="005F6339" w:rsidRDefault="005F6339" w:rsidP="005F6339">
      <w:pPr>
        <w:spacing w:line="100" w:lineRule="atLeast"/>
        <w:jc w:val="both"/>
      </w:pPr>
      <w:r w:rsidRPr="005F6339">
        <w:tab/>
        <w:t>должностн</w:t>
      </w:r>
      <w:r w:rsidR="000F1162">
        <w:t>ое лицо Администрации поселка</w:t>
      </w:r>
      <w:r w:rsidRPr="005F6339">
        <w:t>, совершающее нотариальное действие;</w:t>
      </w:r>
    </w:p>
    <w:p w:rsidR="005F6339" w:rsidRPr="005F6339" w:rsidRDefault="005F6339" w:rsidP="005F6339">
      <w:pPr>
        <w:spacing w:line="100" w:lineRule="atLeast"/>
        <w:jc w:val="both"/>
      </w:pPr>
      <w:r w:rsidRPr="005F6339">
        <w:tab/>
        <w:t>лицо, в пользу которого составлено завещание, супруг такого лица, его дети и родители;</w:t>
      </w:r>
    </w:p>
    <w:p w:rsidR="005F6339" w:rsidRPr="005F6339" w:rsidRDefault="005F6339" w:rsidP="005F6339">
      <w:pPr>
        <w:spacing w:line="100" w:lineRule="atLeast"/>
        <w:jc w:val="both"/>
      </w:pPr>
      <w:r w:rsidRPr="005F6339">
        <w:tab/>
        <w:t>лицо, на имя которого выдана доверенность, супруг такого лица, его дети и родители;</w:t>
      </w:r>
    </w:p>
    <w:p w:rsidR="005F6339" w:rsidRPr="005F6339" w:rsidRDefault="005F6339" w:rsidP="005F6339">
      <w:pPr>
        <w:spacing w:line="100" w:lineRule="atLeast"/>
        <w:ind w:firstLine="540"/>
        <w:jc w:val="both"/>
      </w:pPr>
      <w:r w:rsidRPr="005F6339">
        <w:tab/>
        <w:t>гражданин с такими физическими недостатками, которые явно не позволяют ему в полной мере осознавать существо происходящего;</w:t>
      </w:r>
    </w:p>
    <w:p w:rsidR="005F6339" w:rsidRPr="005F6339" w:rsidRDefault="005F6339" w:rsidP="005F6339">
      <w:pPr>
        <w:spacing w:line="100" w:lineRule="atLeast"/>
        <w:jc w:val="both"/>
      </w:pPr>
      <w:r w:rsidRPr="005F6339">
        <w:tab/>
        <w:t>гражданин, не обладающий дееспособностью в полном объеме;</w:t>
      </w:r>
    </w:p>
    <w:p w:rsidR="005F6339" w:rsidRPr="005F6339" w:rsidRDefault="005F6339" w:rsidP="005F6339">
      <w:pPr>
        <w:spacing w:line="100" w:lineRule="atLeast"/>
        <w:jc w:val="both"/>
      </w:pPr>
      <w:r w:rsidRPr="005F6339">
        <w:tab/>
        <w:t>неграмотный гражданин;</w:t>
      </w:r>
    </w:p>
    <w:p w:rsidR="005F6339" w:rsidRPr="005F6339" w:rsidRDefault="005F6339" w:rsidP="005F6339">
      <w:pPr>
        <w:spacing w:line="100" w:lineRule="atLeast"/>
        <w:jc w:val="both"/>
      </w:pPr>
      <w:r w:rsidRPr="005F6339">
        <w:tab/>
        <w:t>гражданин, не владеющий в достаточной степени языком, на котором совершается нотариальное действие.</w:t>
      </w:r>
    </w:p>
    <w:p w:rsidR="005F6339" w:rsidRPr="005F6339" w:rsidRDefault="005F6339" w:rsidP="005F6339">
      <w:pPr>
        <w:spacing w:line="100" w:lineRule="atLeast"/>
        <w:jc w:val="both"/>
      </w:pPr>
      <w:r w:rsidRPr="005F6339">
        <w:tab/>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5F6339" w:rsidRPr="005F6339" w:rsidRDefault="005F6339" w:rsidP="005F6339">
      <w:pPr>
        <w:spacing w:line="100" w:lineRule="atLeast"/>
        <w:jc w:val="both"/>
      </w:pPr>
      <w:r w:rsidRPr="005F6339">
        <w:tab/>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5F6339" w:rsidRPr="005F6339" w:rsidRDefault="005F6339" w:rsidP="005F6339">
      <w:pPr>
        <w:spacing w:line="100" w:lineRule="atLeast"/>
        <w:jc w:val="both"/>
      </w:pPr>
      <w:r w:rsidRPr="005F6339">
        <w:lastRenderedPageBreak/>
        <w:tab/>
      </w:r>
      <w:proofErr w:type="gramStart"/>
      <w:r w:rsidRPr="005F6339">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5F6339" w:rsidRPr="005F6339" w:rsidRDefault="005F6339" w:rsidP="005F6339">
      <w:pPr>
        <w:spacing w:line="100" w:lineRule="atLeast"/>
        <w:jc w:val="both"/>
      </w:pPr>
      <w:r w:rsidRPr="005F6339">
        <w:tab/>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5F6339" w:rsidRPr="005F6339" w:rsidRDefault="005F6339" w:rsidP="005F6339">
      <w:pPr>
        <w:spacing w:line="100" w:lineRule="atLeast"/>
        <w:jc w:val="both"/>
      </w:pPr>
      <w:r w:rsidRPr="005F6339">
        <w:tab/>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w:t>
      </w:r>
      <w:r w:rsidR="000F1162">
        <w:t xml:space="preserve">ое лицо Администрации </w:t>
      </w:r>
      <w:r w:rsidRPr="005F6339">
        <w:t xml:space="preserve"> предлагает обратившемуся за совершением нотариального действия лицу исправить его или составить новый.</w:t>
      </w:r>
    </w:p>
    <w:p w:rsidR="005F6339" w:rsidRPr="005F6339" w:rsidRDefault="005F6339" w:rsidP="005F6339">
      <w:pPr>
        <w:spacing w:line="100" w:lineRule="atLeast"/>
        <w:jc w:val="both"/>
      </w:pPr>
      <w:r w:rsidRPr="005F6339">
        <w:tab/>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w:t>
      </w:r>
      <w:r w:rsidR="000F1162">
        <w:t xml:space="preserve">го лица Администрации </w:t>
      </w:r>
      <w:r w:rsidRPr="005F6339">
        <w:t xml:space="preserve"> с приложением оттиска</w:t>
      </w:r>
      <w:r w:rsidR="000F1162">
        <w:t xml:space="preserve"> печати Администрации поселка </w:t>
      </w:r>
      <w:proofErr w:type="gramStart"/>
      <w:r w:rsidR="000F1162">
        <w:t>Теткино</w:t>
      </w:r>
      <w:proofErr w:type="gramEnd"/>
      <w:r w:rsidRPr="005F6339">
        <w:t>.</w:t>
      </w:r>
    </w:p>
    <w:p w:rsidR="005F6339" w:rsidRPr="005F6339" w:rsidRDefault="005F6339" w:rsidP="005F6339">
      <w:pPr>
        <w:spacing w:line="100" w:lineRule="atLeast"/>
        <w:jc w:val="both"/>
      </w:pPr>
      <w:r w:rsidRPr="005F6339">
        <w:tab/>
        <w:t>Верности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5F6339" w:rsidRPr="005F6339" w:rsidRDefault="005F6339" w:rsidP="005F6339">
      <w:pPr>
        <w:spacing w:line="100" w:lineRule="atLeast"/>
        <w:jc w:val="both"/>
      </w:pPr>
      <w:bookmarkStart w:id="4" w:name="sub_1054"/>
      <w:r w:rsidRPr="005F6339">
        <w:tab/>
        <w:t>Верности копии документа, выданного гражданином, свидетельствуется должностны</w:t>
      </w:r>
      <w:r w:rsidR="000F1162">
        <w:t>м лицом Администрации поселка</w:t>
      </w:r>
      <w:r w:rsidRPr="005F6339">
        <w:t xml:space="preserve">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bookmarkEnd w:id="4"/>
    <w:p w:rsidR="005F6339" w:rsidRPr="005F6339" w:rsidRDefault="005F6339" w:rsidP="005F6339">
      <w:pPr>
        <w:spacing w:line="100" w:lineRule="atLeast"/>
        <w:jc w:val="both"/>
      </w:pPr>
      <w:r w:rsidRPr="005F6339">
        <w:tab/>
      </w:r>
      <w:bookmarkStart w:id="5" w:name="sub_1055"/>
      <w:r w:rsidRPr="005F6339">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5F6339" w:rsidRPr="005F6339" w:rsidRDefault="005F6339" w:rsidP="005F6339">
      <w:pPr>
        <w:spacing w:line="100" w:lineRule="atLeast"/>
        <w:ind w:firstLine="708"/>
        <w:jc w:val="both"/>
      </w:pPr>
      <w:bookmarkStart w:id="6" w:name="sub_1057"/>
      <w:bookmarkEnd w:id="5"/>
      <w:r w:rsidRPr="005F6339">
        <w:t>Верности копии с копии документа свидетельствуется должностны</w:t>
      </w:r>
      <w:r w:rsidR="000F1162">
        <w:t xml:space="preserve">м лицом Администрации </w:t>
      </w:r>
      <w:r w:rsidRPr="005F6339">
        <w:t xml:space="preserve"> при условии, если верности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bookmarkEnd w:id="6"/>
    <w:p w:rsidR="005F6339" w:rsidRPr="005F6339" w:rsidRDefault="005F6339" w:rsidP="005F6339">
      <w:pPr>
        <w:spacing w:line="100" w:lineRule="atLeast"/>
        <w:jc w:val="both"/>
      </w:pPr>
      <w:r w:rsidRPr="005F6339">
        <w:tab/>
      </w:r>
      <w:bookmarkStart w:id="7" w:name="sub_1058"/>
      <w:r w:rsidRPr="005F6339">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7"/>
    <w:p w:rsidR="005F6339" w:rsidRPr="005F6339" w:rsidRDefault="005F6339" w:rsidP="005F6339">
      <w:pPr>
        <w:spacing w:line="100" w:lineRule="atLeast"/>
        <w:jc w:val="both"/>
      </w:pPr>
      <w:r w:rsidRPr="005F6339">
        <w:tab/>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w:t>
      </w:r>
      <w:r w:rsidR="000F1162">
        <w:t xml:space="preserve"> печати Администрации поселка Теткино</w:t>
      </w:r>
      <w:r w:rsidRPr="005F6339">
        <w:t xml:space="preserve"> для совершения нотариальных действий.</w:t>
      </w:r>
    </w:p>
    <w:p w:rsidR="005F6339" w:rsidRPr="005F6339" w:rsidRDefault="005F6339" w:rsidP="005F6339">
      <w:pPr>
        <w:spacing w:line="100" w:lineRule="atLeast"/>
        <w:jc w:val="both"/>
      </w:pPr>
      <w:r w:rsidRPr="005F6339">
        <w:tab/>
        <w:t xml:space="preserve">Отказ в нотариальном засвидетельствовании верности копий документов и выписок из них возможен в случаях, указанных в пункте 2.10. настоящего регламента. </w:t>
      </w:r>
    </w:p>
    <w:p w:rsidR="005F6339" w:rsidRPr="005F6339" w:rsidRDefault="005F6339" w:rsidP="005F6339">
      <w:pPr>
        <w:spacing w:line="100" w:lineRule="atLeast"/>
        <w:jc w:val="both"/>
      </w:pPr>
      <w:r w:rsidRPr="005F6339">
        <w:tab/>
        <w:t>Должностн</w:t>
      </w:r>
      <w:r w:rsidR="000F1162">
        <w:t xml:space="preserve">ое лицо Администрации </w:t>
      </w:r>
      <w:r w:rsidRPr="005F6339">
        <w:t xml:space="preserve">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сельсовета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5F6339" w:rsidRPr="005F6339" w:rsidRDefault="005F6339" w:rsidP="005F6339">
      <w:pPr>
        <w:spacing w:line="100" w:lineRule="atLeast"/>
        <w:jc w:val="both"/>
      </w:pPr>
      <w:r w:rsidRPr="005F6339">
        <w:tab/>
        <w:t>В постановлении об отказе должны быть указаны:</w:t>
      </w:r>
    </w:p>
    <w:p w:rsidR="005F6339" w:rsidRPr="005F6339" w:rsidRDefault="005F6339" w:rsidP="005F6339">
      <w:pPr>
        <w:spacing w:line="100" w:lineRule="atLeast"/>
        <w:jc w:val="both"/>
      </w:pPr>
      <w:r w:rsidRPr="005F6339">
        <w:tab/>
      </w:r>
      <w:proofErr w:type="gramStart"/>
      <w:r w:rsidRPr="005F6339">
        <w:t xml:space="preserve">дата вынесения постановления; фамилия, инициалы, должность лица, уполномоченного совершать нотариальные действия, наименование Администрации; </w:t>
      </w:r>
      <w:r w:rsidRPr="005F6339">
        <w:lastRenderedPageBreak/>
        <w:t>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5F6339" w:rsidRPr="005F6339" w:rsidRDefault="005F6339" w:rsidP="005F6339">
      <w:pPr>
        <w:spacing w:line="100" w:lineRule="atLeast"/>
        <w:jc w:val="both"/>
      </w:pPr>
      <w:r w:rsidRPr="005F6339">
        <w:tab/>
        <w:t xml:space="preserve">нотариальное действие, о совершении которого просил </w:t>
      </w:r>
      <w:proofErr w:type="gramStart"/>
      <w:r w:rsidRPr="005F6339">
        <w:t>обратившийся</w:t>
      </w:r>
      <w:proofErr w:type="gramEnd"/>
      <w:r w:rsidRPr="005F6339">
        <w:t>;</w:t>
      </w:r>
    </w:p>
    <w:p w:rsidR="005F6339" w:rsidRPr="005F6339" w:rsidRDefault="005F6339" w:rsidP="005F6339">
      <w:pPr>
        <w:spacing w:line="100" w:lineRule="atLeast"/>
        <w:jc w:val="both"/>
      </w:pPr>
      <w:r w:rsidRPr="005F6339">
        <w:tab/>
        <w:t>основание отказа со ссылкой на действующее законодательство;</w:t>
      </w:r>
    </w:p>
    <w:p w:rsidR="005F6339" w:rsidRPr="005F6339" w:rsidRDefault="005F6339" w:rsidP="005F6339">
      <w:pPr>
        <w:spacing w:line="100" w:lineRule="atLeast"/>
        <w:jc w:val="both"/>
      </w:pPr>
      <w:r w:rsidRPr="005F6339">
        <w:tab/>
        <w:t>порядок и сроки обжалования отказа.</w:t>
      </w:r>
    </w:p>
    <w:p w:rsidR="005F6339" w:rsidRPr="005F6339" w:rsidRDefault="005F6339" w:rsidP="005F6339">
      <w:pPr>
        <w:spacing w:line="100" w:lineRule="atLeast"/>
        <w:jc w:val="both"/>
      </w:pPr>
      <w:r w:rsidRPr="005F6339">
        <w:tab/>
        <w:t>Постановление составляется в двух подлинных экземплярах, каждый экземпляр подписывается должн</w:t>
      </w:r>
      <w:r w:rsidR="000F1162">
        <w:t>остным лицом Администрации поселка Теткино</w:t>
      </w:r>
      <w:r w:rsidRPr="005F6339">
        <w:t xml:space="preserve"> с приложением оттиска</w:t>
      </w:r>
      <w:r w:rsidR="000F1162">
        <w:t xml:space="preserve"> печати Администрации поселка Теткино</w:t>
      </w:r>
      <w:r w:rsidRPr="005F6339">
        <w:t xml:space="preserve"> для совершения нотариальных действий. Постановление регистрируется в книге исходящей корреспонденции.</w:t>
      </w:r>
    </w:p>
    <w:p w:rsidR="005F6339" w:rsidRPr="005F6339" w:rsidRDefault="005F6339" w:rsidP="005F6339">
      <w:pPr>
        <w:spacing w:line="100" w:lineRule="atLeast"/>
        <w:jc w:val="both"/>
      </w:pPr>
      <w:r w:rsidRPr="005F6339">
        <w:tab/>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5F6339" w:rsidRPr="005F6339" w:rsidRDefault="005F6339" w:rsidP="005F6339">
      <w:pPr>
        <w:spacing w:line="100" w:lineRule="atLeast"/>
        <w:jc w:val="both"/>
      </w:pPr>
      <w:r w:rsidRPr="005F6339">
        <w:tab/>
        <w:t xml:space="preserve">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w:t>
      </w:r>
      <w:r w:rsidR="000F1162">
        <w:t>в делах Администрации поселка Теткино</w:t>
      </w:r>
      <w:r w:rsidRPr="005F6339">
        <w:t>, расписывается в получении постановления и ставит дату вручения.</w:t>
      </w:r>
    </w:p>
    <w:p w:rsidR="005F6339" w:rsidRPr="005F6339" w:rsidRDefault="005F6339" w:rsidP="005F6339">
      <w:pPr>
        <w:spacing w:line="100" w:lineRule="atLeast"/>
        <w:ind w:firstLine="708"/>
        <w:jc w:val="both"/>
      </w:pPr>
      <w:r w:rsidRPr="005F6339">
        <w:t>Нотариальные действия совершаются в пом</w:t>
      </w:r>
      <w:r w:rsidR="000F1162">
        <w:t xml:space="preserve">ещении Администрации поселка </w:t>
      </w:r>
      <w:proofErr w:type="gramStart"/>
      <w:r w:rsidR="000F1162">
        <w:t>Теткино</w:t>
      </w:r>
      <w:proofErr w:type="gramEnd"/>
      <w:r w:rsidRPr="005F6339">
        <w:t>.</w:t>
      </w:r>
    </w:p>
    <w:p w:rsidR="005F6339" w:rsidRPr="005F6339" w:rsidRDefault="005F6339" w:rsidP="005F6339">
      <w:pPr>
        <w:spacing w:line="100" w:lineRule="atLeast"/>
        <w:jc w:val="both"/>
      </w:pPr>
      <w:r w:rsidRPr="005F6339">
        <w:tab/>
        <w:t>Нотариальные действия могут быть совершены вне пом</w:t>
      </w:r>
      <w:r w:rsidR="000F1162">
        <w:t xml:space="preserve">ещения Администрации  </w:t>
      </w:r>
      <w:r w:rsidRPr="005F6339">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w:t>
      </w:r>
      <w:r w:rsidR="000F1162">
        <w:t>мещение Администрации</w:t>
      </w:r>
      <w:r w:rsidRPr="005F6339">
        <w:t>. Если нотариальные действия совершаются вне по</w:t>
      </w:r>
      <w:r w:rsidR="000F1162">
        <w:t>мещения Администрации поселка</w:t>
      </w:r>
      <w:r w:rsidRPr="005F6339">
        <w:t>,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5F6339" w:rsidRPr="005F6339" w:rsidRDefault="005F6339" w:rsidP="005F6339">
      <w:pPr>
        <w:spacing w:line="100" w:lineRule="atLeast"/>
        <w:jc w:val="both"/>
      </w:pPr>
      <w:r w:rsidRPr="005F6339">
        <w:tab/>
        <w:t>Критерий принятия решения - наличие или отсутствие оснований для отказа в предоставлении услуги в соответствии с п. 2.10. регламента.</w:t>
      </w:r>
    </w:p>
    <w:p w:rsidR="005F6339" w:rsidRPr="005F6339" w:rsidRDefault="005F6339" w:rsidP="005F6339">
      <w:pPr>
        <w:spacing w:line="100" w:lineRule="atLeast"/>
        <w:jc w:val="both"/>
      </w:pPr>
      <w:r w:rsidRPr="005F6339">
        <w:tab/>
        <w:t>Максимальный срок исполнения административной процедуры 40 минут.</w:t>
      </w:r>
    </w:p>
    <w:p w:rsidR="005F6339" w:rsidRPr="005F6339" w:rsidRDefault="005F6339" w:rsidP="005F6339">
      <w:pPr>
        <w:spacing w:line="100" w:lineRule="atLeast"/>
        <w:ind w:firstLine="708"/>
        <w:jc w:val="both"/>
      </w:pPr>
      <w:r w:rsidRPr="005F6339">
        <w:t>Результатом административной процедуры является нотариальное засвидетельствование верности копий документов и выписок</w:t>
      </w:r>
      <w:r w:rsidRPr="005F6339">
        <w:rPr>
          <w:b/>
        </w:rPr>
        <w:t xml:space="preserve"> </w:t>
      </w:r>
      <w:r w:rsidRPr="005F6339">
        <w:t xml:space="preserve">из них, доверенностей, завещаний либо отказ в нотариальных действиях. </w:t>
      </w:r>
    </w:p>
    <w:p w:rsidR="005F6339" w:rsidRPr="005F6339" w:rsidRDefault="005F6339" w:rsidP="005F6339">
      <w:pPr>
        <w:spacing w:line="100" w:lineRule="atLeast"/>
        <w:ind w:firstLine="708"/>
        <w:jc w:val="both"/>
      </w:pPr>
      <w:r w:rsidRPr="005F6339">
        <w:t>Фиксацией результата является запись в реестре регистрации нотариальных действий, нотариальных свидетельств и удостоверительных надписей на сделках и свидетельствуемых документах.</w:t>
      </w:r>
    </w:p>
    <w:p w:rsidR="005F6339" w:rsidRPr="005F6339" w:rsidRDefault="005F6339" w:rsidP="005F6339">
      <w:pPr>
        <w:spacing w:line="100" w:lineRule="atLeast"/>
        <w:jc w:val="center"/>
        <w:rPr>
          <w:b/>
          <w:bCs/>
          <w:caps/>
        </w:rPr>
      </w:pPr>
      <w:r w:rsidRPr="005F6339">
        <w:rPr>
          <w:b/>
          <w:bCs/>
          <w:caps/>
          <w:lang w:val="en-US"/>
        </w:rPr>
        <w:t>iV</w:t>
      </w:r>
      <w:r w:rsidRPr="005F6339">
        <w:rPr>
          <w:b/>
          <w:bCs/>
          <w:caps/>
        </w:rPr>
        <w:t>. ФОРМЫ КОНТРОЛЯ ЗА ИСПОЛНЕНИЕМ</w:t>
      </w:r>
    </w:p>
    <w:p w:rsidR="005F6339" w:rsidRPr="005F6339" w:rsidRDefault="005F6339" w:rsidP="005F6339">
      <w:pPr>
        <w:spacing w:line="100" w:lineRule="atLeast"/>
        <w:jc w:val="center"/>
        <w:rPr>
          <w:b/>
          <w:bCs/>
          <w:caps/>
        </w:rPr>
      </w:pPr>
      <w:r w:rsidRPr="005F6339">
        <w:rPr>
          <w:b/>
          <w:bCs/>
          <w:caps/>
        </w:rPr>
        <w:t>административного регламента</w:t>
      </w:r>
    </w:p>
    <w:p w:rsidR="005F6339" w:rsidRPr="005F6339" w:rsidRDefault="005F6339" w:rsidP="005F6339">
      <w:pPr>
        <w:spacing w:line="100" w:lineRule="atLeast"/>
        <w:rPr>
          <w:b/>
        </w:rPr>
      </w:pPr>
    </w:p>
    <w:p w:rsidR="005F6339" w:rsidRPr="005F6339" w:rsidRDefault="005F6339" w:rsidP="005F6339">
      <w:pPr>
        <w:tabs>
          <w:tab w:val="left" w:pos="709"/>
        </w:tabs>
        <w:spacing w:after="200" w:line="100" w:lineRule="atLeast"/>
        <w:jc w:val="center"/>
        <w:rPr>
          <w:color w:val="00000A"/>
          <w:lang w:eastAsia="ru-RU"/>
        </w:rPr>
      </w:pPr>
      <w:r w:rsidRPr="005F6339">
        <w:rPr>
          <w:b/>
          <w:bCs/>
          <w:color w:val="000000"/>
          <w:lang w:eastAsia="ru-RU"/>
        </w:rPr>
        <w:t xml:space="preserve">4.1. Порядок осуществления текущего </w:t>
      </w:r>
      <w:proofErr w:type="gramStart"/>
      <w:r w:rsidRPr="005F6339">
        <w:rPr>
          <w:b/>
          <w:bCs/>
          <w:color w:val="000000"/>
          <w:lang w:eastAsia="ru-RU"/>
        </w:rPr>
        <w:t>контроля за</w:t>
      </w:r>
      <w:proofErr w:type="gramEnd"/>
      <w:r w:rsidRPr="005F6339">
        <w:rPr>
          <w:b/>
          <w:bCs/>
          <w:color w:val="00000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6339" w:rsidRPr="005F6339" w:rsidRDefault="005F6339" w:rsidP="005F6339">
      <w:pPr>
        <w:tabs>
          <w:tab w:val="left" w:pos="709"/>
        </w:tabs>
        <w:spacing w:after="200" w:line="100" w:lineRule="atLeast"/>
        <w:jc w:val="both"/>
        <w:rPr>
          <w:color w:val="00000A"/>
          <w:lang w:eastAsia="ru-RU"/>
        </w:rPr>
      </w:pPr>
      <w:r w:rsidRPr="005F6339">
        <w:rPr>
          <w:color w:val="000000"/>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w:t>
      </w:r>
      <w:r w:rsidR="000F1162">
        <w:rPr>
          <w:color w:val="000000"/>
          <w:lang w:eastAsia="ru-RU"/>
        </w:rPr>
        <w:t>осуществляется главой</w:t>
      </w:r>
      <w:r w:rsidR="000F1162" w:rsidRPr="000F1162">
        <w:t xml:space="preserve"> </w:t>
      </w:r>
      <w:r w:rsidR="000F1162">
        <w:t xml:space="preserve">поселка </w:t>
      </w:r>
      <w:proofErr w:type="gramStart"/>
      <w:r w:rsidR="000F1162">
        <w:t>Теткино</w:t>
      </w:r>
      <w:proofErr w:type="gramEnd"/>
      <w:r w:rsidRPr="005F6339">
        <w:rPr>
          <w:color w:val="000000"/>
          <w:lang w:eastAsia="ru-RU"/>
        </w:rPr>
        <w:t>.</w:t>
      </w:r>
    </w:p>
    <w:p w:rsidR="005F6339" w:rsidRPr="005F6339" w:rsidRDefault="005F6339" w:rsidP="005F6339">
      <w:pPr>
        <w:tabs>
          <w:tab w:val="left" w:pos="709"/>
        </w:tabs>
        <w:spacing w:after="200" w:line="100" w:lineRule="atLeast"/>
        <w:jc w:val="both"/>
        <w:rPr>
          <w:color w:val="00000A"/>
          <w:lang w:eastAsia="ru-RU"/>
        </w:rPr>
      </w:pPr>
      <w:r w:rsidRPr="005F6339">
        <w:rPr>
          <w:color w:val="000000"/>
          <w:lang w:eastAsia="ru-RU"/>
        </w:rPr>
        <w:t xml:space="preserve">          4.1.2. Периодичность осуществления текущего контроля устанав</w:t>
      </w:r>
      <w:r w:rsidR="008D192B">
        <w:rPr>
          <w:color w:val="000000"/>
          <w:lang w:eastAsia="ru-RU"/>
        </w:rPr>
        <w:t xml:space="preserve">ливается распоряжением главы </w:t>
      </w:r>
      <w:r w:rsidR="008D192B">
        <w:t xml:space="preserve">поселка </w:t>
      </w:r>
      <w:proofErr w:type="gramStart"/>
      <w:r w:rsidR="008D192B">
        <w:t>Теткино</w:t>
      </w:r>
      <w:proofErr w:type="gramEnd"/>
      <w:r w:rsidRPr="005F6339">
        <w:rPr>
          <w:color w:val="000000"/>
          <w:lang w:eastAsia="ru-RU"/>
        </w:rPr>
        <w:t>.</w:t>
      </w:r>
    </w:p>
    <w:p w:rsidR="005F6339" w:rsidRPr="005F6339" w:rsidRDefault="005F6339" w:rsidP="005F6339">
      <w:pPr>
        <w:tabs>
          <w:tab w:val="left" w:pos="709"/>
        </w:tabs>
        <w:spacing w:after="200" w:line="100" w:lineRule="atLeast"/>
        <w:jc w:val="center"/>
        <w:rPr>
          <w:color w:val="00000A"/>
          <w:lang w:eastAsia="ru-RU"/>
        </w:rPr>
      </w:pPr>
      <w:r w:rsidRPr="005F6339">
        <w:rPr>
          <w:b/>
          <w:bCs/>
          <w:color w:val="00000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6339">
        <w:rPr>
          <w:b/>
          <w:bCs/>
          <w:color w:val="000000"/>
          <w:lang w:eastAsia="ru-RU"/>
        </w:rPr>
        <w:t>контроля за</w:t>
      </w:r>
      <w:proofErr w:type="gramEnd"/>
      <w:r w:rsidRPr="005F6339">
        <w:rPr>
          <w:b/>
          <w:bCs/>
          <w:color w:val="000000"/>
          <w:lang w:eastAsia="ru-RU"/>
        </w:rPr>
        <w:t xml:space="preserve"> полнотой и качеством предоставления муниципальной услуги</w:t>
      </w:r>
    </w:p>
    <w:p w:rsidR="005F6339" w:rsidRPr="005F6339" w:rsidRDefault="005F6339" w:rsidP="005F6339">
      <w:pPr>
        <w:tabs>
          <w:tab w:val="left" w:pos="709"/>
        </w:tabs>
        <w:spacing w:line="100" w:lineRule="atLeast"/>
        <w:jc w:val="both"/>
        <w:rPr>
          <w:color w:val="00000A"/>
          <w:lang w:eastAsia="ru-RU"/>
        </w:rPr>
      </w:pPr>
      <w:r w:rsidRPr="005F6339">
        <w:rPr>
          <w:color w:val="000000"/>
          <w:lang w:eastAsia="ru-RU"/>
        </w:rPr>
        <w:t xml:space="preserve">         4.2.1. </w:t>
      </w:r>
      <w:proofErr w:type="gramStart"/>
      <w:r w:rsidRPr="005F6339">
        <w:rPr>
          <w:color w:val="000000"/>
          <w:lang w:eastAsia="ru-RU"/>
        </w:rPr>
        <w:t>Контроль за</w:t>
      </w:r>
      <w:proofErr w:type="gramEnd"/>
      <w:r w:rsidRPr="005F6339">
        <w:rPr>
          <w:color w:val="000000"/>
          <w:lang w:eastAsia="ru-RU"/>
        </w:rPr>
        <w:t xml:space="preserve"> полнотой и качеством предоста</w:t>
      </w:r>
      <w:r w:rsidR="008D192B">
        <w:rPr>
          <w:color w:val="000000"/>
          <w:lang w:eastAsia="ru-RU"/>
        </w:rPr>
        <w:t xml:space="preserve">вления администрацией </w:t>
      </w:r>
      <w:r w:rsidRPr="005F6339">
        <w:rPr>
          <w:color w:val="000000"/>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5F6339">
        <w:rPr>
          <w:color w:val="000000"/>
          <w:lang w:eastAsia="ru-RU"/>
        </w:rPr>
        <w:lastRenderedPageBreak/>
        <w:t>подготовку ответов на обращения заявителей, содержащих жалобы на действия (бездействие) администрации сельсовета, а также должностных лиц.</w:t>
      </w:r>
    </w:p>
    <w:p w:rsidR="005F6339" w:rsidRPr="005F6339" w:rsidRDefault="005F6339" w:rsidP="005F6339">
      <w:pPr>
        <w:tabs>
          <w:tab w:val="left" w:pos="709"/>
        </w:tabs>
        <w:spacing w:line="100" w:lineRule="atLeast"/>
        <w:jc w:val="both"/>
        <w:rPr>
          <w:color w:val="00000A"/>
          <w:lang w:eastAsia="ru-RU"/>
        </w:rPr>
      </w:pPr>
      <w:r w:rsidRPr="005F6339">
        <w:rPr>
          <w:color w:val="000000"/>
          <w:lang w:eastAsia="ru-RU"/>
        </w:rPr>
        <w:t xml:space="preserve">         4.2.2. Порядок и периодичность </w:t>
      </w:r>
      <w:proofErr w:type="gramStart"/>
      <w:r w:rsidRPr="005F6339">
        <w:rPr>
          <w:color w:val="000000"/>
          <w:lang w:eastAsia="ru-RU"/>
        </w:rPr>
        <w:t>проведения плановых проверок выполнения положений Регламента</w:t>
      </w:r>
      <w:proofErr w:type="gramEnd"/>
      <w:r w:rsidRPr="005F6339">
        <w:rPr>
          <w:color w:val="000000"/>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w:t>
      </w:r>
      <w:r w:rsidR="008D192B">
        <w:rPr>
          <w:color w:val="000000"/>
          <w:lang w:eastAsia="ru-RU"/>
        </w:rPr>
        <w:t xml:space="preserve"> работы администрации </w:t>
      </w:r>
      <w:r w:rsidRPr="005F6339">
        <w:rPr>
          <w:color w:val="000000"/>
          <w:lang w:eastAsia="ru-RU"/>
        </w:rPr>
        <w:t xml:space="preserve"> на текущий год.</w:t>
      </w:r>
    </w:p>
    <w:p w:rsidR="005F6339" w:rsidRPr="005F6339" w:rsidRDefault="005F6339" w:rsidP="005F6339">
      <w:pPr>
        <w:tabs>
          <w:tab w:val="left" w:pos="709"/>
        </w:tabs>
        <w:spacing w:line="100" w:lineRule="atLeast"/>
        <w:jc w:val="both"/>
        <w:rPr>
          <w:color w:val="00000A"/>
          <w:lang w:eastAsia="ru-RU"/>
        </w:rPr>
      </w:pPr>
      <w:r w:rsidRPr="005F6339">
        <w:rPr>
          <w:color w:val="000000"/>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w:t>
      </w:r>
      <w:r w:rsidR="008D192B">
        <w:rPr>
          <w:color w:val="000000"/>
          <w:lang w:eastAsia="ru-RU"/>
        </w:rPr>
        <w:t xml:space="preserve"> главы администрации </w:t>
      </w:r>
      <w:r w:rsidR="008D192B">
        <w:t>поселка Теткино</w:t>
      </w:r>
      <w:r w:rsidRPr="005F6339">
        <w:rPr>
          <w:color w:val="000000"/>
          <w:lang w:eastAsia="ru-RU"/>
        </w:rPr>
        <w:t>.</w:t>
      </w:r>
    </w:p>
    <w:p w:rsidR="005F6339" w:rsidRPr="005F6339" w:rsidRDefault="005F6339" w:rsidP="005F6339">
      <w:pPr>
        <w:tabs>
          <w:tab w:val="left" w:pos="709"/>
        </w:tabs>
        <w:spacing w:line="100" w:lineRule="atLeast"/>
        <w:jc w:val="both"/>
        <w:rPr>
          <w:color w:val="00000A"/>
          <w:lang w:eastAsia="ru-RU"/>
        </w:rPr>
      </w:pPr>
      <w:r w:rsidRPr="005F6339">
        <w:rPr>
          <w:color w:val="000000"/>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F6339" w:rsidRPr="005F6339" w:rsidRDefault="005F6339" w:rsidP="005F6339">
      <w:pPr>
        <w:tabs>
          <w:tab w:val="left" w:pos="709"/>
        </w:tabs>
        <w:spacing w:after="200" w:line="100" w:lineRule="atLeast"/>
        <w:jc w:val="both"/>
        <w:rPr>
          <w:color w:val="00000A"/>
          <w:lang w:eastAsia="ru-RU"/>
        </w:rPr>
      </w:pPr>
      <w:r w:rsidRPr="005F6339">
        <w:rPr>
          <w:color w:val="000000"/>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6339" w:rsidRPr="005F6339" w:rsidRDefault="005F6339" w:rsidP="005F6339">
      <w:pPr>
        <w:tabs>
          <w:tab w:val="left" w:pos="709"/>
        </w:tabs>
        <w:spacing w:after="200" w:line="100" w:lineRule="atLeast"/>
        <w:jc w:val="center"/>
        <w:rPr>
          <w:color w:val="00000A"/>
          <w:lang w:eastAsia="ru-RU"/>
        </w:rPr>
      </w:pPr>
      <w:r w:rsidRPr="005F6339">
        <w:rPr>
          <w:b/>
          <w:bCs/>
          <w:color w:val="000000"/>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F6339" w:rsidRPr="005F6339" w:rsidRDefault="005F6339" w:rsidP="005F6339">
      <w:pPr>
        <w:tabs>
          <w:tab w:val="left" w:pos="709"/>
        </w:tabs>
        <w:spacing w:after="200" w:line="100" w:lineRule="atLeast"/>
        <w:ind w:firstLine="708"/>
        <w:jc w:val="both"/>
        <w:rPr>
          <w:color w:val="00000A"/>
          <w:lang w:eastAsia="ru-RU"/>
        </w:rPr>
      </w:pPr>
      <w:r w:rsidRPr="005F6339">
        <w:rPr>
          <w:color w:val="000000"/>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w:t>
      </w:r>
      <w:r w:rsidR="008D192B">
        <w:rPr>
          <w:color w:val="000000"/>
          <w:lang w:eastAsia="ru-RU"/>
        </w:rPr>
        <w:t xml:space="preserve">ных лиц администрации </w:t>
      </w:r>
      <w:r w:rsidRPr="005F6339">
        <w:rPr>
          <w:color w:val="000000"/>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F6339" w:rsidRPr="005F6339" w:rsidRDefault="005F6339" w:rsidP="005F6339">
      <w:pPr>
        <w:tabs>
          <w:tab w:val="left" w:pos="709"/>
        </w:tabs>
        <w:spacing w:after="200" w:line="100" w:lineRule="atLeast"/>
        <w:jc w:val="center"/>
        <w:rPr>
          <w:color w:val="00000A"/>
          <w:lang w:eastAsia="ru-RU"/>
        </w:rPr>
      </w:pPr>
      <w:r w:rsidRPr="005F6339">
        <w:rPr>
          <w:b/>
          <w:bCs/>
          <w:color w:val="000000"/>
          <w:lang w:eastAsia="ru-RU"/>
        </w:rPr>
        <w:t xml:space="preserve">4.4. Положения, характеризующие требования к порядку и формам </w:t>
      </w:r>
      <w:proofErr w:type="gramStart"/>
      <w:r w:rsidRPr="005F6339">
        <w:rPr>
          <w:b/>
          <w:bCs/>
          <w:color w:val="000000"/>
          <w:lang w:eastAsia="ru-RU"/>
        </w:rPr>
        <w:t>контроля за</w:t>
      </w:r>
      <w:proofErr w:type="gramEnd"/>
      <w:r w:rsidRPr="005F6339">
        <w:rPr>
          <w:b/>
          <w:bCs/>
          <w:color w:val="000000"/>
          <w:lang w:eastAsia="ru-RU"/>
        </w:rPr>
        <w:t xml:space="preserve"> предоставлением муниципальной услуги, в том числе со стороны граждан, их объединений и организаций</w:t>
      </w:r>
    </w:p>
    <w:p w:rsidR="005F6339" w:rsidRPr="005F6339" w:rsidRDefault="005F6339" w:rsidP="005F6339">
      <w:pPr>
        <w:tabs>
          <w:tab w:val="left" w:pos="709"/>
        </w:tabs>
        <w:spacing w:after="200" w:line="100" w:lineRule="atLeast"/>
        <w:ind w:firstLine="567"/>
        <w:jc w:val="both"/>
        <w:rPr>
          <w:color w:val="00000A"/>
          <w:lang w:eastAsia="ru-RU"/>
        </w:rPr>
      </w:pPr>
      <w:proofErr w:type="gramStart"/>
      <w:r w:rsidRPr="005F6339">
        <w:rPr>
          <w:color w:val="000000"/>
          <w:lang w:eastAsia="ru-RU"/>
        </w:rPr>
        <w:t>Контроль за</w:t>
      </w:r>
      <w:proofErr w:type="gramEnd"/>
      <w:r w:rsidRPr="005F6339">
        <w:rPr>
          <w:color w:val="000000"/>
          <w:lang w:eastAsia="ru-RU"/>
        </w:rPr>
        <w:t xml:space="preserve"> предоставлением муниципальной услуги со стороны граждан, их объединений и организаций осуществляется:</w:t>
      </w:r>
    </w:p>
    <w:p w:rsidR="005F6339" w:rsidRPr="005F6339" w:rsidRDefault="005F6339" w:rsidP="005F6339">
      <w:pPr>
        <w:tabs>
          <w:tab w:val="left" w:pos="709"/>
        </w:tabs>
        <w:spacing w:after="200" w:line="100" w:lineRule="atLeast"/>
        <w:ind w:firstLine="567"/>
        <w:jc w:val="both"/>
        <w:rPr>
          <w:color w:val="00000A"/>
          <w:lang w:eastAsia="ru-RU"/>
        </w:rPr>
      </w:pPr>
      <w:r w:rsidRPr="005F6339">
        <w:rPr>
          <w:color w:val="000000"/>
          <w:lang w:eastAsia="ru-RU"/>
        </w:rPr>
        <w:t>общественными объединениями и организациями;</w:t>
      </w:r>
    </w:p>
    <w:p w:rsidR="005F6339" w:rsidRPr="005F6339" w:rsidRDefault="005F6339" w:rsidP="005F6339">
      <w:pPr>
        <w:tabs>
          <w:tab w:val="left" w:pos="709"/>
        </w:tabs>
        <w:spacing w:after="200" w:line="100" w:lineRule="atLeast"/>
        <w:ind w:firstLine="567"/>
        <w:jc w:val="both"/>
        <w:rPr>
          <w:color w:val="00000A"/>
          <w:lang w:eastAsia="ru-RU"/>
        </w:rPr>
      </w:pPr>
      <w:r w:rsidRPr="005F6339">
        <w:rPr>
          <w:color w:val="000000"/>
          <w:lang w:eastAsia="ru-RU"/>
        </w:rPr>
        <w:t>иными органами, в установленном законом порядке.</w:t>
      </w:r>
    </w:p>
    <w:p w:rsidR="005F6339" w:rsidRPr="005F6339" w:rsidRDefault="005F6339" w:rsidP="005F6339">
      <w:pPr>
        <w:tabs>
          <w:tab w:val="left" w:pos="709"/>
        </w:tabs>
        <w:spacing w:after="200" w:line="100" w:lineRule="atLeast"/>
        <w:ind w:firstLine="567"/>
        <w:jc w:val="both"/>
        <w:rPr>
          <w:color w:val="00000A"/>
          <w:lang w:eastAsia="ru-RU"/>
        </w:rPr>
      </w:pPr>
      <w:r w:rsidRPr="005F6339">
        <w:rPr>
          <w:color w:val="000000"/>
          <w:lang w:eastAsia="ru-RU"/>
        </w:rPr>
        <w:t xml:space="preserve">Граждане, их объединения и организации вправе осуществлять </w:t>
      </w:r>
      <w:proofErr w:type="gramStart"/>
      <w:r w:rsidRPr="005F6339">
        <w:rPr>
          <w:color w:val="000000"/>
          <w:lang w:eastAsia="ru-RU"/>
        </w:rPr>
        <w:t>контроль за</w:t>
      </w:r>
      <w:proofErr w:type="gramEnd"/>
      <w:r w:rsidRPr="005F6339">
        <w:rPr>
          <w:color w:val="00000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6339" w:rsidRPr="005F6339" w:rsidRDefault="005F6339" w:rsidP="005F6339">
      <w:pPr>
        <w:tabs>
          <w:tab w:val="left" w:pos="709"/>
        </w:tabs>
        <w:spacing w:after="200" w:line="100" w:lineRule="atLeast"/>
        <w:ind w:firstLine="567"/>
        <w:jc w:val="both"/>
        <w:rPr>
          <w:color w:val="00000A"/>
          <w:lang w:eastAsia="ru-RU"/>
        </w:rPr>
      </w:pPr>
      <w:r w:rsidRPr="005F6339">
        <w:rPr>
          <w:color w:val="000000"/>
          <w:lang w:eastAsia="ru-RU"/>
        </w:rPr>
        <w:t>Граждане, их объединения и организации также вправе:</w:t>
      </w:r>
    </w:p>
    <w:p w:rsidR="005F6339" w:rsidRPr="005F6339" w:rsidRDefault="005F6339" w:rsidP="005F6339">
      <w:pPr>
        <w:tabs>
          <w:tab w:val="left" w:pos="709"/>
        </w:tabs>
        <w:spacing w:after="200" w:line="100" w:lineRule="atLeast"/>
        <w:ind w:firstLine="567"/>
        <w:jc w:val="both"/>
        <w:rPr>
          <w:color w:val="00000A"/>
          <w:lang w:eastAsia="ru-RU"/>
        </w:rPr>
      </w:pPr>
      <w:r w:rsidRPr="005F6339">
        <w:rPr>
          <w:color w:val="000000"/>
          <w:lang w:eastAsia="ru-RU"/>
        </w:rPr>
        <w:t>- направлять замечания и предложения по улучшению доступности и качества предоставления муниципальной услуги;</w:t>
      </w:r>
    </w:p>
    <w:p w:rsidR="005F6339" w:rsidRPr="005F6339" w:rsidRDefault="005F6339" w:rsidP="005F6339">
      <w:pPr>
        <w:tabs>
          <w:tab w:val="left" w:pos="709"/>
        </w:tabs>
        <w:spacing w:after="200" w:line="100" w:lineRule="atLeast"/>
        <w:ind w:firstLine="567"/>
        <w:jc w:val="both"/>
        <w:rPr>
          <w:color w:val="00000A"/>
          <w:lang w:eastAsia="ru-RU"/>
        </w:rPr>
      </w:pPr>
      <w:r w:rsidRPr="005F6339">
        <w:rPr>
          <w:color w:val="000000"/>
          <w:lang w:eastAsia="ru-RU"/>
        </w:rPr>
        <w:t>- вносить предложения о мерах по устранению нарушений Регламента.</w:t>
      </w:r>
    </w:p>
    <w:p w:rsidR="005F6339" w:rsidRPr="005F6339" w:rsidRDefault="005F6339" w:rsidP="005F6339">
      <w:pPr>
        <w:tabs>
          <w:tab w:val="left" w:pos="709"/>
        </w:tabs>
        <w:spacing w:after="200" w:line="100" w:lineRule="atLeast"/>
        <w:ind w:firstLine="567"/>
        <w:jc w:val="both"/>
        <w:rPr>
          <w:color w:val="00000A"/>
          <w:lang w:eastAsia="ru-RU"/>
        </w:rPr>
      </w:pPr>
      <w:proofErr w:type="gramStart"/>
      <w:r w:rsidRPr="005F6339">
        <w:rPr>
          <w:color w:val="000000"/>
          <w:lang w:eastAsia="ru-RU"/>
        </w:rPr>
        <w:t>Контроль за</w:t>
      </w:r>
      <w:proofErr w:type="gramEnd"/>
      <w:r w:rsidRPr="005F6339">
        <w:rPr>
          <w:color w:val="000000"/>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F6339" w:rsidRPr="005F6339" w:rsidRDefault="005F6339" w:rsidP="005F6339">
      <w:pPr>
        <w:tabs>
          <w:tab w:val="left" w:pos="709"/>
        </w:tabs>
        <w:spacing w:line="100" w:lineRule="atLeast"/>
        <w:jc w:val="center"/>
        <w:rPr>
          <w:color w:val="00000A"/>
          <w:lang w:eastAsia="ru-RU"/>
        </w:rPr>
      </w:pPr>
      <w:r w:rsidRPr="005F6339">
        <w:rPr>
          <w:b/>
          <w:bCs/>
          <w:color w:val="000000"/>
          <w:lang w:val="en-US" w:eastAsia="ru-RU"/>
        </w:rPr>
        <w:t>V</w:t>
      </w:r>
      <w:r w:rsidRPr="005F6339">
        <w:rPr>
          <w:b/>
          <w:bCs/>
          <w:color w:val="00000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lang w:eastAsia="ru-RU"/>
        </w:rPr>
        <w:lastRenderedPageBreak/>
        <w:t>5.1. Информация для заявителя о его праве подать жалобу на решение и  (или) действие (бездействие) администрации сельсовета</w:t>
      </w:r>
      <w:r w:rsidRPr="005F6339">
        <w:rPr>
          <w:color w:val="00000A"/>
          <w:lang w:eastAsia="ru-RU"/>
        </w:rPr>
        <w:t xml:space="preserve"> </w:t>
      </w:r>
      <w:r w:rsidRPr="005F6339">
        <w:rPr>
          <w:b/>
          <w:bCs/>
          <w:color w:val="00000A"/>
          <w:lang w:eastAsia="ru-RU"/>
        </w:rPr>
        <w:t>и (или) их должностных лиц при предоставлении услуги</w:t>
      </w:r>
    </w:p>
    <w:p w:rsidR="005F6339" w:rsidRPr="005F6339" w:rsidRDefault="005F6339" w:rsidP="005F6339">
      <w:pPr>
        <w:tabs>
          <w:tab w:val="left" w:pos="709"/>
        </w:tabs>
        <w:spacing w:line="100" w:lineRule="atLeast"/>
        <w:ind w:firstLine="709"/>
        <w:jc w:val="both"/>
        <w:rPr>
          <w:color w:val="00000A"/>
          <w:lang w:eastAsia="ru-RU"/>
        </w:rPr>
      </w:pPr>
      <w:r w:rsidRPr="005F6339">
        <w:rPr>
          <w:color w:val="00000A"/>
        </w:rPr>
        <w:t xml:space="preserve">Заявитель вправе обжаловать решения и действия (бездействие) </w:t>
      </w:r>
      <w:r w:rsidR="008D192B">
        <w:rPr>
          <w:color w:val="00000A"/>
          <w:lang w:eastAsia="ru-RU"/>
        </w:rPr>
        <w:t xml:space="preserve">администрации </w:t>
      </w:r>
      <w:r w:rsidRPr="005F6339">
        <w:rPr>
          <w:color w:val="00000A"/>
          <w:lang w:eastAsia="ru-RU"/>
        </w:rPr>
        <w:t xml:space="preserve"> </w:t>
      </w:r>
      <w:r w:rsidRPr="005F6339">
        <w:rPr>
          <w:color w:val="00000A"/>
        </w:rPr>
        <w:t>и (или) их должностных лиц при предоставлении услуги в соответствии с законодательством Российской Федерации</w:t>
      </w:r>
      <w:r w:rsidRPr="005F6339">
        <w:rPr>
          <w:color w:val="00000A"/>
          <w:lang w:eastAsia="ru-RU"/>
        </w:rPr>
        <w:t xml:space="preserve"> в досудебном (внесудебном) и судебном порядке</w:t>
      </w:r>
      <w:r w:rsidRPr="005F6339">
        <w:rPr>
          <w:color w:val="00000A"/>
        </w:rPr>
        <w:t>.</w:t>
      </w: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rPr>
        <w:t>5.2. Предмет жалобы</w:t>
      </w:r>
    </w:p>
    <w:p w:rsidR="005F6339" w:rsidRPr="005F6339" w:rsidRDefault="005F6339" w:rsidP="005F6339">
      <w:pPr>
        <w:tabs>
          <w:tab w:val="left" w:pos="709"/>
        </w:tabs>
        <w:spacing w:line="100" w:lineRule="atLeast"/>
        <w:ind w:firstLine="709"/>
        <w:jc w:val="both"/>
        <w:rPr>
          <w:color w:val="00000A"/>
          <w:lang w:eastAsia="ru-RU"/>
        </w:rPr>
      </w:pPr>
      <w:r w:rsidRPr="005F6339">
        <w:rPr>
          <w:color w:val="00000A"/>
        </w:rPr>
        <w:t xml:space="preserve">Предметом досудебного (внесудебного) обжалования могут являться решения и действия (бездействие) </w:t>
      </w:r>
      <w:r w:rsidRPr="005F6339">
        <w:rPr>
          <w:color w:val="00000A"/>
          <w:lang w:eastAsia="ru-RU"/>
        </w:rPr>
        <w:t xml:space="preserve">администрации  </w:t>
      </w:r>
      <w:r w:rsidRPr="005F6339">
        <w:rPr>
          <w:color w:val="00000A"/>
        </w:rPr>
        <w:t>и (или) их должностных лиц</w:t>
      </w:r>
      <w:r w:rsidRPr="005F6339">
        <w:rPr>
          <w:color w:val="00000A"/>
          <w:lang w:eastAsia="ru-RU"/>
        </w:rPr>
        <w:t xml:space="preserve"> п</w:t>
      </w:r>
      <w:r w:rsidRPr="005F6339">
        <w:rPr>
          <w:color w:val="00000A"/>
        </w:rPr>
        <w:t>ри предоставлении услуги</w:t>
      </w:r>
      <w:r w:rsidRPr="005F6339">
        <w:rPr>
          <w:color w:val="00000A"/>
          <w:lang w:eastAsia="ru-RU"/>
        </w:rPr>
        <w:t xml:space="preserve"> на основании настоящего регламента</w:t>
      </w:r>
      <w:r w:rsidRPr="005F6339">
        <w:rPr>
          <w:color w:val="00000A"/>
        </w:rPr>
        <w:t>.</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Заявитель имеет право обратиться с жалобой, в том числе в следующих случаях:</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1) нарушения сроков регистрации заявления заявителя о предоставлении услуги;</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2) нарушения сроков предоставления услуги;</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5F6339" w:rsidRPr="005F6339" w:rsidRDefault="005F6339" w:rsidP="005F6339">
      <w:pPr>
        <w:tabs>
          <w:tab w:val="left" w:pos="709"/>
        </w:tabs>
        <w:spacing w:line="100" w:lineRule="atLeast"/>
        <w:ind w:firstLine="708"/>
        <w:jc w:val="both"/>
        <w:rPr>
          <w:color w:val="00000A"/>
          <w:lang w:eastAsia="ru-RU"/>
        </w:rPr>
      </w:pPr>
      <w:proofErr w:type="gramStart"/>
      <w:r w:rsidRPr="005F6339">
        <w:rPr>
          <w:color w:val="00000A"/>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5F6339" w:rsidRPr="005F6339" w:rsidRDefault="005F6339" w:rsidP="005F6339">
      <w:pPr>
        <w:tabs>
          <w:tab w:val="left" w:pos="709"/>
        </w:tabs>
        <w:spacing w:line="100" w:lineRule="atLeast"/>
        <w:ind w:firstLine="708"/>
        <w:jc w:val="both"/>
        <w:rPr>
          <w:color w:val="00000A"/>
          <w:lang w:eastAsia="ru-RU"/>
        </w:rPr>
      </w:pPr>
      <w:proofErr w:type="gramStart"/>
      <w:r w:rsidRPr="005F6339">
        <w:rPr>
          <w:color w:val="00000A"/>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lang w:eastAsia="ru-RU"/>
        </w:rPr>
        <w:t xml:space="preserve">5.3. </w:t>
      </w:r>
      <w:r w:rsidRPr="005F6339">
        <w:rPr>
          <w:b/>
          <w:bCs/>
          <w:color w:val="00000A"/>
        </w:rPr>
        <w:t>Органы власти и уполномоченные на рассмотрение жалобы должностные лица, которым может быть направлена жалоба</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 xml:space="preserve">Жалоба подается в письменной форме на бумажном носителе или в электронной форме в администрацию сельсовета. </w:t>
      </w:r>
      <w:r w:rsidRPr="005F6339">
        <w:rPr>
          <w:color w:val="000000"/>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w:t>
      </w:r>
      <w:r w:rsidR="008D192B">
        <w:rPr>
          <w:color w:val="000000"/>
          <w:lang w:eastAsia="ru-RU"/>
        </w:rPr>
        <w:t xml:space="preserve">епосредственно главой </w:t>
      </w:r>
      <w:r w:rsidR="008D192B">
        <w:t xml:space="preserve">поселка </w:t>
      </w:r>
      <w:proofErr w:type="gramStart"/>
      <w:r w:rsidR="008D192B">
        <w:t>Теткино</w:t>
      </w:r>
      <w:proofErr w:type="gramEnd"/>
      <w:r w:rsidRPr="005F6339">
        <w:rPr>
          <w:color w:val="000000"/>
          <w:lang w:eastAsia="ru-RU"/>
        </w:rPr>
        <w:t>.</w:t>
      </w:r>
    </w:p>
    <w:p w:rsidR="005F6339" w:rsidRPr="005F6339" w:rsidRDefault="005F6339" w:rsidP="005F6339">
      <w:pPr>
        <w:tabs>
          <w:tab w:val="left" w:pos="709"/>
        </w:tabs>
        <w:ind w:firstLine="709"/>
        <w:jc w:val="center"/>
        <w:rPr>
          <w:color w:val="00000A"/>
          <w:lang w:eastAsia="ru-RU"/>
        </w:rPr>
      </w:pPr>
      <w:r w:rsidRPr="005F6339">
        <w:rPr>
          <w:b/>
          <w:bCs/>
          <w:color w:val="00000A"/>
          <w:lang w:eastAsia="ru-RU"/>
        </w:rPr>
        <w:t xml:space="preserve">5.4. </w:t>
      </w:r>
      <w:r w:rsidRPr="005F6339">
        <w:rPr>
          <w:b/>
          <w:bCs/>
          <w:color w:val="00000A"/>
        </w:rPr>
        <w:t>Порядок подачи и рассмотрения жалобы</w:t>
      </w:r>
    </w:p>
    <w:p w:rsidR="005F6339" w:rsidRPr="005F6339" w:rsidRDefault="005F6339" w:rsidP="005F6339">
      <w:pPr>
        <w:widowControl w:val="0"/>
        <w:autoSpaceDE w:val="0"/>
        <w:autoSpaceDN w:val="0"/>
        <w:adjustRightInd w:val="0"/>
        <w:ind w:firstLine="709"/>
        <w:jc w:val="both"/>
        <w:rPr>
          <w:kern w:val="1"/>
          <w:lang w:eastAsia="ru-RU"/>
        </w:rPr>
      </w:pPr>
      <w:r w:rsidRPr="005F6339">
        <w:rPr>
          <w:kern w:val="1"/>
          <w:lang w:eastAsia="ru-RU"/>
        </w:rPr>
        <w:t>Жалоба может быть направлена:</w:t>
      </w:r>
    </w:p>
    <w:p w:rsidR="005F6339" w:rsidRPr="005F6339" w:rsidRDefault="005F6339" w:rsidP="005F6339">
      <w:pPr>
        <w:widowControl w:val="0"/>
        <w:autoSpaceDE w:val="0"/>
        <w:autoSpaceDN w:val="0"/>
        <w:adjustRightInd w:val="0"/>
        <w:ind w:firstLine="709"/>
        <w:jc w:val="both"/>
        <w:rPr>
          <w:kern w:val="1"/>
          <w:lang w:eastAsia="ru-RU"/>
        </w:rPr>
      </w:pPr>
      <w:r w:rsidRPr="005F6339">
        <w:rPr>
          <w:kern w:val="1"/>
          <w:lang w:eastAsia="ru-RU"/>
        </w:rPr>
        <w:t>1) по почте;</w:t>
      </w:r>
    </w:p>
    <w:p w:rsidR="005F6339" w:rsidRPr="005F6339" w:rsidRDefault="005F6339" w:rsidP="005F6339">
      <w:pPr>
        <w:widowControl w:val="0"/>
        <w:autoSpaceDE w:val="0"/>
        <w:autoSpaceDN w:val="0"/>
        <w:adjustRightInd w:val="0"/>
        <w:ind w:firstLine="709"/>
        <w:jc w:val="both"/>
        <w:rPr>
          <w:kern w:val="1"/>
          <w:lang w:eastAsia="ru-RU"/>
        </w:rPr>
      </w:pPr>
      <w:r w:rsidRPr="005F6339">
        <w:rPr>
          <w:kern w:val="1"/>
          <w:lang w:eastAsia="ru-RU"/>
        </w:rPr>
        <w:t>2) с использованием информационно-телекоммуникационной сети «Интернет»</w:t>
      </w:r>
    </w:p>
    <w:p w:rsidR="005F6339" w:rsidRPr="005F6339" w:rsidRDefault="005F6339" w:rsidP="005F6339">
      <w:pPr>
        <w:widowControl w:val="0"/>
        <w:autoSpaceDE w:val="0"/>
        <w:autoSpaceDN w:val="0"/>
        <w:adjustRightInd w:val="0"/>
        <w:ind w:firstLine="709"/>
        <w:jc w:val="both"/>
        <w:rPr>
          <w:kern w:val="1"/>
          <w:lang w:eastAsia="ru-RU"/>
        </w:rPr>
      </w:pPr>
      <w:r w:rsidRPr="005F6339">
        <w:rPr>
          <w:kern w:val="1"/>
          <w:lang w:eastAsia="ru-RU"/>
        </w:rPr>
        <w:t>- на официальный сайт админист</w:t>
      </w:r>
      <w:r w:rsidR="008D192B">
        <w:rPr>
          <w:kern w:val="1"/>
          <w:lang w:eastAsia="ru-RU"/>
        </w:rPr>
        <w:t xml:space="preserve">рации </w:t>
      </w:r>
      <w:r w:rsidR="008D192B">
        <w:t xml:space="preserve">поселка </w:t>
      </w:r>
      <w:proofErr w:type="gramStart"/>
      <w:r w:rsidR="008D192B">
        <w:t>Теткино</w:t>
      </w:r>
      <w:proofErr w:type="gramEnd"/>
      <w:r w:rsidRPr="005F6339">
        <w:rPr>
          <w:kern w:val="1"/>
          <w:lang w:eastAsia="ru-RU"/>
        </w:rPr>
        <w:t xml:space="preserve">, Глушковского  района; </w:t>
      </w:r>
    </w:p>
    <w:p w:rsidR="005F6339" w:rsidRPr="005F6339" w:rsidRDefault="005F6339" w:rsidP="005F6339">
      <w:pPr>
        <w:widowControl w:val="0"/>
        <w:autoSpaceDE w:val="0"/>
        <w:autoSpaceDN w:val="0"/>
        <w:adjustRightInd w:val="0"/>
        <w:ind w:firstLine="709"/>
        <w:jc w:val="both"/>
        <w:rPr>
          <w:kern w:val="1"/>
          <w:lang w:eastAsia="ru-RU"/>
        </w:rPr>
      </w:pPr>
      <w:r w:rsidRPr="005F6339">
        <w:rPr>
          <w:kern w:val="1"/>
          <w:lang w:eastAsia="ru-RU"/>
        </w:rPr>
        <w:t xml:space="preserve">- </w:t>
      </w:r>
      <w:proofErr w:type="gramStart"/>
      <w:r w:rsidRPr="005F6339">
        <w:rPr>
          <w:kern w:val="1"/>
          <w:lang w:eastAsia="ru-RU"/>
        </w:rPr>
        <w:t>по</w:t>
      </w:r>
      <w:proofErr w:type="gramEnd"/>
      <w:r w:rsidRPr="005F6339">
        <w:rPr>
          <w:kern w:val="1"/>
          <w:lang w:eastAsia="ru-RU"/>
        </w:rPr>
        <w:t xml:space="preserve"> </w:t>
      </w:r>
      <w:proofErr w:type="gramStart"/>
      <w:r w:rsidRPr="005F6339">
        <w:rPr>
          <w:kern w:val="1"/>
          <w:lang w:eastAsia="ru-RU"/>
        </w:rPr>
        <w:t>средством</w:t>
      </w:r>
      <w:proofErr w:type="gramEnd"/>
      <w:r w:rsidRPr="005F6339">
        <w:rPr>
          <w:kern w:val="1"/>
          <w:lang w:eastAsia="ru-RU"/>
        </w:rPr>
        <w:t xml:space="preserve"> федеральной государственной информационной системы  «Единый портал государственных и муниципальных услуг (функций)»  </w:t>
      </w:r>
      <w:r w:rsidRPr="005F6339">
        <w:rPr>
          <w:kern w:val="1"/>
          <w:u w:val="single"/>
          <w:lang w:eastAsia="ru-RU"/>
        </w:rPr>
        <w:t>http://gosuslugi.ru</w:t>
      </w:r>
      <w:r w:rsidRPr="005F6339">
        <w:rPr>
          <w:kern w:val="1"/>
          <w:lang w:eastAsia="ru-RU"/>
        </w:rPr>
        <w:t>;</w:t>
      </w:r>
    </w:p>
    <w:p w:rsidR="005F6339" w:rsidRPr="005F6339" w:rsidRDefault="005F6339" w:rsidP="005F6339">
      <w:pPr>
        <w:widowControl w:val="0"/>
        <w:autoSpaceDE w:val="0"/>
        <w:autoSpaceDN w:val="0"/>
        <w:adjustRightInd w:val="0"/>
        <w:ind w:firstLine="709"/>
        <w:jc w:val="both"/>
        <w:rPr>
          <w:kern w:val="1"/>
          <w:lang w:eastAsia="ru-RU"/>
        </w:rPr>
      </w:pPr>
      <w:r w:rsidRPr="005F6339">
        <w:rPr>
          <w:kern w:val="1"/>
          <w:lang w:eastAsia="ru-RU"/>
        </w:rPr>
        <w:t xml:space="preserve">- на официальный сайт Администрации Курской области </w:t>
      </w:r>
      <w:r w:rsidRPr="005F6339">
        <w:rPr>
          <w:kern w:val="1"/>
          <w:u w:val="single"/>
          <w:lang w:eastAsia="ru-RU"/>
        </w:rPr>
        <w:t>http://adm.rkursk.ru</w:t>
      </w:r>
      <w:r w:rsidRPr="005F6339">
        <w:rPr>
          <w:kern w:val="1"/>
          <w:lang w:eastAsia="ru-RU"/>
        </w:rPr>
        <w:t xml:space="preserve">, </w:t>
      </w:r>
    </w:p>
    <w:p w:rsidR="005F6339" w:rsidRPr="005F6339" w:rsidRDefault="005F6339" w:rsidP="005F6339">
      <w:pPr>
        <w:widowControl w:val="0"/>
        <w:autoSpaceDE w:val="0"/>
        <w:autoSpaceDN w:val="0"/>
        <w:adjustRightInd w:val="0"/>
        <w:ind w:firstLine="709"/>
        <w:jc w:val="both"/>
        <w:rPr>
          <w:kern w:val="1"/>
          <w:lang w:eastAsia="ru-RU"/>
        </w:rPr>
      </w:pPr>
      <w:r w:rsidRPr="005F6339">
        <w:rPr>
          <w:kern w:val="1"/>
          <w:lang w:eastAsia="ru-RU"/>
        </w:rPr>
        <w:t xml:space="preserve">3) </w:t>
      </w:r>
      <w:proofErr w:type="gramStart"/>
      <w:r w:rsidRPr="005F6339">
        <w:rPr>
          <w:kern w:val="1"/>
          <w:lang w:eastAsia="ru-RU"/>
        </w:rPr>
        <w:t>принята</w:t>
      </w:r>
      <w:proofErr w:type="gramEnd"/>
      <w:r w:rsidRPr="005F6339">
        <w:rPr>
          <w:kern w:val="1"/>
          <w:lang w:eastAsia="ru-RU"/>
        </w:rPr>
        <w:t xml:space="preserve"> при личном приеме заявителя.</w:t>
      </w:r>
    </w:p>
    <w:p w:rsidR="005F6339" w:rsidRPr="005F6339" w:rsidRDefault="005F6339" w:rsidP="005F6339">
      <w:pPr>
        <w:tabs>
          <w:tab w:val="left" w:pos="709"/>
        </w:tabs>
        <w:ind w:firstLine="708"/>
        <w:jc w:val="both"/>
        <w:rPr>
          <w:color w:val="00000A"/>
          <w:lang w:eastAsia="ru-RU"/>
        </w:rPr>
      </w:pPr>
      <w:r w:rsidRPr="005F6339">
        <w:rPr>
          <w:color w:val="000000"/>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5F6339" w:rsidRPr="005F6339" w:rsidRDefault="005F6339" w:rsidP="005F6339">
      <w:pPr>
        <w:widowControl w:val="0"/>
        <w:suppressAutoHyphens w:val="0"/>
        <w:autoSpaceDE w:val="0"/>
        <w:autoSpaceDN w:val="0"/>
        <w:adjustRightInd w:val="0"/>
        <w:ind w:firstLine="720"/>
        <w:jc w:val="both"/>
        <w:rPr>
          <w:lang w:eastAsia="ru-RU"/>
        </w:rPr>
      </w:pPr>
      <w:r w:rsidRPr="005F6339">
        <w:rPr>
          <w:lang w:eastAsia="ru-RU"/>
        </w:rPr>
        <w:t>Все жалобы фиксируются в журнале учета обращений.</w:t>
      </w:r>
    </w:p>
    <w:p w:rsidR="005F6339" w:rsidRPr="005F6339" w:rsidRDefault="005F6339" w:rsidP="005F6339">
      <w:pPr>
        <w:tabs>
          <w:tab w:val="left" w:pos="709"/>
        </w:tabs>
        <w:ind w:firstLine="708"/>
        <w:jc w:val="both"/>
        <w:rPr>
          <w:color w:val="00000A"/>
          <w:lang w:eastAsia="ru-RU"/>
        </w:rPr>
      </w:pPr>
      <w:r w:rsidRPr="005F6339">
        <w:rPr>
          <w:color w:val="00000A"/>
          <w:lang w:eastAsia="ru-RU"/>
        </w:rPr>
        <w:t xml:space="preserve"> Жалоба должна содержать:</w:t>
      </w:r>
    </w:p>
    <w:p w:rsidR="005F6339" w:rsidRPr="005F6339" w:rsidRDefault="005F6339" w:rsidP="005F6339">
      <w:pPr>
        <w:tabs>
          <w:tab w:val="left" w:pos="709"/>
        </w:tabs>
        <w:ind w:firstLine="708"/>
        <w:jc w:val="both"/>
        <w:rPr>
          <w:color w:val="00000A"/>
          <w:lang w:eastAsia="ru-RU"/>
        </w:rPr>
      </w:pPr>
      <w:r w:rsidRPr="005F6339">
        <w:rPr>
          <w:color w:val="00000A"/>
          <w:lang w:eastAsia="ru-RU"/>
        </w:rPr>
        <w:t>1) наименование администрации сельсовета, предоставляющего услугу, должностно</w:t>
      </w:r>
      <w:r w:rsidR="008D192B">
        <w:rPr>
          <w:color w:val="00000A"/>
          <w:lang w:eastAsia="ru-RU"/>
        </w:rPr>
        <w:t>го лица администрации</w:t>
      </w:r>
      <w:r w:rsidRPr="005F6339">
        <w:rPr>
          <w:color w:val="00000A"/>
          <w:lang w:eastAsia="ru-RU"/>
        </w:rPr>
        <w:t>, предоставляющего услугу, либо муниципального служащего, решения и действия (бездействие) которых обжалуются;</w:t>
      </w:r>
    </w:p>
    <w:p w:rsidR="005F6339" w:rsidRPr="005F6339" w:rsidRDefault="005F6339" w:rsidP="005F6339">
      <w:pPr>
        <w:tabs>
          <w:tab w:val="left" w:pos="709"/>
        </w:tabs>
        <w:spacing w:line="100" w:lineRule="atLeast"/>
        <w:ind w:firstLine="708"/>
        <w:jc w:val="both"/>
        <w:rPr>
          <w:color w:val="00000A"/>
          <w:lang w:eastAsia="ru-RU"/>
        </w:rPr>
      </w:pPr>
      <w:proofErr w:type="gramStart"/>
      <w:r w:rsidRPr="005F6339">
        <w:rPr>
          <w:color w:val="00000A"/>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3) сведения об обжалуемых решениях и действиях (бездействии) администрации сельсовета, предоставляющего услугу, должностно</w:t>
      </w:r>
      <w:r w:rsidR="008D192B">
        <w:rPr>
          <w:color w:val="00000A"/>
          <w:lang w:eastAsia="ru-RU"/>
        </w:rPr>
        <w:t>го лица администрации</w:t>
      </w:r>
      <w:r w:rsidRPr="005F6339">
        <w:rPr>
          <w:color w:val="00000A"/>
          <w:lang w:eastAsia="ru-RU"/>
        </w:rPr>
        <w:t>, предоставляющего услугу, либо муниципального служащего;</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w:t>
      </w:r>
      <w:r w:rsidR="008D192B">
        <w:rPr>
          <w:color w:val="00000A"/>
          <w:lang w:eastAsia="ru-RU"/>
        </w:rPr>
        <w:t>го лица администрации</w:t>
      </w:r>
      <w:r w:rsidRPr="005F6339">
        <w:rPr>
          <w:color w:val="00000A"/>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6339" w:rsidRPr="005F6339" w:rsidRDefault="005F6339" w:rsidP="005F6339">
      <w:pPr>
        <w:tabs>
          <w:tab w:val="left" w:pos="709"/>
        </w:tabs>
        <w:spacing w:line="100" w:lineRule="atLeast"/>
        <w:ind w:firstLine="708"/>
        <w:jc w:val="both"/>
        <w:rPr>
          <w:color w:val="00000A"/>
          <w:lang w:eastAsia="ru-RU"/>
        </w:rPr>
      </w:pPr>
    </w:p>
    <w:p w:rsidR="005F6339" w:rsidRPr="005F6339" w:rsidRDefault="005F6339" w:rsidP="005F6339">
      <w:pPr>
        <w:tabs>
          <w:tab w:val="left" w:pos="709"/>
        </w:tabs>
        <w:spacing w:line="100" w:lineRule="atLeast"/>
        <w:ind w:firstLine="708"/>
        <w:jc w:val="center"/>
        <w:rPr>
          <w:color w:val="00000A"/>
          <w:lang w:eastAsia="ru-RU"/>
        </w:rPr>
      </w:pPr>
      <w:r w:rsidRPr="005F6339">
        <w:rPr>
          <w:b/>
          <w:bCs/>
          <w:color w:val="00000A"/>
          <w:lang w:eastAsia="ru-RU"/>
        </w:rPr>
        <w:t>5.5.</w:t>
      </w:r>
      <w:r w:rsidRPr="005F6339">
        <w:rPr>
          <w:b/>
          <w:bCs/>
          <w:color w:val="00000A"/>
        </w:rPr>
        <w:t xml:space="preserve"> Сроки рассмотрения жалобы</w:t>
      </w:r>
    </w:p>
    <w:p w:rsidR="005F6339" w:rsidRPr="005F6339" w:rsidRDefault="005F6339" w:rsidP="005F6339">
      <w:pPr>
        <w:tabs>
          <w:tab w:val="left" w:pos="709"/>
        </w:tabs>
        <w:spacing w:line="100" w:lineRule="atLeast"/>
        <w:ind w:firstLine="708"/>
        <w:jc w:val="both"/>
        <w:rPr>
          <w:color w:val="00000A"/>
          <w:lang w:eastAsia="ru-RU"/>
        </w:rPr>
      </w:pPr>
      <w:proofErr w:type="gramStart"/>
      <w:r w:rsidRPr="005F6339">
        <w:rPr>
          <w:color w:val="00000A"/>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w:t>
      </w:r>
      <w:r w:rsidR="008D192B">
        <w:rPr>
          <w:color w:val="00000A"/>
          <w:lang w:eastAsia="ru-RU"/>
        </w:rPr>
        <w:t xml:space="preserve">инистрации, </w:t>
      </w:r>
      <w:r w:rsidRPr="005F6339">
        <w:rPr>
          <w:color w:val="00000A"/>
          <w:lang w:eastAsia="ru-RU"/>
        </w:rPr>
        <w:t>предоставляющего услугу, должностно</w:t>
      </w:r>
      <w:r w:rsidR="008D192B">
        <w:rPr>
          <w:color w:val="00000A"/>
          <w:lang w:eastAsia="ru-RU"/>
        </w:rPr>
        <w:t>го лица администрации</w:t>
      </w:r>
      <w:r w:rsidRPr="005F6339">
        <w:rPr>
          <w:color w:val="00000A"/>
          <w:lang w:eastAsia="ru-RU"/>
        </w:rPr>
        <w:t xml:space="preserve">, </w:t>
      </w:r>
      <w:r w:rsidR="008D192B">
        <w:rPr>
          <w:color w:val="00000A"/>
          <w:lang w:eastAsia="ru-RU"/>
        </w:rPr>
        <w:t xml:space="preserve"> </w:t>
      </w:r>
      <w:r w:rsidRPr="005F6339">
        <w:rPr>
          <w:color w:val="00000A"/>
          <w:lang w:eastAsia="ru-RU"/>
        </w:rPr>
        <w:t>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F6339">
        <w:rPr>
          <w:color w:val="00000A"/>
          <w:lang w:eastAsia="ru-RU"/>
        </w:rPr>
        <w:t xml:space="preserve"> ее регистрации. </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Правительство Российской Федерации вправе установить случаи, при которых срок рассмотрения жалобы может быть сокращен.</w:t>
      </w: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F6339" w:rsidRPr="005F6339" w:rsidRDefault="005F6339" w:rsidP="005F6339">
      <w:pPr>
        <w:tabs>
          <w:tab w:val="left" w:pos="709"/>
        </w:tabs>
        <w:spacing w:line="100" w:lineRule="atLeast"/>
        <w:ind w:firstLine="709"/>
        <w:jc w:val="both"/>
        <w:rPr>
          <w:color w:val="00000A"/>
        </w:rPr>
      </w:pPr>
      <w:r w:rsidRPr="005F6339">
        <w:rPr>
          <w:color w:val="00000A"/>
        </w:rPr>
        <w:t>Основания для приостановления рассмотрения жалобы отсутствуют.</w:t>
      </w:r>
    </w:p>
    <w:p w:rsidR="005F6339" w:rsidRPr="005F6339" w:rsidRDefault="005F6339" w:rsidP="005F6339">
      <w:pPr>
        <w:tabs>
          <w:tab w:val="left" w:pos="709"/>
        </w:tabs>
        <w:spacing w:line="100" w:lineRule="atLeast"/>
        <w:ind w:firstLine="709"/>
        <w:jc w:val="both"/>
        <w:rPr>
          <w:color w:val="00000A"/>
          <w:lang w:eastAsia="ru-RU"/>
        </w:rPr>
      </w:pP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lang w:eastAsia="ru-RU"/>
        </w:rPr>
        <w:t xml:space="preserve">5.7. </w:t>
      </w:r>
      <w:r w:rsidRPr="005F6339">
        <w:rPr>
          <w:b/>
          <w:bCs/>
          <w:color w:val="00000A"/>
        </w:rPr>
        <w:t>Результат рассмотрения жалобы</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По результатам рассмотрения жалобы орган, уполномоченный на ее    рассмотрение, принимает одно из следующих решений:</w:t>
      </w:r>
    </w:p>
    <w:p w:rsidR="005F6339" w:rsidRPr="005F6339" w:rsidRDefault="005F6339" w:rsidP="005F6339">
      <w:pPr>
        <w:tabs>
          <w:tab w:val="left" w:pos="709"/>
        </w:tabs>
        <w:spacing w:line="100" w:lineRule="atLeast"/>
        <w:ind w:firstLine="708"/>
        <w:jc w:val="both"/>
        <w:rPr>
          <w:lang w:eastAsia="ru-RU"/>
        </w:rPr>
      </w:pPr>
      <w:proofErr w:type="gramStart"/>
      <w:r w:rsidRPr="005F6339">
        <w:rPr>
          <w:color w:val="00000A"/>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5F6339">
        <w:rPr>
          <w:lang w:eastAsia="ru-RU"/>
        </w:rPr>
        <w:t>муниципальными правовыми актами, а также в иных формах;</w:t>
      </w:r>
      <w:proofErr w:type="gramEnd"/>
    </w:p>
    <w:p w:rsidR="005F6339" w:rsidRPr="005F6339" w:rsidRDefault="005F6339" w:rsidP="005F6339">
      <w:pPr>
        <w:widowControl w:val="0"/>
        <w:suppressAutoHyphens w:val="0"/>
        <w:autoSpaceDE w:val="0"/>
        <w:autoSpaceDN w:val="0"/>
        <w:adjustRightInd w:val="0"/>
        <w:ind w:firstLine="709"/>
        <w:jc w:val="both"/>
        <w:rPr>
          <w:lang w:eastAsia="ru-RU"/>
        </w:rPr>
      </w:pPr>
      <w:r w:rsidRPr="005F6339">
        <w:rPr>
          <w:lang w:eastAsia="ru-RU"/>
        </w:rPr>
        <w:t>2) отказывает в удовлетворении жалобы.</w:t>
      </w:r>
    </w:p>
    <w:p w:rsidR="005F6339" w:rsidRPr="005F6339" w:rsidRDefault="005F6339" w:rsidP="005F6339">
      <w:pPr>
        <w:ind w:firstLine="708"/>
        <w:jc w:val="both"/>
        <w:outlineLvl w:val="1"/>
        <w:rPr>
          <w:lang w:eastAsia="ru-RU"/>
        </w:rPr>
      </w:pPr>
      <w:r w:rsidRPr="005F6339">
        <w:t>В случае</w:t>
      </w:r>
      <w:proofErr w:type="gramStart"/>
      <w:r w:rsidRPr="005F6339">
        <w:t>,</w:t>
      </w:r>
      <w:proofErr w:type="gramEnd"/>
      <w:r w:rsidRPr="005F6339">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lang w:eastAsia="ru-RU"/>
        </w:rPr>
        <w:t xml:space="preserve">5.8. </w:t>
      </w:r>
      <w:r w:rsidRPr="005F6339">
        <w:rPr>
          <w:b/>
          <w:bCs/>
          <w:color w:val="00000A"/>
        </w:rPr>
        <w:t>Порядок информирования заявителя о результатах рассмотрения</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339" w:rsidRPr="005F6339" w:rsidRDefault="005F6339" w:rsidP="005F6339">
      <w:pPr>
        <w:tabs>
          <w:tab w:val="left" w:pos="709"/>
        </w:tabs>
        <w:spacing w:line="100" w:lineRule="atLeast"/>
        <w:ind w:firstLine="708"/>
        <w:jc w:val="both"/>
        <w:rPr>
          <w:color w:val="00000A"/>
          <w:lang w:eastAsia="ru-RU"/>
        </w:rPr>
      </w:pPr>
      <w:r w:rsidRPr="005F6339">
        <w:rPr>
          <w:color w:val="00000A"/>
          <w:lang w:eastAsia="ru-RU"/>
        </w:rPr>
        <w:t xml:space="preserve">В случае, установления в ходе или по результатам </w:t>
      </w:r>
      <w:proofErr w:type="gramStart"/>
      <w:r w:rsidRPr="005F6339">
        <w:rPr>
          <w:color w:val="00000A"/>
          <w:lang w:eastAsia="ru-RU"/>
        </w:rPr>
        <w:t>рассмотрения жалобы признаков состава административного правонарушения</w:t>
      </w:r>
      <w:proofErr w:type="gramEnd"/>
      <w:r w:rsidRPr="005F6339">
        <w:rPr>
          <w:color w:val="00000A"/>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rPr>
        <w:t>5.9. Порядок обжалования решения по жалобе</w:t>
      </w:r>
    </w:p>
    <w:p w:rsidR="005F6339" w:rsidRPr="005F6339" w:rsidRDefault="005F6339" w:rsidP="005F6339">
      <w:pPr>
        <w:widowControl w:val="0"/>
        <w:suppressAutoHyphens w:val="0"/>
        <w:autoSpaceDE w:val="0"/>
        <w:autoSpaceDN w:val="0"/>
        <w:adjustRightInd w:val="0"/>
        <w:ind w:firstLine="709"/>
        <w:jc w:val="both"/>
        <w:outlineLvl w:val="2"/>
      </w:pPr>
      <w:r w:rsidRPr="005F6339">
        <w:t>В случае</w:t>
      </w:r>
      <w:proofErr w:type="gramStart"/>
      <w:r w:rsidRPr="005F6339">
        <w:t>,</w:t>
      </w:r>
      <w:proofErr w:type="gramEnd"/>
      <w:r w:rsidRPr="005F6339">
        <w:t xml:space="preserve"> если обжалу</w:t>
      </w:r>
      <w:r w:rsidR="008D192B">
        <w:t>ется решение главы поселка Теткино</w:t>
      </w:r>
      <w:r w:rsidRPr="005F6339">
        <w:t xml:space="preserve"> заявитель вправе обжаловать решение в соответствии с законодательством Российской Федерации</w:t>
      </w:r>
      <w:r w:rsidRPr="005F6339">
        <w:rPr>
          <w:lang w:eastAsia="ru-RU"/>
        </w:rPr>
        <w:t xml:space="preserve"> в </w:t>
      </w:r>
      <w:r w:rsidRPr="005F6339">
        <w:rPr>
          <w:lang w:eastAsia="ru-RU"/>
        </w:rPr>
        <w:lastRenderedPageBreak/>
        <w:t>досудебном (внесудебном) и судебном порядке</w:t>
      </w:r>
      <w:r w:rsidRPr="005F6339">
        <w:t>.</w:t>
      </w: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rPr>
        <w:t>5.10. Право заявителя на получение информации и документов, необходимых для обоснования и рассмотрения жалобы</w:t>
      </w:r>
    </w:p>
    <w:p w:rsidR="005F6339" w:rsidRPr="005F6339" w:rsidRDefault="005F6339" w:rsidP="005F6339">
      <w:pPr>
        <w:tabs>
          <w:tab w:val="left" w:pos="709"/>
        </w:tabs>
        <w:spacing w:line="100" w:lineRule="atLeast"/>
        <w:ind w:firstLine="709"/>
        <w:jc w:val="both"/>
        <w:rPr>
          <w:color w:val="00000A"/>
        </w:rPr>
      </w:pPr>
      <w:r w:rsidRPr="005F6339">
        <w:rPr>
          <w:color w:val="00000A"/>
        </w:rPr>
        <w:t>Заявитель имеет право на получение информации и документов, необходимых для обоснования и рассмотрения жалобы.</w:t>
      </w:r>
    </w:p>
    <w:p w:rsidR="005F6339" w:rsidRPr="005F6339" w:rsidRDefault="005F6339" w:rsidP="005F6339">
      <w:pPr>
        <w:tabs>
          <w:tab w:val="left" w:pos="709"/>
        </w:tabs>
        <w:spacing w:line="100" w:lineRule="atLeast"/>
        <w:ind w:firstLine="709"/>
        <w:jc w:val="center"/>
        <w:rPr>
          <w:color w:val="00000A"/>
          <w:lang w:eastAsia="ru-RU"/>
        </w:rPr>
      </w:pPr>
      <w:r w:rsidRPr="005F6339">
        <w:rPr>
          <w:b/>
          <w:bCs/>
          <w:color w:val="00000A"/>
        </w:rPr>
        <w:t>5.11. Способы информирования заявителей о порядке подачи и рассмотрения жалобы</w:t>
      </w:r>
    </w:p>
    <w:p w:rsidR="005F6339" w:rsidRPr="005F6339" w:rsidRDefault="005F6339" w:rsidP="005F6339">
      <w:pPr>
        <w:tabs>
          <w:tab w:val="left" w:pos="709"/>
        </w:tabs>
        <w:spacing w:line="100" w:lineRule="atLeast"/>
        <w:ind w:firstLine="708"/>
        <w:jc w:val="both"/>
        <w:rPr>
          <w:color w:val="00000A"/>
          <w:lang w:eastAsia="ru-RU"/>
        </w:rPr>
        <w:sectPr w:rsidR="005F6339" w:rsidRPr="005F6339" w:rsidSect="005F6339">
          <w:pgSz w:w="11906" w:h="16838"/>
          <w:pgMar w:top="709" w:right="851" w:bottom="709" w:left="1418" w:header="720" w:footer="720" w:gutter="0"/>
          <w:cols w:space="720"/>
          <w:formProt w:val="0"/>
          <w:docGrid w:linePitch="240" w:charSpace="4096"/>
        </w:sectPr>
      </w:pPr>
      <w:proofErr w:type="gramStart"/>
      <w:r w:rsidRPr="005F6339">
        <w:rPr>
          <w:color w:val="00000A"/>
        </w:rPr>
        <w:t xml:space="preserve">Информацию о порядке подачи и рассмотрения жалобы заявители могут получить на информационных стендах </w:t>
      </w:r>
      <w:r w:rsidR="008D192B">
        <w:rPr>
          <w:color w:val="00000A"/>
          <w:lang w:eastAsia="ru-RU"/>
        </w:rPr>
        <w:t xml:space="preserve">администрации </w:t>
      </w:r>
      <w:r w:rsidR="008D192B">
        <w:t xml:space="preserve">поселка Теткино </w:t>
      </w:r>
      <w:r w:rsidR="008D192B">
        <w:rPr>
          <w:color w:val="00000A"/>
          <w:lang w:eastAsia="ru-RU"/>
        </w:rPr>
        <w:t xml:space="preserve"> </w:t>
      </w:r>
      <w:r w:rsidRPr="005F6339">
        <w:rPr>
          <w:color w:val="00000A"/>
          <w:lang w:eastAsia="ru-RU"/>
        </w:rPr>
        <w:t xml:space="preserve"> </w:t>
      </w:r>
      <w:r w:rsidRPr="005F6339">
        <w:rPr>
          <w:color w:val="00000A"/>
        </w:rPr>
        <w:t xml:space="preserve">в месте предоставления услуги, в информационно - телекоммуникационной сети «Интернет» на официальных сайтах </w:t>
      </w:r>
      <w:r w:rsidRPr="005F6339">
        <w:rPr>
          <w:color w:val="00000A"/>
          <w:lang w:eastAsia="ru-RU"/>
        </w:rPr>
        <w:t>администрации сельсовета</w:t>
      </w:r>
      <w:r w:rsidRPr="005F6339">
        <w:rPr>
          <w:color w:val="00000A"/>
        </w:rPr>
        <w:t xml:space="preserve">, </w:t>
      </w:r>
      <w:r w:rsidRPr="005F6339">
        <w:rPr>
          <w:color w:val="000000"/>
        </w:rPr>
        <w:t>ОБУ «Многофункциональный центр предоставления государственных и муниципальных услуг Курской области»,</w:t>
      </w:r>
      <w:r w:rsidRPr="005F6339">
        <w:rPr>
          <w:color w:val="FF00FF"/>
        </w:rPr>
        <w:t xml:space="preserve"> </w:t>
      </w:r>
      <w:r w:rsidRPr="005F6339">
        <w:rPr>
          <w:color w:val="00000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w:t>
      </w:r>
      <w:proofErr w:type="gramEnd"/>
      <w:r w:rsidRPr="005F6339">
        <w:rPr>
          <w:color w:val="00000A"/>
        </w:rPr>
        <w:t xml:space="preserve"> Курской области»</w:t>
      </w:r>
    </w:p>
    <w:p w:rsidR="005F6339" w:rsidRPr="005F6339" w:rsidRDefault="005F6339" w:rsidP="005F6339">
      <w:pPr>
        <w:spacing w:line="100" w:lineRule="atLeast"/>
        <w:ind w:firstLine="709"/>
        <w:jc w:val="both"/>
      </w:pPr>
    </w:p>
    <w:p w:rsidR="005F6339" w:rsidRPr="005F6339" w:rsidRDefault="005F6339" w:rsidP="005F6339">
      <w:pPr>
        <w:spacing w:line="100" w:lineRule="atLeast"/>
        <w:ind w:firstLine="709"/>
        <w:jc w:val="both"/>
      </w:pPr>
    </w:p>
    <w:bookmarkEnd w:id="3"/>
    <w:p w:rsidR="005F6339" w:rsidRPr="005F6339" w:rsidRDefault="005F6339" w:rsidP="005F6339">
      <w:pPr>
        <w:pStyle w:val="ConsPlusNormal"/>
        <w:widowControl/>
        <w:ind w:firstLine="0"/>
        <w:rPr>
          <w:rFonts w:ascii="Times New Roman" w:hAnsi="Times New Roman" w:cs="Times New Roman"/>
          <w:b/>
          <w:sz w:val="24"/>
          <w:szCs w:val="24"/>
        </w:rPr>
      </w:pPr>
    </w:p>
    <w:p w:rsidR="005F6339" w:rsidRPr="005F6339" w:rsidRDefault="005F6339" w:rsidP="005F6339">
      <w:pPr>
        <w:pStyle w:val="ConsPlusNormal"/>
        <w:widowControl/>
        <w:ind w:firstLine="0"/>
        <w:jc w:val="right"/>
        <w:rPr>
          <w:rFonts w:ascii="Times New Roman" w:hAnsi="Times New Roman" w:cs="Times New Roman"/>
          <w:b/>
          <w:sz w:val="24"/>
          <w:szCs w:val="24"/>
        </w:rPr>
      </w:pPr>
      <w:r w:rsidRPr="005F6339">
        <w:rPr>
          <w:rFonts w:ascii="Times New Roman" w:hAnsi="Times New Roman" w:cs="Times New Roman"/>
          <w:b/>
          <w:sz w:val="24"/>
          <w:szCs w:val="24"/>
        </w:rPr>
        <w:t>Приложение №1</w:t>
      </w:r>
    </w:p>
    <w:p w:rsidR="005F6339" w:rsidRPr="005F6339" w:rsidRDefault="005F6339" w:rsidP="005F6339">
      <w:pPr>
        <w:spacing w:line="100" w:lineRule="atLeast"/>
        <w:jc w:val="right"/>
      </w:pPr>
      <w:r w:rsidRPr="005F6339">
        <w:t>к Административному регламенту</w:t>
      </w:r>
    </w:p>
    <w:p w:rsidR="005F6339" w:rsidRPr="005F6339" w:rsidRDefault="005F6339" w:rsidP="005F6339">
      <w:pPr>
        <w:spacing w:line="100" w:lineRule="atLeast"/>
        <w:jc w:val="right"/>
      </w:pPr>
      <w:r w:rsidRPr="005F6339">
        <w:t>по предоставлению муниципальной услуги</w:t>
      </w:r>
    </w:p>
    <w:p w:rsidR="005F6339" w:rsidRPr="005F6339" w:rsidRDefault="005F6339" w:rsidP="005F6339">
      <w:pPr>
        <w:spacing w:line="100" w:lineRule="atLeast"/>
        <w:jc w:val="right"/>
      </w:pPr>
      <w:r w:rsidRPr="005F6339">
        <w:rPr>
          <w:bCs/>
        </w:rPr>
        <w:t>«</w:t>
      </w:r>
      <w:r w:rsidRPr="005F6339">
        <w:t>Совершение нотариальных действий, предусмотренных законодательством»</w:t>
      </w:r>
    </w:p>
    <w:p w:rsidR="005F6339" w:rsidRPr="005F6339" w:rsidRDefault="005F6339" w:rsidP="005F6339">
      <w:pPr>
        <w:spacing w:line="100" w:lineRule="atLeast"/>
        <w:jc w:val="right"/>
      </w:pPr>
      <w:r w:rsidRPr="005F6339">
        <w:t xml:space="preserve"> </w:t>
      </w:r>
    </w:p>
    <w:p w:rsidR="005F6339" w:rsidRPr="005F6339" w:rsidRDefault="005F6339" w:rsidP="005F6339">
      <w:pPr>
        <w:spacing w:line="100" w:lineRule="atLeast"/>
        <w:ind w:firstLine="900"/>
        <w:jc w:val="both"/>
      </w:pPr>
    </w:p>
    <w:p w:rsidR="005F6339" w:rsidRPr="008D192B" w:rsidRDefault="005F6339" w:rsidP="005F6339">
      <w:pPr>
        <w:pStyle w:val="a4"/>
        <w:jc w:val="center"/>
        <w:rPr>
          <w:sz w:val="24"/>
          <w:szCs w:val="24"/>
        </w:rPr>
      </w:pPr>
      <w:r w:rsidRPr="008D192B">
        <w:rPr>
          <w:sz w:val="24"/>
          <w:szCs w:val="24"/>
        </w:rPr>
        <w:t>СВЕДЕНИЯ</w:t>
      </w:r>
    </w:p>
    <w:p w:rsidR="005F6339" w:rsidRPr="008D192B" w:rsidRDefault="005F6339" w:rsidP="005F6339">
      <w:pPr>
        <w:pStyle w:val="a4"/>
        <w:jc w:val="center"/>
        <w:rPr>
          <w:sz w:val="24"/>
          <w:szCs w:val="24"/>
        </w:rPr>
      </w:pPr>
      <w:r w:rsidRPr="008D192B">
        <w:rPr>
          <w:sz w:val="24"/>
          <w:szCs w:val="24"/>
        </w:rPr>
        <w:t>о местонахождени</w:t>
      </w:r>
      <w:r w:rsidR="008D192B" w:rsidRPr="008D192B">
        <w:rPr>
          <w:sz w:val="24"/>
          <w:szCs w:val="24"/>
        </w:rPr>
        <w:t xml:space="preserve">и Администрации  поселка </w:t>
      </w:r>
      <w:proofErr w:type="gramStart"/>
      <w:r w:rsidR="008D192B" w:rsidRPr="008D192B">
        <w:rPr>
          <w:sz w:val="24"/>
          <w:szCs w:val="24"/>
        </w:rPr>
        <w:t>Теткино</w:t>
      </w:r>
      <w:proofErr w:type="gramEnd"/>
      <w:r w:rsidRPr="008D192B">
        <w:rPr>
          <w:sz w:val="24"/>
          <w:szCs w:val="24"/>
        </w:rPr>
        <w:t xml:space="preserve"> Глушковского  района Курской области и справочных телефонах</w:t>
      </w:r>
    </w:p>
    <w:p w:rsidR="005F6339" w:rsidRPr="008D192B" w:rsidRDefault="005F6339" w:rsidP="005F6339">
      <w:pPr>
        <w:pStyle w:val="a4"/>
        <w:ind w:firstLine="540"/>
        <w:jc w:val="center"/>
        <w:rPr>
          <w:sz w:val="24"/>
          <w:szCs w:val="24"/>
        </w:rPr>
      </w:pPr>
    </w:p>
    <w:p w:rsidR="005F6339" w:rsidRPr="005F6339" w:rsidRDefault="005F6339" w:rsidP="005F6339">
      <w:pPr>
        <w:pStyle w:val="a4"/>
        <w:ind w:firstLine="540"/>
        <w:jc w:val="center"/>
        <w:rPr>
          <w:sz w:val="24"/>
          <w:szCs w:val="24"/>
        </w:rPr>
      </w:pPr>
    </w:p>
    <w:tbl>
      <w:tblPr>
        <w:tblW w:w="0" w:type="auto"/>
        <w:tblInd w:w="89" w:type="dxa"/>
        <w:tblLayout w:type="fixed"/>
        <w:tblLook w:val="0000"/>
      </w:tblPr>
      <w:tblGrid>
        <w:gridCol w:w="2699"/>
        <w:gridCol w:w="6987"/>
      </w:tblGrid>
      <w:tr w:rsidR="005F6339" w:rsidRPr="005F6339" w:rsidTr="000F1162">
        <w:tc>
          <w:tcPr>
            <w:tcW w:w="2699" w:type="dxa"/>
            <w:tcBorders>
              <w:top w:val="single" w:sz="4" w:space="0" w:color="000000"/>
              <w:left w:val="single" w:sz="4" w:space="0" w:color="000000"/>
              <w:bottom w:val="single" w:sz="4" w:space="0" w:color="000000"/>
            </w:tcBorders>
          </w:tcPr>
          <w:p w:rsidR="005F6339" w:rsidRPr="005F6339" w:rsidRDefault="005F6339" w:rsidP="000F1162">
            <w:pPr>
              <w:pStyle w:val="a4"/>
              <w:snapToGrid w:val="0"/>
              <w:jc w:val="center"/>
              <w:rPr>
                <w:sz w:val="24"/>
                <w:szCs w:val="24"/>
              </w:rPr>
            </w:pPr>
            <w:r w:rsidRPr="005F6339">
              <w:rPr>
                <w:sz w:val="24"/>
                <w:szCs w:val="24"/>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5F6339" w:rsidRPr="005F6339" w:rsidRDefault="008D192B" w:rsidP="000F1162">
            <w:pPr>
              <w:pStyle w:val="a4"/>
              <w:jc w:val="center"/>
              <w:rPr>
                <w:sz w:val="24"/>
                <w:szCs w:val="24"/>
              </w:rPr>
            </w:pPr>
            <w:r>
              <w:rPr>
                <w:sz w:val="24"/>
                <w:szCs w:val="24"/>
              </w:rPr>
              <w:t>307490</w:t>
            </w:r>
            <w:r w:rsidR="005F6339" w:rsidRPr="005F6339">
              <w:rPr>
                <w:sz w:val="24"/>
                <w:szCs w:val="24"/>
              </w:rPr>
              <w:t>,Курская область, Г</w:t>
            </w:r>
            <w:r>
              <w:rPr>
                <w:sz w:val="24"/>
                <w:szCs w:val="24"/>
              </w:rPr>
              <w:t xml:space="preserve">лушковский район, п. </w:t>
            </w:r>
            <w:proofErr w:type="gramStart"/>
            <w:r>
              <w:rPr>
                <w:sz w:val="24"/>
                <w:szCs w:val="24"/>
              </w:rPr>
              <w:t>Теткино</w:t>
            </w:r>
            <w:proofErr w:type="gramEnd"/>
            <w:r>
              <w:rPr>
                <w:sz w:val="24"/>
                <w:szCs w:val="24"/>
              </w:rPr>
              <w:t>, ул. Бочарникова, д.4</w:t>
            </w:r>
          </w:p>
        </w:tc>
      </w:tr>
      <w:tr w:rsidR="005F6339" w:rsidRPr="005F6339" w:rsidTr="000F1162">
        <w:tc>
          <w:tcPr>
            <w:tcW w:w="2699" w:type="dxa"/>
            <w:tcBorders>
              <w:top w:val="single" w:sz="4" w:space="0" w:color="000000"/>
              <w:left w:val="single" w:sz="4" w:space="0" w:color="000000"/>
              <w:bottom w:val="single" w:sz="4" w:space="0" w:color="000000"/>
            </w:tcBorders>
          </w:tcPr>
          <w:p w:rsidR="005F6339" w:rsidRPr="005F6339" w:rsidRDefault="005F6339" w:rsidP="000F1162">
            <w:pPr>
              <w:pStyle w:val="a4"/>
              <w:snapToGrid w:val="0"/>
              <w:jc w:val="center"/>
              <w:rPr>
                <w:sz w:val="24"/>
                <w:szCs w:val="24"/>
              </w:rPr>
            </w:pPr>
            <w:r w:rsidRPr="005F6339">
              <w:rPr>
                <w:sz w:val="24"/>
                <w:szCs w:val="24"/>
              </w:rPr>
              <w:t>Телефон</w:t>
            </w:r>
          </w:p>
        </w:tc>
        <w:tc>
          <w:tcPr>
            <w:tcW w:w="6987" w:type="dxa"/>
            <w:tcBorders>
              <w:top w:val="single" w:sz="4" w:space="0" w:color="000000"/>
              <w:left w:val="single" w:sz="4" w:space="0" w:color="000000"/>
              <w:bottom w:val="single" w:sz="4" w:space="0" w:color="000000"/>
              <w:right w:val="single" w:sz="4" w:space="0" w:color="000000"/>
            </w:tcBorders>
          </w:tcPr>
          <w:p w:rsidR="005F6339" w:rsidRPr="005F6339" w:rsidRDefault="008D192B" w:rsidP="000F1162">
            <w:pPr>
              <w:pStyle w:val="a4"/>
              <w:snapToGrid w:val="0"/>
              <w:jc w:val="center"/>
              <w:rPr>
                <w:sz w:val="24"/>
                <w:szCs w:val="24"/>
              </w:rPr>
            </w:pPr>
            <w:r>
              <w:rPr>
                <w:sz w:val="24"/>
                <w:szCs w:val="24"/>
              </w:rPr>
              <w:t>8(47132)2-42-49</w:t>
            </w:r>
          </w:p>
        </w:tc>
      </w:tr>
      <w:tr w:rsidR="005F6339" w:rsidRPr="005F6339" w:rsidTr="000F1162">
        <w:tc>
          <w:tcPr>
            <w:tcW w:w="2699" w:type="dxa"/>
            <w:tcBorders>
              <w:top w:val="single" w:sz="4" w:space="0" w:color="000000"/>
              <w:left w:val="single" w:sz="4" w:space="0" w:color="000000"/>
              <w:bottom w:val="single" w:sz="4" w:space="0" w:color="000000"/>
            </w:tcBorders>
          </w:tcPr>
          <w:p w:rsidR="005F6339" w:rsidRPr="005F6339" w:rsidRDefault="005F6339" w:rsidP="000F1162">
            <w:pPr>
              <w:pStyle w:val="a4"/>
              <w:snapToGrid w:val="0"/>
              <w:jc w:val="center"/>
              <w:rPr>
                <w:sz w:val="24"/>
                <w:szCs w:val="24"/>
              </w:rPr>
            </w:pPr>
            <w:r w:rsidRPr="005F6339">
              <w:rPr>
                <w:sz w:val="24"/>
                <w:szCs w:val="24"/>
              </w:rPr>
              <w:t>Факс</w:t>
            </w:r>
          </w:p>
        </w:tc>
        <w:tc>
          <w:tcPr>
            <w:tcW w:w="6987" w:type="dxa"/>
            <w:tcBorders>
              <w:top w:val="single" w:sz="4" w:space="0" w:color="000000"/>
              <w:left w:val="single" w:sz="4" w:space="0" w:color="000000"/>
              <w:bottom w:val="single" w:sz="4" w:space="0" w:color="000000"/>
              <w:right w:val="single" w:sz="4" w:space="0" w:color="000000"/>
            </w:tcBorders>
          </w:tcPr>
          <w:p w:rsidR="005F6339" w:rsidRPr="005F6339" w:rsidRDefault="008D192B" w:rsidP="000F1162">
            <w:pPr>
              <w:pStyle w:val="a4"/>
              <w:snapToGrid w:val="0"/>
              <w:jc w:val="center"/>
              <w:rPr>
                <w:sz w:val="24"/>
                <w:szCs w:val="24"/>
              </w:rPr>
            </w:pPr>
            <w:r>
              <w:rPr>
                <w:sz w:val="24"/>
                <w:szCs w:val="24"/>
              </w:rPr>
              <w:t>8(47132)2-42-98</w:t>
            </w:r>
          </w:p>
        </w:tc>
      </w:tr>
      <w:tr w:rsidR="005F6339" w:rsidRPr="005F6339" w:rsidTr="000F1162">
        <w:tc>
          <w:tcPr>
            <w:tcW w:w="2699" w:type="dxa"/>
            <w:tcBorders>
              <w:top w:val="single" w:sz="4" w:space="0" w:color="000000"/>
              <w:left w:val="single" w:sz="4" w:space="0" w:color="000000"/>
              <w:bottom w:val="single" w:sz="4" w:space="0" w:color="000000"/>
            </w:tcBorders>
          </w:tcPr>
          <w:p w:rsidR="005F6339" w:rsidRPr="005F6339" w:rsidRDefault="005F6339" w:rsidP="000F1162">
            <w:pPr>
              <w:pStyle w:val="a4"/>
              <w:snapToGrid w:val="0"/>
              <w:jc w:val="center"/>
              <w:rPr>
                <w:sz w:val="24"/>
                <w:szCs w:val="24"/>
              </w:rPr>
            </w:pPr>
            <w:r w:rsidRPr="005F6339">
              <w:rPr>
                <w:sz w:val="24"/>
                <w:szCs w:val="24"/>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5F6339" w:rsidRPr="005F6339" w:rsidRDefault="008D192B" w:rsidP="000F1162">
            <w:pPr>
              <w:pStyle w:val="a4"/>
              <w:snapToGrid w:val="0"/>
              <w:jc w:val="center"/>
              <w:rPr>
                <w:sz w:val="24"/>
                <w:szCs w:val="24"/>
              </w:rPr>
            </w:pPr>
            <w:r>
              <w:rPr>
                <w:sz w:val="24"/>
                <w:szCs w:val="24"/>
              </w:rPr>
              <w:t>8(47132)2-42-49</w:t>
            </w:r>
          </w:p>
        </w:tc>
      </w:tr>
      <w:tr w:rsidR="005F6339" w:rsidRPr="005F6339" w:rsidTr="000F1162">
        <w:tc>
          <w:tcPr>
            <w:tcW w:w="2699" w:type="dxa"/>
            <w:tcBorders>
              <w:top w:val="single" w:sz="4" w:space="0" w:color="000000"/>
              <w:left w:val="single" w:sz="4" w:space="0" w:color="000000"/>
              <w:bottom w:val="single" w:sz="4" w:space="0" w:color="000000"/>
            </w:tcBorders>
          </w:tcPr>
          <w:p w:rsidR="005F6339" w:rsidRPr="005F6339" w:rsidRDefault="005F6339" w:rsidP="000F1162">
            <w:pPr>
              <w:pStyle w:val="a4"/>
              <w:snapToGrid w:val="0"/>
              <w:jc w:val="center"/>
              <w:rPr>
                <w:sz w:val="24"/>
                <w:szCs w:val="24"/>
              </w:rPr>
            </w:pPr>
            <w:proofErr w:type="spellStart"/>
            <w:r w:rsidRPr="005F6339">
              <w:rPr>
                <w:sz w:val="24"/>
                <w:szCs w:val="24"/>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5F6339" w:rsidRPr="008D192B" w:rsidRDefault="008D192B" w:rsidP="008D192B">
            <w:pPr>
              <w:pStyle w:val="p12"/>
            </w:pPr>
            <w:r>
              <w:rPr>
                <w:rStyle w:val="s7"/>
              </w:rPr>
              <w:t xml:space="preserve">                                    </w:t>
            </w:r>
            <w:r w:rsidRPr="00691A8A">
              <w:rPr>
                <w:rStyle w:val="s7"/>
              </w:rPr>
              <w:t>mo-tetkino@yandex.ru</w:t>
            </w:r>
          </w:p>
        </w:tc>
      </w:tr>
    </w:tbl>
    <w:p w:rsidR="005F6339" w:rsidRPr="005F6339" w:rsidRDefault="005F6339" w:rsidP="005F6339">
      <w:pPr>
        <w:pStyle w:val="a4"/>
        <w:ind w:firstLine="540"/>
        <w:jc w:val="center"/>
        <w:rPr>
          <w:sz w:val="24"/>
          <w:szCs w:val="24"/>
        </w:rPr>
      </w:pPr>
    </w:p>
    <w:p w:rsidR="005F6339" w:rsidRPr="005F6339" w:rsidRDefault="005F6339" w:rsidP="005F6339">
      <w:pPr>
        <w:spacing w:line="100" w:lineRule="atLeast"/>
        <w:jc w:val="center"/>
      </w:pPr>
    </w:p>
    <w:p w:rsidR="005F6339" w:rsidRPr="005F6339" w:rsidRDefault="005F6339" w:rsidP="005F6339">
      <w:pPr>
        <w:spacing w:line="100" w:lineRule="atLeast"/>
        <w:jc w:val="center"/>
      </w:pPr>
      <w:r w:rsidRPr="005F6339">
        <w:t>ГРАФИК</w:t>
      </w:r>
    </w:p>
    <w:p w:rsidR="005F6339" w:rsidRPr="005F6339" w:rsidRDefault="005F6339" w:rsidP="005F6339">
      <w:pPr>
        <w:spacing w:line="100" w:lineRule="atLeast"/>
        <w:jc w:val="center"/>
      </w:pPr>
      <w:r w:rsidRPr="005F6339">
        <w:t>рабо</w:t>
      </w:r>
      <w:r w:rsidR="001C221F">
        <w:t xml:space="preserve">ты Администрации  поселка </w:t>
      </w:r>
      <w:proofErr w:type="gramStart"/>
      <w:r w:rsidR="001C221F">
        <w:t>Теткино</w:t>
      </w:r>
      <w:proofErr w:type="gramEnd"/>
      <w:r w:rsidRPr="005F6339">
        <w:t xml:space="preserve">  Глушковского района </w:t>
      </w:r>
    </w:p>
    <w:p w:rsidR="005F6339" w:rsidRPr="005F6339" w:rsidRDefault="005F6339" w:rsidP="005F6339">
      <w:pPr>
        <w:spacing w:line="100" w:lineRule="atLeast"/>
        <w:jc w:val="center"/>
      </w:pPr>
      <w:r w:rsidRPr="005F6339">
        <w:t>Курской области</w:t>
      </w:r>
    </w:p>
    <w:p w:rsidR="005F6339" w:rsidRPr="005F6339" w:rsidRDefault="005F6339" w:rsidP="005F6339">
      <w:pPr>
        <w:spacing w:line="100" w:lineRule="atLeast"/>
        <w:ind w:firstLine="993"/>
        <w:jc w:val="center"/>
      </w:pPr>
    </w:p>
    <w:p w:rsidR="005F6339" w:rsidRPr="005F6339" w:rsidRDefault="005F6339" w:rsidP="005F6339">
      <w:pPr>
        <w:spacing w:line="100" w:lineRule="atLeast"/>
        <w:jc w:val="center"/>
      </w:pPr>
    </w:p>
    <w:tbl>
      <w:tblPr>
        <w:tblW w:w="9656" w:type="dxa"/>
        <w:tblInd w:w="55" w:type="dxa"/>
        <w:tblLayout w:type="fixed"/>
        <w:tblCellMar>
          <w:top w:w="55" w:type="dxa"/>
          <w:left w:w="55" w:type="dxa"/>
          <w:bottom w:w="55" w:type="dxa"/>
          <w:right w:w="55" w:type="dxa"/>
        </w:tblCellMar>
        <w:tblLook w:val="0000"/>
      </w:tblPr>
      <w:tblGrid>
        <w:gridCol w:w="2432"/>
        <w:gridCol w:w="3367"/>
        <w:gridCol w:w="3857"/>
      </w:tblGrid>
      <w:tr w:rsidR="005F6339" w:rsidRPr="005F6339" w:rsidTr="000F1162">
        <w:tc>
          <w:tcPr>
            <w:tcW w:w="2432"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ind w:left="-1134"/>
              <w:jc w:val="center"/>
            </w:pPr>
            <w:r w:rsidRPr="005F6339">
              <w:t xml:space="preserve">           Понедельник</w:t>
            </w:r>
          </w:p>
        </w:tc>
        <w:tc>
          <w:tcPr>
            <w:tcW w:w="3367"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jc w:val="center"/>
            </w:pPr>
            <w:r w:rsidRPr="005F6339">
              <w:t>с 8-00 до 17-00</w:t>
            </w:r>
          </w:p>
        </w:tc>
        <w:tc>
          <w:tcPr>
            <w:tcW w:w="3857" w:type="dxa"/>
            <w:tcBorders>
              <w:top w:val="single" w:sz="1" w:space="0" w:color="000000"/>
              <w:left w:val="single" w:sz="1" w:space="0" w:color="000000"/>
              <w:bottom w:val="single" w:sz="1" w:space="0" w:color="000000"/>
              <w:right w:val="single" w:sz="1" w:space="0" w:color="000000"/>
            </w:tcBorders>
          </w:tcPr>
          <w:p w:rsidR="005F6339" w:rsidRPr="005F6339" w:rsidRDefault="001C221F" w:rsidP="000F1162">
            <w:pPr>
              <w:snapToGrid w:val="0"/>
              <w:spacing w:line="100" w:lineRule="atLeast"/>
            </w:pPr>
            <w:r>
              <w:t>перерыв с 12-00 до 13</w:t>
            </w:r>
            <w:r w:rsidR="005F6339" w:rsidRPr="005F6339">
              <w:t>-00</w:t>
            </w:r>
          </w:p>
        </w:tc>
      </w:tr>
      <w:tr w:rsidR="005F6339" w:rsidRPr="005F6339" w:rsidTr="000F1162">
        <w:tc>
          <w:tcPr>
            <w:tcW w:w="2432"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Вторник</w:t>
            </w:r>
          </w:p>
        </w:tc>
        <w:tc>
          <w:tcPr>
            <w:tcW w:w="3367"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с 8-00 до 17-00</w:t>
            </w:r>
          </w:p>
        </w:tc>
        <w:tc>
          <w:tcPr>
            <w:tcW w:w="3857" w:type="dxa"/>
            <w:tcBorders>
              <w:left w:val="single" w:sz="1" w:space="0" w:color="000000"/>
              <w:bottom w:val="single" w:sz="1" w:space="0" w:color="000000"/>
              <w:right w:val="single" w:sz="1" w:space="0" w:color="000000"/>
            </w:tcBorders>
          </w:tcPr>
          <w:p w:rsidR="005F6339" w:rsidRPr="005F6339" w:rsidRDefault="001C221F" w:rsidP="000F1162">
            <w:r>
              <w:t>перерыв с 12-00 до 13</w:t>
            </w:r>
            <w:r w:rsidR="005F6339" w:rsidRPr="005F6339">
              <w:t>-00</w:t>
            </w:r>
          </w:p>
        </w:tc>
      </w:tr>
      <w:tr w:rsidR="005F6339" w:rsidRPr="005F6339" w:rsidTr="000F1162">
        <w:tc>
          <w:tcPr>
            <w:tcW w:w="2432"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Среда</w:t>
            </w:r>
          </w:p>
        </w:tc>
        <w:tc>
          <w:tcPr>
            <w:tcW w:w="3367"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с 8-00 до 17-00</w:t>
            </w:r>
          </w:p>
        </w:tc>
        <w:tc>
          <w:tcPr>
            <w:tcW w:w="3857" w:type="dxa"/>
            <w:tcBorders>
              <w:left w:val="single" w:sz="1" w:space="0" w:color="000000"/>
              <w:bottom w:val="single" w:sz="1" w:space="0" w:color="000000"/>
              <w:right w:val="single" w:sz="1" w:space="0" w:color="000000"/>
            </w:tcBorders>
          </w:tcPr>
          <w:p w:rsidR="005F6339" w:rsidRPr="005F6339" w:rsidRDefault="001C221F" w:rsidP="000F1162">
            <w:r>
              <w:t>перерыв с 12-00 до 13</w:t>
            </w:r>
            <w:r w:rsidR="005F6339" w:rsidRPr="005F6339">
              <w:t>-00</w:t>
            </w:r>
          </w:p>
        </w:tc>
      </w:tr>
      <w:tr w:rsidR="005F6339" w:rsidRPr="005F6339" w:rsidTr="000F1162">
        <w:tc>
          <w:tcPr>
            <w:tcW w:w="2432"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Четверг</w:t>
            </w:r>
          </w:p>
        </w:tc>
        <w:tc>
          <w:tcPr>
            <w:tcW w:w="3367"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с 8-00 до 17-00</w:t>
            </w:r>
          </w:p>
        </w:tc>
        <w:tc>
          <w:tcPr>
            <w:tcW w:w="3857" w:type="dxa"/>
            <w:tcBorders>
              <w:left w:val="single" w:sz="1" w:space="0" w:color="000000"/>
              <w:bottom w:val="single" w:sz="1" w:space="0" w:color="000000"/>
              <w:right w:val="single" w:sz="1" w:space="0" w:color="000000"/>
            </w:tcBorders>
          </w:tcPr>
          <w:p w:rsidR="005F6339" w:rsidRPr="005F6339" w:rsidRDefault="001C221F" w:rsidP="000F1162">
            <w:r>
              <w:t>перерыв с 12-00 до 13</w:t>
            </w:r>
            <w:r w:rsidR="005F6339" w:rsidRPr="005F6339">
              <w:t>-00</w:t>
            </w:r>
          </w:p>
        </w:tc>
      </w:tr>
      <w:tr w:rsidR="005F6339" w:rsidRPr="005F6339" w:rsidTr="000F1162">
        <w:tc>
          <w:tcPr>
            <w:tcW w:w="2432"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Пятница</w:t>
            </w:r>
          </w:p>
        </w:tc>
        <w:tc>
          <w:tcPr>
            <w:tcW w:w="3367"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с 8-00 до 14-00</w:t>
            </w:r>
          </w:p>
        </w:tc>
        <w:tc>
          <w:tcPr>
            <w:tcW w:w="3857" w:type="dxa"/>
            <w:tcBorders>
              <w:left w:val="single" w:sz="1" w:space="0" w:color="000000"/>
              <w:bottom w:val="single" w:sz="1" w:space="0" w:color="000000"/>
              <w:right w:val="single" w:sz="1" w:space="0" w:color="000000"/>
            </w:tcBorders>
          </w:tcPr>
          <w:p w:rsidR="005F6339" w:rsidRPr="005F6339" w:rsidRDefault="005F6339" w:rsidP="000F1162">
            <w:r w:rsidRPr="005F6339">
              <w:t>перерыв  с 12-00 до</w:t>
            </w:r>
            <w:r w:rsidR="001C221F">
              <w:t xml:space="preserve"> 13</w:t>
            </w:r>
            <w:r w:rsidRPr="005F6339">
              <w:t>-00</w:t>
            </w:r>
          </w:p>
        </w:tc>
      </w:tr>
      <w:tr w:rsidR="005F6339" w:rsidRPr="005F6339" w:rsidTr="000F1162">
        <w:tc>
          <w:tcPr>
            <w:tcW w:w="2432"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Суббота</w:t>
            </w:r>
          </w:p>
        </w:tc>
        <w:tc>
          <w:tcPr>
            <w:tcW w:w="3367"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Выходной</w:t>
            </w:r>
          </w:p>
        </w:tc>
        <w:tc>
          <w:tcPr>
            <w:tcW w:w="3857" w:type="dxa"/>
            <w:tcBorders>
              <w:left w:val="single" w:sz="1" w:space="0" w:color="000000"/>
              <w:bottom w:val="single" w:sz="1" w:space="0" w:color="000000"/>
              <w:right w:val="single" w:sz="1" w:space="0" w:color="000000"/>
            </w:tcBorders>
          </w:tcPr>
          <w:p w:rsidR="005F6339" w:rsidRPr="005F6339" w:rsidRDefault="005F6339" w:rsidP="000F1162">
            <w:pPr>
              <w:snapToGrid w:val="0"/>
              <w:spacing w:line="100" w:lineRule="atLeast"/>
              <w:jc w:val="center"/>
            </w:pPr>
            <w:r w:rsidRPr="005F6339">
              <w:t>-</w:t>
            </w:r>
          </w:p>
        </w:tc>
      </w:tr>
      <w:tr w:rsidR="005F6339" w:rsidRPr="005F6339" w:rsidTr="000F1162">
        <w:tc>
          <w:tcPr>
            <w:tcW w:w="2432"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Воскресенье</w:t>
            </w:r>
          </w:p>
        </w:tc>
        <w:tc>
          <w:tcPr>
            <w:tcW w:w="3367" w:type="dxa"/>
            <w:tcBorders>
              <w:left w:val="single" w:sz="1" w:space="0" w:color="000000"/>
              <w:bottom w:val="single" w:sz="1" w:space="0" w:color="000000"/>
            </w:tcBorders>
          </w:tcPr>
          <w:p w:rsidR="005F6339" w:rsidRPr="005F6339" w:rsidRDefault="005F6339" w:rsidP="000F1162">
            <w:pPr>
              <w:snapToGrid w:val="0"/>
              <w:spacing w:line="100" w:lineRule="atLeast"/>
              <w:jc w:val="center"/>
            </w:pPr>
            <w:r w:rsidRPr="005F6339">
              <w:t>Выходной</w:t>
            </w:r>
          </w:p>
        </w:tc>
        <w:tc>
          <w:tcPr>
            <w:tcW w:w="3857" w:type="dxa"/>
            <w:tcBorders>
              <w:left w:val="single" w:sz="1" w:space="0" w:color="000000"/>
              <w:bottom w:val="single" w:sz="1" w:space="0" w:color="000000"/>
              <w:right w:val="single" w:sz="1" w:space="0" w:color="000000"/>
            </w:tcBorders>
          </w:tcPr>
          <w:p w:rsidR="005F6339" w:rsidRPr="005F6339" w:rsidRDefault="005F6339" w:rsidP="000F1162">
            <w:pPr>
              <w:snapToGrid w:val="0"/>
              <w:spacing w:line="100" w:lineRule="atLeast"/>
              <w:jc w:val="center"/>
            </w:pPr>
            <w:r w:rsidRPr="005F6339">
              <w:t>-</w:t>
            </w:r>
          </w:p>
        </w:tc>
      </w:tr>
    </w:tbl>
    <w:p w:rsidR="005F6339" w:rsidRPr="005F6339" w:rsidRDefault="005F6339" w:rsidP="005F6339">
      <w:pPr>
        <w:spacing w:line="100" w:lineRule="atLeast"/>
        <w:jc w:val="both"/>
        <w:sectPr w:rsidR="005F6339" w:rsidRPr="005F6339" w:rsidSect="000F1162">
          <w:footnotePr>
            <w:pos w:val="beneathText"/>
          </w:footnotePr>
          <w:type w:val="evenPage"/>
          <w:pgSz w:w="11905" w:h="16837"/>
          <w:pgMar w:top="1134" w:right="1247" w:bottom="1134" w:left="1531" w:header="720" w:footer="720" w:gutter="0"/>
          <w:cols w:space="720"/>
          <w:docGrid w:linePitch="240" w:charSpace="36864"/>
        </w:sectPr>
      </w:pPr>
    </w:p>
    <w:p w:rsidR="005F6339" w:rsidRPr="005F6339" w:rsidRDefault="005F6339" w:rsidP="001C221F">
      <w:pPr>
        <w:pStyle w:val="ConsPlusNormal"/>
        <w:widowControl/>
        <w:ind w:firstLine="0"/>
        <w:jc w:val="right"/>
        <w:rPr>
          <w:rFonts w:ascii="Times New Roman" w:hAnsi="Times New Roman" w:cs="Times New Roman"/>
          <w:b/>
          <w:sz w:val="24"/>
          <w:szCs w:val="24"/>
        </w:rPr>
      </w:pPr>
      <w:r w:rsidRPr="005F6339">
        <w:rPr>
          <w:rFonts w:ascii="Times New Roman" w:hAnsi="Times New Roman" w:cs="Times New Roman"/>
          <w:b/>
          <w:sz w:val="24"/>
          <w:szCs w:val="24"/>
        </w:rPr>
        <w:lastRenderedPageBreak/>
        <w:t xml:space="preserve">                                                                                                                                                </w:t>
      </w:r>
      <w:r w:rsidR="001C221F">
        <w:rPr>
          <w:rFonts w:ascii="Times New Roman" w:hAnsi="Times New Roman" w:cs="Times New Roman"/>
          <w:b/>
          <w:sz w:val="24"/>
          <w:szCs w:val="24"/>
        </w:rPr>
        <w:t xml:space="preserve"> </w:t>
      </w:r>
      <w:r w:rsidRPr="005F6339">
        <w:rPr>
          <w:rFonts w:ascii="Times New Roman" w:hAnsi="Times New Roman" w:cs="Times New Roman"/>
          <w:b/>
          <w:sz w:val="24"/>
          <w:szCs w:val="24"/>
        </w:rPr>
        <w:t>Приложение № 2</w:t>
      </w:r>
    </w:p>
    <w:p w:rsidR="005F6339" w:rsidRPr="005F6339" w:rsidRDefault="005F6339" w:rsidP="005F6339">
      <w:pPr>
        <w:spacing w:line="100" w:lineRule="atLeast"/>
        <w:jc w:val="right"/>
      </w:pPr>
      <w:r w:rsidRPr="005F6339">
        <w:t>к Административному регламенту</w:t>
      </w:r>
    </w:p>
    <w:p w:rsidR="005F6339" w:rsidRPr="005F6339" w:rsidRDefault="005F6339" w:rsidP="005F6339">
      <w:pPr>
        <w:spacing w:line="100" w:lineRule="atLeast"/>
        <w:jc w:val="right"/>
      </w:pPr>
      <w:r w:rsidRPr="005F6339">
        <w:t>по предоставлению муниципальной услуги</w:t>
      </w:r>
    </w:p>
    <w:p w:rsidR="005F6339" w:rsidRPr="005F6339" w:rsidRDefault="005F6339" w:rsidP="005F6339">
      <w:pPr>
        <w:spacing w:line="100" w:lineRule="atLeast"/>
        <w:jc w:val="right"/>
      </w:pPr>
      <w:r w:rsidRPr="005F6339">
        <w:rPr>
          <w:bCs/>
        </w:rPr>
        <w:t>«</w:t>
      </w:r>
      <w:r w:rsidRPr="005F6339">
        <w:t>Совершение нотариальных действий,</w:t>
      </w:r>
    </w:p>
    <w:p w:rsidR="005F6339" w:rsidRPr="005F6339" w:rsidRDefault="005F6339" w:rsidP="005F6339">
      <w:pPr>
        <w:spacing w:line="100" w:lineRule="atLeast"/>
        <w:jc w:val="right"/>
      </w:pPr>
      <w:r w:rsidRPr="005F6339">
        <w:t xml:space="preserve"> </w:t>
      </w:r>
      <w:proofErr w:type="gramStart"/>
      <w:r w:rsidRPr="005F6339">
        <w:t>предусмотренных</w:t>
      </w:r>
      <w:proofErr w:type="gramEnd"/>
      <w:r w:rsidRPr="005F6339">
        <w:t xml:space="preserve"> законодательством»</w:t>
      </w:r>
    </w:p>
    <w:p w:rsidR="005F6339" w:rsidRPr="005F6339" w:rsidRDefault="005F6339" w:rsidP="005F6339">
      <w:pPr>
        <w:spacing w:line="100" w:lineRule="atLeast"/>
        <w:ind w:firstLine="5040"/>
      </w:pPr>
    </w:p>
    <w:p w:rsidR="005F6339" w:rsidRPr="005F6339" w:rsidRDefault="005F6339" w:rsidP="005F6339">
      <w:pPr>
        <w:spacing w:line="100" w:lineRule="atLeast"/>
        <w:ind w:firstLine="5040"/>
        <w:jc w:val="right"/>
      </w:pPr>
      <w:r w:rsidRPr="005F6339">
        <w:t xml:space="preserve"> </w:t>
      </w:r>
    </w:p>
    <w:p w:rsidR="005F6339" w:rsidRPr="005F6339" w:rsidRDefault="005F6339" w:rsidP="005F6339">
      <w:pPr>
        <w:spacing w:line="100" w:lineRule="atLeast"/>
        <w:ind w:firstLine="5040"/>
        <w:jc w:val="right"/>
      </w:pPr>
    </w:p>
    <w:p w:rsidR="005F6339" w:rsidRPr="005F6339" w:rsidRDefault="005F6339" w:rsidP="005F6339">
      <w:pPr>
        <w:jc w:val="center"/>
        <w:rPr>
          <w:b/>
        </w:rPr>
      </w:pPr>
      <w:r w:rsidRPr="005F6339">
        <w:rPr>
          <w:b/>
        </w:rPr>
        <w:t>БЛОК-СХЕМА</w:t>
      </w:r>
    </w:p>
    <w:p w:rsidR="005F6339" w:rsidRPr="005F6339" w:rsidRDefault="005F6339" w:rsidP="005F6339">
      <w:pPr>
        <w:jc w:val="center"/>
        <w:rPr>
          <w:b/>
        </w:rPr>
      </w:pPr>
      <w:r w:rsidRPr="005F6339">
        <w:rPr>
          <w:b/>
        </w:rPr>
        <w:t xml:space="preserve">последовательности административных процедур </w:t>
      </w:r>
    </w:p>
    <w:p w:rsidR="005F6339" w:rsidRPr="005F6339" w:rsidRDefault="005F6339" w:rsidP="005F6339">
      <w:pPr>
        <w:jc w:val="center"/>
        <w:rPr>
          <w:b/>
        </w:rPr>
      </w:pPr>
      <w:r w:rsidRPr="005F6339">
        <w:rPr>
          <w:b/>
        </w:rPr>
        <w:t xml:space="preserve">по нотариальному засвидетельствованию верности копий  документов </w:t>
      </w:r>
    </w:p>
    <w:p w:rsidR="005F6339" w:rsidRPr="005F6339" w:rsidRDefault="005F6339" w:rsidP="005F6339">
      <w:pPr>
        <w:jc w:val="center"/>
        <w:rPr>
          <w:b/>
        </w:rPr>
      </w:pPr>
      <w:r w:rsidRPr="005F6339">
        <w:rPr>
          <w:b/>
        </w:rPr>
        <w:t>и выписок из них</w:t>
      </w:r>
    </w:p>
    <w:p w:rsidR="005F6339" w:rsidRPr="005F6339" w:rsidRDefault="00231615" w:rsidP="005F6339">
      <w:pPr>
        <w:jc w:val="center"/>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117pt;margin-top:8pt;width:243pt;height:63pt;z-index:251661312" strokeweight=".26mm">
            <v:fill color2="black"/>
            <v:textbox style="mso-rotate-with-shape:t">
              <w:txbxContent>
                <w:p w:rsidR="000F1162" w:rsidRDefault="000F1162" w:rsidP="005F6339">
                  <w:pPr>
                    <w:jc w:val="center"/>
                  </w:pPr>
                </w:p>
                <w:p w:rsidR="000F1162" w:rsidRDefault="000F1162" w:rsidP="005F6339">
                  <w:pPr>
                    <w:jc w:val="center"/>
                    <w:rPr>
                      <w:b/>
                      <w:bCs/>
                      <w:sz w:val="26"/>
                      <w:szCs w:val="26"/>
                    </w:rPr>
                  </w:pPr>
                  <w:r>
                    <w:rPr>
                      <w:b/>
                      <w:bCs/>
                      <w:sz w:val="26"/>
                      <w:szCs w:val="26"/>
                    </w:rPr>
                    <w:t>Прием заявителя,</w:t>
                  </w:r>
                </w:p>
                <w:p w:rsidR="000F1162" w:rsidRDefault="000F1162" w:rsidP="005F6339">
                  <w:pPr>
                    <w:jc w:val="center"/>
                    <w:rPr>
                      <w:b/>
                      <w:bCs/>
                      <w:sz w:val="26"/>
                      <w:szCs w:val="26"/>
                    </w:rPr>
                  </w:pPr>
                  <w:r>
                    <w:rPr>
                      <w:b/>
                      <w:bCs/>
                      <w:sz w:val="26"/>
                      <w:szCs w:val="26"/>
                    </w:rPr>
                    <w:t>5 мин.</w:t>
                  </w:r>
                </w:p>
              </w:txbxContent>
            </v:textbox>
          </v:shape>
        </w:pict>
      </w:r>
      <w:r w:rsidR="005F6339" w:rsidRPr="005F6339">
        <w:tab/>
      </w:r>
    </w:p>
    <w:p w:rsidR="005F6339" w:rsidRPr="005F6339" w:rsidRDefault="005F6339" w:rsidP="005F6339">
      <w:pPr>
        <w:autoSpaceDE w:val="0"/>
        <w:ind w:firstLine="720"/>
        <w:jc w:val="both"/>
      </w:pPr>
    </w:p>
    <w:p w:rsidR="005F6339" w:rsidRPr="005F6339" w:rsidRDefault="005F6339" w:rsidP="005F6339">
      <w:pPr>
        <w:autoSpaceDE w:val="0"/>
        <w:ind w:firstLine="720"/>
        <w:jc w:val="both"/>
      </w:pPr>
    </w:p>
    <w:p w:rsidR="005F6339" w:rsidRPr="005F6339" w:rsidRDefault="005F6339" w:rsidP="005F6339">
      <w:pPr>
        <w:autoSpaceDE w:val="0"/>
        <w:ind w:firstLine="720"/>
        <w:jc w:val="both"/>
      </w:pPr>
    </w:p>
    <w:p w:rsidR="005F6339" w:rsidRPr="005F6339" w:rsidRDefault="005F6339" w:rsidP="005F6339">
      <w:pPr>
        <w:autoSpaceDE w:val="0"/>
        <w:ind w:firstLine="720"/>
        <w:jc w:val="both"/>
      </w:pPr>
    </w:p>
    <w:p w:rsidR="005F6339" w:rsidRPr="005F6339" w:rsidRDefault="00231615" w:rsidP="005F6339">
      <w:pPr>
        <w:autoSpaceDE w:val="0"/>
        <w:ind w:firstLine="720"/>
        <w:jc w:val="both"/>
      </w:pPr>
      <w:r>
        <w:pict>
          <v:line id="_x0000_s1026" style="position:absolute;left:0;text-align:left;z-index:251660288" from="234pt,2pt" to="234pt,32.1pt" strokeweight=".26mm">
            <v:stroke endarrow="block" joinstyle="miter"/>
          </v:line>
        </w:pict>
      </w:r>
    </w:p>
    <w:p w:rsidR="005F6339" w:rsidRPr="005F6339" w:rsidRDefault="005F6339" w:rsidP="005F6339">
      <w:pPr>
        <w:autoSpaceDE w:val="0"/>
        <w:ind w:firstLine="720"/>
        <w:jc w:val="both"/>
      </w:pPr>
    </w:p>
    <w:p w:rsidR="005F6339" w:rsidRPr="005F6339" w:rsidRDefault="00231615" w:rsidP="005F6339">
      <w:pPr>
        <w:autoSpaceDE w:val="0"/>
        <w:ind w:firstLine="720"/>
        <w:jc w:val="both"/>
      </w:pPr>
      <w:r>
        <w:pict>
          <v:shapetype id="_x0000_t109" coordsize="21600,21600" o:spt="109" path="m,l,21600r21600,l21600,xe">
            <v:stroke joinstyle="miter"/>
            <v:path gradientshapeok="t" o:connecttype="rect"/>
          </v:shapetype>
          <v:shape id="_x0000_s1032" type="#_x0000_t109" style="position:absolute;left:0;text-align:left;margin-left:99pt;margin-top:6.6pt;width:279pt;height:54pt;z-index:251666432" strokeweight=".26mm">
            <v:fill color2="black"/>
            <v:textbox style="mso-next-textbox:#_x0000_s1032;mso-rotate-with-shape:t">
              <w:txbxContent>
                <w:p w:rsidR="000F1162" w:rsidRDefault="000F1162" w:rsidP="005F6339">
                  <w:pPr>
                    <w:jc w:val="center"/>
                    <w:rPr>
                      <w:b/>
                      <w:sz w:val="26"/>
                      <w:szCs w:val="26"/>
                    </w:rPr>
                  </w:pPr>
                  <w:r>
                    <w:rPr>
                      <w:b/>
                      <w:sz w:val="26"/>
                      <w:szCs w:val="26"/>
                    </w:rPr>
                    <w:t>Удостоверение личности заявителя,</w:t>
                  </w:r>
                </w:p>
                <w:p w:rsidR="000F1162" w:rsidRDefault="000F1162" w:rsidP="005F6339">
                  <w:pPr>
                    <w:jc w:val="center"/>
                    <w:rPr>
                      <w:b/>
                      <w:sz w:val="26"/>
                      <w:szCs w:val="26"/>
                    </w:rPr>
                  </w:pPr>
                  <w:r>
                    <w:rPr>
                      <w:b/>
                      <w:sz w:val="26"/>
                      <w:szCs w:val="26"/>
                    </w:rPr>
                    <w:t>5 мин.</w:t>
                  </w:r>
                </w:p>
                <w:p w:rsidR="000F1162" w:rsidRDefault="000F1162" w:rsidP="005F6339"/>
              </w:txbxContent>
            </v:textbox>
          </v:shape>
        </w:pict>
      </w:r>
    </w:p>
    <w:p w:rsidR="005F6339" w:rsidRPr="005F6339" w:rsidRDefault="005F6339" w:rsidP="005F6339">
      <w:pPr>
        <w:autoSpaceDE w:val="0"/>
        <w:ind w:firstLine="720"/>
        <w:jc w:val="both"/>
      </w:pPr>
    </w:p>
    <w:p w:rsidR="005F6339" w:rsidRPr="005F6339" w:rsidRDefault="005F6339" w:rsidP="005F6339">
      <w:pPr>
        <w:autoSpaceDE w:val="0"/>
        <w:ind w:firstLine="720"/>
        <w:jc w:val="both"/>
      </w:pPr>
    </w:p>
    <w:p w:rsidR="005F6339" w:rsidRPr="005F6339" w:rsidRDefault="005F6339" w:rsidP="005F6339">
      <w:pPr>
        <w:autoSpaceDE w:val="0"/>
        <w:ind w:firstLine="720"/>
        <w:jc w:val="both"/>
      </w:pPr>
    </w:p>
    <w:p w:rsidR="005F6339" w:rsidRPr="005F6339" w:rsidRDefault="00231615" w:rsidP="005F6339">
      <w:pPr>
        <w:autoSpaceDE w:val="0"/>
        <w:ind w:firstLine="720"/>
        <w:jc w:val="both"/>
      </w:pPr>
      <w:r>
        <w:pict>
          <v:line id="_x0000_s1030" style="position:absolute;left:0;text-align:left;z-index:251664384" from="234pt,5.4pt" to="351pt,41.4pt" strokeweight=".26mm">
            <v:stroke endarrow="block" joinstyle="miter"/>
          </v:line>
        </w:pict>
      </w:r>
      <w:r>
        <w:pict>
          <v:line id="_x0000_s1031" style="position:absolute;left:0;text-align:left;flip:x;z-index:251665408" from="99pt,5.4pt" to="225pt,41.4pt" strokeweight=".26mm">
            <v:stroke endarrow="block" joinstyle="miter"/>
          </v:line>
        </w:pict>
      </w:r>
    </w:p>
    <w:p w:rsidR="005F6339" w:rsidRPr="005F6339" w:rsidRDefault="00231615" w:rsidP="005F6339">
      <w:pPr>
        <w:autoSpaceDE w:val="0"/>
        <w:jc w:val="both"/>
        <w:rPr>
          <w:b/>
        </w:rPr>
        <w:sectPr w:rsidR="005F6339" w:rsidRPr="005F6339" w:rsidSect="000F1162">
          <w:pgSz w:w="11906" w:h="16838"/>
          <w:pgMar w:top="1134" w:right="1134" w:bottom="1134" w:left="1134" w:header="720" w:footer="720" w:gutter="0"/>
          <w:cols w:space="720"/>
          <w:docGrid w:linePitch="360"/>
        </w:sectPr>
      </w:pPr>
      <w:r w:rsidRPr="00231615">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15pt;margin-top:7.8pt;width:241.65pt;height:90.3pt;z-index:251662336" strokeweight=".26mm">
            <v:fill color2="black"/>
            <v:textbox style="mso-next-textbox:#_x0000_s1028;mso-rotate-with-shape:t">
              <w:txbxContent>
                <w:p w:rsidR="000F1162" w:rsidRDefault="000F1162" w:rsidP="005F6339">
                  <w:pPr>
                    <w:jc w:val="center"/>
                    <w:rPr>
                      <w:b/>
                      <w:sz w:val="26"/>
                      <w:szCs w:val="26"/>
                    </w:rPr>
                  </w:pPr>
                  <w:r>
                    <w:rPr>
                      <w:b/>
                      <w:sz w:val="26"/>
                      <w:szCs w:val="26"/>
                    </w:rPr>
                    <w:t xml:space="preserve">Выполнение нотариальных действий </w:t>
                  </w:r>
                </w:p>
                <w:p w:rsidR="000F1162" w:rsidRDefault="000F1162" w:rsidP="005F6339">
                  <w:pPr>
                    <w:jc w:val="center"/>
                    <w:rPr>
                      <w:b/>
                      <w:sz w:val="26"/>
                      <w:szCs w:val="26"/>
                    </w:rPr>
                  </w:pPr>
                  <w:r>
                    <w:rPr>
                      <w:b/>
                      <w:sz w:val="26"/>
                      <w:szCs w:val="26"/>
                    </w:rPr>
                    <w:t>25-40 мин.</w:t>
                  </w:r>
                </w:p>
                <w:p w:rsidR="000F1162" w:rsidRDefault="000F1162" w:rsidP="005F6339"/>
              </w:txbxContent>
            </v:textbox>
          </v:shape>
        </w:pict>
      </w:r>
      <w:r w:rsidRPr="00231615">
        <w:pict>
          <v:shape id="_x0000_s1029" type="#_x0000_t176" style="position:absolute;left:0;text-align:left;margin-left:264.7pt;margin-top:7.8pt;width:210pt;height:90pt;z-index:251663360" strokeweight=".26mm">
            <v:fill color2="black"/>
            <v:textbox style="mso-next-textbox:#_x0000_s1029;mso-rotate-with-shape:t">
              <w:txbxContent>
                <w:p w:rsidR="000F1162" w:rsidRDefault="000F1162" w:rsidP="005F6339">
                  <w:pPr>
                    <w:jc w:val="center"/>
                    <w:rPr>
                      <w:b/>
                      <w:sz w:val="26"/>
                      <w:szCs w:val="26"/>
                    </w:rPr>
                  </w:pPr>
                  <w:r>
                    <w:rPr>
                      <w:b/>
                      <w:sz w:val="26"/>
                      <w:szCs w:val="26"/>
                    </w:rPr>
                    <w:t xml:space="preserve">Отказ </w:t>
                  </w:r>
                </w:p>
                <w:p w:rsidR="000F1162" w:rsidRDefault="000F1162" w:rsidP="005F6339">
                  <w:pPr>
                    <w:jc w:val="center"/>
                    <w:rPr>
                      <w:b/>
                      <w:sz w:val="26"/>
                      <w:szCs w:val="26"/>
                    </w:rPr>
                  </w:pPr>
                  <w:r>
                    <w:rPr>
                      <w:b/>
                      <w:sz w:val="26"/>
                      <w:szCs w:val="26"/>
                    </w:rPr>
                    <w:t>в выполнении нотариальных действий</w:t>
                  </w:r>
                </w:p>
                <w:p w:rsidR="000F1162" w:rsidRDefault="000F1162" w:rsidP="005F6339">
                  <w:pPr>
                    <w:jc w:val="center"/>
                    <w:rPr>
                      <w:b/>
                      <w:sz w:val="26"/>
                      <w:szCs w:val="26"/>
                    </w:rPr>
                  </w:pPr>
                  <w:r>
                    <w:rPr>
                      <w:b/>
                      <w:sz w:val="26"/>
                      <w:szCs w:val="26"/>
                    </w:rPr>
                    <w:t>15 мин.</w:t>
                  </w:r>
                </w:p>
              </w:txbxContent>
            </v:textbox>
          </v:shape>
        </w:pict>
      </w:r>
    </w:p>
    <w:p w:rsidR="005F6339" w:rsidRPr="005F6339" w:rsidRDefault="005F6339" w:rsidP="005F6339">
      <w:pPr>
        <w:spacing w:line="100" w:lineRule="atLeast"/>
        <w:jc w:val="both"/>
        <w:sectPr w:rsidR="005F6339" w:rsidRPr="005F6339">
          <w:footnotePr>
            <w:pos w:val="beneathText"/>
          </w:footnotePr>
          <w:pgSz w:w="11905" w:h="16837"/>
          <w:pgMar w:top="1134" w:right="1247" w:bottom="1134" w:left="1531" w:header="720" w:footer="720" w:gutter="0"/>
          <w:cols w:space="720"/>
          <w:docGrid w:linePitch="240" w:charSpace="36864"/>
        </w:sectPr>
      </w:pPr>
    </w:p>
    <w:p w:rsidR="005F6339" w:rsidRPr="005F6339" w:rsidRDefault="005F6339" w:rsidP="005F6339">
      <w:pPr>
        <w:pStyle w:val="ConsPlusNormal"/>
        <w:widowControl/>
        <w:ind w:firstLine="0"/>
        <w:rPr>
          <w:rFonts w:ascii="Times New Roman" w:hAnsi="Times New Roman" w:cs="Times New Roman"/>
          <w:b/>
          <w:sz w:val="24"/>
          <w:szCs w:val="24"/>
        </w:rPr>
      </w:pPr>
      <w:r w:rsidRPr="005F6339">
        <w:rPr>
          <w:rFonts w:ascii="Times New Roman" w:hAnsi="Times New Roman" w:cs="Times New Roman"/>
          <w:b/>
          <w:sz w:val="24"/>
          <w:szCs w:val="24"/>
        </w:rPr>
        <w:lastRenderedPageBreak/>
        <w:t xml:space="preserve">                   </w:t>
      </w:r>
      <w:r w:rsidR="001C221F">
        <w:rPr>
          <w:rFonts w:ascii="Times New Roman" w:hAnsi="Times New Roman" w:cs="Times New Roman"/>
          <w:b/>
          <w:sz w:val="24"/>
          <w:szCs w:val="24"/>
        </w:rPr>
        <w:t xml:space="preserve">                                                                                                         </w:t>
      </w:r>
      <w:r w:rsidRPr="005F6339">
        <w:rPr>
          <w:rFonts w:ascii="Times New Roman" w:hAnsi="Times New Roman" w:cs="Times New Roman"/>
          <w:b/>
          <w:sz w:val="24"/>
          <w:szCs w:val="24"/>
        </w:rPr>
        <w:t xml:space="preserve"> Приложение № 3</w:t>
      </w:r>
    </w:p>
    <w:p w:rsidR="005F6339" w:rsidRPr="005F6339" w:rsidRDefault="005F6339" w:rsidP="005F6339">
      <w:pPr>
        <w:spacing w:line="100" w:lineRule="atLeast"/>
        <w:jc w:val="right"/>
      </w:pPr>
      <w:r w:rsidRPr="005F6339">
        <w:t>к Административному регламенту</w:t>
      </w:r>
    </w:p>
    <w:p w:rsidR="005F6339" w:rsidRPr="005F6339" w:rsidRDefault="005F6339" w:rsidP="005F6339">
      <w:pPr>
        <w:spacing w:line="100" w:lineRule="atLeast"/>
        <w:jc w:val="right"/>
      </w:pPr>
      <w:r w:rsidRPr="005F6339">
        <w:t>по предоставлению муниципальной услуги</w:t>
      </w:r>
    </w:p>
    <w:p w:rsidR="005F6339" w:rsidRPr="005F6339" w:rsidRDefault="005F6339" w:rsidP="005F6339">
      <w:pPr>
        <w:spacing w:line="100" w:lineRule="atLeast"/>
        <w:jc w:val="right"/>
      </w:pPr>
      <w:r w:rsidRPr="005F6339">
        <w:rPr>
          <w:bCs/>
        </w:rPr>
        <w:t>«</w:t>
      </w:r>
      <w:r w:rsidRPr="005F6339">
        <w:t>Совершение нотариальных действий,</w:t>
      </w:r>
    </w:p>
    <w:p w:rsidR="005F6339" w:rsidRPr="005F6339" w:rsidRDefault="005F6339" w:rsidP="005F6339">
      <w:pPr>
        <w:spacing w:line="100" w:lineRule="atLeast"/>
        <w:jc w:val="right"/>
      </w:pPr>
      <w:proofErr w:type="gramStart"/>
      <w:r w:rsidRPr="005F6339">
        <w:t>предусмотренных</w:t>
      </w:r>
      <w:proofErr w:type="gramEnd"/>
      <w:r w:rsidRPr="005F6339">
        <w:t xml:space="preserve"> законодательством»</w:t>
      </w:r>
    </w:p>
    <w:p w:rsidR="005F6339" w:rsidRPr="005F6339" w:rsidRDefault="005F6339" w:rsidP="005F6339">
      <w:pPr>
        <w:spacing w:line="100" w:lineRule="atLeast"/>
        <w:ind w:firstLine="5040"/>
      </w:pPr>
    </w:p>
    <w:p w:rsidR="005F6339" w:rsidRPr="005F6339" w:rsidRDefault="005F6339" w:rsidP="005F6339">
      <w:pPr>
        <w:spacing w:line="100" w:lineRule="atLeast"/>
      </w:pPr>
    </w:p>
    <w:p w:rsidR="005F6339" w:rsidRPr="005F6339" w:rsidRDefault="005F6339" w:rsidP="005F6339">
      <w:pPr>
        <w:spacing w:line="100" w:lineRule="atLeast"/>
        <w:jc w:val="right"/>
        <w:rPr>
          <w:color w:val="000000"/>
        </w:rPr>
      </w:pPr>
    </w:p>
    <w:p w:rsidR="005F6339" w:rsidRPr="005F6339" w:rsidRDefault="005F6339" w:rsidP="005F6339">
      <w:pPr>
        <w:spacing w:line="100" w:lineRule="atLeast"/>
        <w:jc w:val="center"/>
        <w:rPr>
          <w:b/>
          <w:bCs/>
          <w:color w:val="000000"/>
        </w:rPr>
      </w:pPr>
      <w:r w:rsidRPr="005F6339">
        <w:rPr>
          <w:b/>
          <w:bCs/>
          <w:color w:val="000000"/>
        </w:rPr>
        <w:t>ФОРМА</w:t>
      </w:r>
    </w:p>
    <w:p w:rsidR="005F6339" w:rsidRPr="005F6339" w:rsidRDefault="005F6339" w:rsidP="005F6339">
      <w:pPr>
        <w:spacing w:line="100" w:lineRule="atLeast"/>
        <w:jc w:val="center"/>
        <w:rPr>
          <w:b/>
          <w:bCs/>
          <w:color w:val="000000"/>
        </w:rPr>
      </w:pPr>
      <w:r w:rsidRPr="005F6339">
        <w:rPr>
          <w:b/>
          <w:bCs/>
          <w:color w:val="000000"/>
        </w:rPr>
        <w:t xml:space="preserve"> реестра для регистрации нотариальных действий, нотариальных свидетельств</w:t>
      </w:r>
    </w:p>
    <w:p w:rsidR="005F6339" w:rsidRPr="005F6339" w:rsidRDefault="005F6339" w:rsidP="005F6339">
      <w:pPr>
        <w:spacing w:line="100" w:lineRule="atLeast"/>
        <w:jc w:val="center"/>
        <w:rPr>
          <w:b/>
          <w:bCs/>
          <w:color w:val="000000"/>
        </w:rPr>
      </w:pPr>
      <w:r w:rsidRPr="005F6339">
        <w:rPr>
          <w:b/>
          <w:bCs/>
          <w:color w:val="000000"/>
        </w:rPr>
        <w:t xml:space="preserve"> и удостоверительных надписей на сделках и свидетельствуемых документах </w:t>
      </w:r>
    </w:p>
    <w:p w:rsidR="005F6339" w:rsidRPr="005F6339" w:rsidRDefault="005F6339" w:rsidP="005F6339">
      <w:pPr>
        <w:spacing w:line="100" w:lineRule="atLeast"/>
        <w:jc w:val="center"/>
        <w:rPr>
          <w:color w:val="000000"/>
        </w:rPr>
      </w:pPr>
      <w:r w:rsidRPr="005F6339">
        <w:rPr>
          <w:color w:val="000000"/>
        </w:rPr>
        <w:t xml:space="preserve"> </w:t>
      </w:r>
    </w:p>
    <w:p w:rsidR="005F6339" w:rsidRPr="005F6339" w:rsidRDefault="005F6339" w:rsidP="005F6339">
      <w:pPr>
        <w:spacing w:line="100" w:lineRule="atLeast"/>
        <w:rPr>
          <w:color w:val="000000"/>
        </w:rPr>
      </w:pPr>
    </w:p>
    <w:p w:rsidR="005F6339" w:rsidRPr="005F6339" w:rsidRDefault="005F6339" w:rsidP="005F6339">
      <w:pPr>
        <w:spacing w:line="100" w:lineRule="atLeast"/>
        <w:jc w:val="right"/>
        <w:rPr>
          <w:color w:val="000000"/>
        </w:rPr>
      </w:pPr>
      <w:r w:rsidRPr="005F6339">
        <w:rPr>
          <w:color w:val="000000"/>
        </w:rPr>
        <w:t>Форма №1</w:t>
      </w:r>
    </w:p>
    <w:p w:rsidR="005F6339" w:rsidRPr="005F6339" w:rsidRDefault="005F6339" w:rsidP="005F6339">
      <w:pPr>
        <w:spacing w:line="100" w:lineRule="atLeast"/>
        <w:jc w:val="right"/>
        <w:rPr>
          <w:color w:val="000000"/>
        </w:rPr>
      </w:pPr>
    </w:p>
    <w:p w:rsidR="005F6339" w:rsidRPr="005F6339" w:rsidRDefault="005F6339" w:rsidP="005F6339">
      <w:pPr>
        <w:spacing w:line="100" w:lineRule="atLeast"/>
        <w:jc w:val="center"/>
        <w:rPr>
          <w:color w:val="000000"/>
        </w:rPr>
      </w:pPr>
      <w:r w:rsidRPr="005F6339">
        <w:rPr>
          <w:color w:val="000000"/>
        </w:rPr>
        <w:t>Реестр № ___</w:t>
      </w:r>
    </w:p>
    <w:p w:rsidR="005F6339" w:rsidRPr="005F6339" w:rsidRDefault="005F6339" w:rsidP="005F6339">
      <w:pPr>
        <w:spacing w:line="100" w:lineRule="atLeast"/>
        <w:jc w:val="center"/>
        <w:rPr>
          <w:color w:val="000000"/>
        </w:rPr>
      </w:pPr>
      <w:r w:rsidRPr="005F6339">
        <w:rPr>
          <w:color w:val="000000"/>
        </w:rPr>
        <w:t>для регистрации нотариальных действий нотариуса</w:t>
      </w:r>
    </w:p>
    <w:p w:rsidR="005F6339" w:rsidRPr="005F6339" w:rsidRDefault="005F6339" w:rsidP="005F6339">
      <w:pPr>
        <w:spacing w:line="100" w:lineRule="atLeast"/>
        <w:jc w:val="center"/>
        <w:rPr>
          <w:color w:val="000000"/>
        </w:rPr>
      </w:pPr>
      <w:r w:rsidRPr="005F6339">
        <w:rPr>
          <w:color w:val="000000"/>
        </w:rPr>
        <w:t>на ________ год</w:t>
      </w:r>
    </w:p>
    <w:p w:rsidR="005F6339" w:rsidRPr="005F6339" w:rsidRDefault="005F6339" w:rsidP="005F6339">
      <w:pPr>
        <w:spacing w:line="100" w:lineRule="atLeast"/>
        <w:jc w:val="center"/>
        <w:rPr>
          <w:color w:val="000000"/>
        </w:rPr>
      </w:pPr>
    </w:p>
    <w:p w:rsidR="005F6339" w:rsidRPr="005F6339" w:rsidRDefault="005F6339" w:rsidP="005F6339">
      <w:pPr>
        <w:spacing w:line="100" w:lineRule="atLeast"/>
        <w:jc w:val="center"/>
        <w:rPr>
          <w:color w:val="000000"/>
        </w:rPr>
      </w:pPr>
    </w:p>
    <w:tbl>
      <w:tblPr>
        <w:tblW w:w="0" w:type="auto"/>
        <w:tblInd w:w="55" w:type="dxa"/>
        <w:tblLayout w:type="fixed"/>
        <w:tblCellMar>
          <w:top w:w="55" w:type="dxa"/>
          <w:left w:w="55" w:type="dxa"/>
          <w:bottom w:w="55" w:type="dxa"/>
          <w:right w:w="55" w:type="dxa"/>
        </w:tblCellMar>
        <w:tblLook w:val="0000"/>
      </w:tblPr>
      <w:tblGrid>
        <w:gridCol w:w="1375"/>
        <w:gridCol w:w="1376"/>
        <w:gridCol w:w="1376"/>
        <w:gridCol w:w="1376"/>
        <w:gridCol w:w="1376"/>
        <w:gridCol w:w="1376"/>
        <w:gridCol w:w="1396"/>
      </w:tblGrid>
      <w:tr w:rsidR="005F6339" w:rsidRPr="005F6339" w:rsidTr="000F1162">
        <w:tc>
          <w:tcPr>
            <w:tcW w:w="1375"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jc w:val="center"/>
              <w:rPr>
                <w:color w:val="000000"/>
              </w:rPr>
            </w:pPr>
            <w:r w:rsidRPr="005F6339">
              <w:rPr>
                <w:color w:val="000000"/>
              </w:rPr>
              <w:t xml:space="preserve">Номер нотариального действия </w:t>
            </w:r>
          </w:p>
        </w:tc>
        <w:tc>
          <w:tcPr>
            <w:tcW w:w="1376"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jc w:val="center"/>
              <w:rPr>
                <w:color w:val="000000"/>
              </w:rPr>
            </w:pPr>
            <w:r w:rsidRPr="005F6339">
              <w:rPr>
                <w:color w:val="000000"/>
              </w:rPr>
              <w:t xml:space="preserve">Дата совершения нотариального действия </w:t>
            </w:r>
          </w:p>
        </w:tc>
        <w:tc>
          <w:tcPr>
            <w:tcW w:w="1376"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jc w:val="center"/>
              <w:rPr>
                <w:color w:val="000000"/>
              </w:rPr>
            </w:pPr>
            <w:r w:rsidRPr="005F6339">
              <w:rPr>
                <w:color w:val="000000"/>
              </w:rPr>
              <w:t>Наименование и место</w:t>
            </w:r>
          </w:p>
          <w:p w:rsidR="005F6339" w:rsidRPr="005F6339" w:rsidRDefault="005F6339" w:rsidP="000F1162">
            <w:pPr>
              <w:spacing w:line="100" w:lineRule="atLeast"/>
              <w:jc w:val="center"/>
              <w:rPr>
                <w:color w:val="000000"/>
              </w:rPr>
            </w:pPr>
            <w:r w:rsidRPr="005F6339">
              <w:rPr>
                <w:color w:val="000000"/>
              </w:rPr>
              <w:t>жительства лиц, для которых совершено нотариальное действие, или их представителей</w:t>
            </w:r>
          </w:p>
        </w:tc>
        <w:tc>
          <w:tcPr>
            <w:tcW w:w="1376"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jc w:val="center"/>
              <w:rPr>
                <w:color w:val="000000"/>
              </w:rPr>
            </w:pPr>
            <w:r w:rsidRPr="005F6339">
              <w:rPr>
                <w:color w:val="000000"/>
              </w:rPr>
              <w:t>Доку-</w:t>
            </w:r>
          </w:p>
          <w:p w:rsidR="005F6339" w:rsidRPr="005F6339" w:rsidRDefault="005F6339" w:rsidP="000F1162">
            <w:pPr>
              <w:spacing w:line="100" w:lineRule="atLeast"/>
              <w:jc w:val="center"/>
              <w:rPr>
                <w:color w:val="000000"/>
              </w:rPr>
            </w:pPr>
            <w:proofErr w:type="spellStart"/>
            <w:r w:rsidRPr="005F6339">
              <w:rPr>
                <w:color w:val="000000"/>
              </w:rPr>
              <w:t>мент</w:t>
            </w:r>
            <w:proofErr w:type="spellEnd"/>
            <w:r w:rsidRPr="005F6339">
              <w:rPr>
                <w:color w:val="000000"/>
              </w:rPr>
              <w:t xml:space="preserve">, </w:t>
            </w:r>
            <w:proofErr w:type="gramStart"/>
            <w:r w:rsidRPr="005F6339">
              <w:rPr>
                <w:color w:val="000000"/>
              </w:rPr>
              <w:t>удостоверяющий</w:t>
            </w:r>
            <w:proofErr w:type="gramEnd"/>
            <w:r w:rsidRPr="005F6339">
              <w:rPr>
                <w:color w:val="000000"/>
              </w:rPr>
              <w:t xml:space="preserve"> личность явившегося для совершения нотариального действия</w:t>
            </w:r>
          </w:p>
        </w:tc>
        <w:tc>
          <w:tcPr>
            <w:tcW w:w="1376"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jc w:val="center"/>
              <w:rPr>
                <w:color w:val="000000"/>
              </w:rPr>
            </w:pPr>
            <w:r w:rsidRPr="005F6339">
              <w:rPr>
                <w:color w:val="000000"/>
              </w:rPr>
              <w:t xml:space="preserve">Содержание нотариального действия </w:t>
            </w:r>
          </w:p>
        </w:tc>
        <w:tc>
          <w:tcPr>
            <w:tcW w:w="1376" w:type="dxa"/>
            <w:tcBorders>
              <w:top w:val="single" w:sz="1" w:space="0" w:color="000000"/>
              <w:left w:val="single" w:sz="1" w:space="0" w:color="000000"/>
              <w:bottom w:val="single" w:sz="1" w:space="0" w:color="000000"/>
            </w:tcBorders>
          </w:tcPr>
          <w:p w:rsidR="005F6339" w:rsidRPr="005F6339" w:rsidRDefault="005F6339" w:rsidP="000F1162">
            <w:pPr>
              <w:snapToGrid w:val="0"/>
              <w:spacing w:line="100" w:lineRule="atLeast"/>
              <w:jc w:val="center"/>
              <w:rPr>
                <w:color w:val="000000"/>
              </w:rPr>
            </w:pPr>
            <w:r w:rsidRPr="005F6339">
              <w:rPr>
                <w:color w:val="000000"/>
              </w:rPr>
              <w:t>Взыскано государственной пошлины (по тарифу) или отметка об освобождении от госпошлины (тарифа)</w:t>
            </w:r>
          </w:p>
        </w:tc>
        <w:tc>
          <w:tcPr>
            <w:tcW w:w="1396" w:type="dxa"/>
            <w:tcBorders>
              <w:top w:val="single" w:sz="1" w:space="0" w:color="000000"/>
              <w:left w:val="single" w:sz="1" w:space="0" w:color="000000"/>
              <w:bottom w:val="single" w:sz="1" w:space="0" w:color="000000"/>
              <w:right w:val="single" w:sz="1" w:space="0" w:color="000000"/>
            </w:tcBorders>
          </w:tcPr>
          <w:p w:rsidR="005F6339" w:rsidRPr="005F6339" w:rsidRDefault="005F6339" w:rsidP="000F1162">
            <w:pPr>
              <w:snapToGrid w:val="0"/>
              <w:spacing w:line="100" w:lineRule="atLeast"/>
              <w:jc w:val="center"/>
              <w:rPr>
                <w:color w:val="000000"/>
              </w:rPr>
            </w:pPr>
            <w:r w:rsidRPr="005F6339">
              <w:rPr>
                <w:color w:val="000000"/>
              </w:rPr>
              <w:t>Расписка в получении нотариально оформленного документа</w:t>
            </w:r>
          </w:p>
        </w:tc>
      </w:tr>
      <w:tr w:rsidR="005F6339" w:rsidRPr="005F6339" w:rsidTr="000F1162">
        <w:tc>
          <w:tcPr>
            <w:tcW w:w="1375" w:type="dxa"/>
            <w:tcBorders>
              <w:left w:val="single" w:sz="1" w:space="0" w:color="000000"/>
              <w:bottom w:val="single" w:sz="1" w:space="0" w:color="000000"/>
            </w:tcBorders>
          </w:tcPr>
          <w:p w:rsidR="005F6339" w:rsidRPr="005F6339" w:rsidRDefault="005F6339" w:rsidP="000F1162">
            <w:pPr>
              <w:pStyle w:val="a6"/>
              <w:snapToGrid w:val="0"/>
              <w:jc w:val="center"/>
            </w:pPr>
            <w:r w:rsidRPr="005F6339">
              <w:t>1</w:t>
            </w:r>
          </w:p>
        </w:tc>
        <w:tc>
          <w:tcPr>
            <w:tcW w:w="1376" w:type="dxa"/>
            <w:tcBorders>
              <w:left w:val="single" w:sz="1" w:space="0" w:color="000000"/>
              <w:bottom w:val="single" w:sz="1" w:space="0" w:color="000000"/>
            </w:tcBorders>
          </w:tcPr>
          <w:p w:rsidR="005F6339" w:rsidRPr="005F6339" w:rsidRDefault="005F6339" w:rsidP="000F1162">
            <w:pPr>
              <w:pStyle w:val="a6"/>
              <w:snapToGrid w:val="0"/>
              <w:jc w:val="center"/>
            </w:pPr>
            <w:r w:rsidRPr="005F6339">
              <w:t>2</w:t>
            </w:r>
          </w:p>
        </w:tc>
        <w:tc>
          <w:tcPr>
            <w:tcW w:w="1376" w:type="dxa"/>
            <w:tcBorders>
              <w:left w:val="single" w:sz="1" w:space="0" w:color="000000"/>
              <w:bottom w:val="single" w:sz="1" w:space="0" w:color="000000"/>
            </w:tcBorders>
          </w:tcPr>
          <w:p w:rsidR="005F6339" w:rsidRPr="005F6339" w:rsidRDefault="005F6339" w:rsidP="000F1162">
            <w:pPr>
              <w:pStyle w:val="a6"/>
              <w:snapToGrid w:val="0"/>
              <w:jc w:val="center"/>
            </w:pPr>
            <w:r w:rsidRPr="005F6339">
              <w:t>3</w:t>
            </w:r>
          </w:p>
        </w:tc>
        <w:tc>
          <w:tcPr>
            <w:tcW w:w="1376" w:type="dxa"/>
            <w:tcBorders>
              <w:left w:val="single" w:sz="1" w:space="0" w:color="000000"/>
              <w:bottom w:val="single" w:sz="1" w:space="0" w:color="000000"/>
            </w:tcBorders>
          </w:tcPr>
          <w:p w:rsidR="005F6339" w:rsidRPr="005F6339" w:rsidRDefault="005F6339" w:rsidP="000F1162">
            <w:pPr>
              <w:pStyle w:val="a6"/>
              <w:snapToGrid w:val="0"/>
              <w:jc w:val="center"/>
            </w:pPr>
            <w:r w:rsidRPr="005F6339">
              <w:t>4</w:t>
            </w:r>
          </w:p>
        </w:tc>
        <w:tc>
          <w:tcPr>
            <w:tcW w:w="1376" w:type="dxa"/>
            <w:tcBorders>
              <w:left w:val="single" w:sz="1" w:space="0" w:color="000000"/>
              <w:bottom w:val="single" w:sz="1" w:space="0" w:color="000000"/>
            </w:tcBorders>
          </w:tcPr>
          <w:p w:rsidR="005F6339" w:rsidRPr="005F6339" w:rsidRDefault="005F6339" w:rsidP="000F1162">
            <w:pPr>
              <w:pStyle w:val="a6"/>
              <w:snapToGrid w:val="0"/>
              <w:jc w:val="center"/>
            </w:pPr>
            <w:r w:rsidRPr="005F6339">
              <w:t>5</w:t>
            </w:r>
          </w:p>
        </w:tc>
        <w:tc>
          <w:tcPr>
            <w:tcW w:w="1376" w:type="dxa"/>
            <w:tcBorders>
              <w:left w:val="single" w:sz="1" w:space="0" w:color="000000"/>
              <w:bottom w:val="single" w:sz="1" w:space="0" w:color="000000"/>
            </w:tcBorders>
          </w:tcPr>
          <w:p w:rsidR="005F6339" w:rsidRPr="005F6339" w:rsidRDefault="005F6339" w:rsidP="000F1162">
            <w:pPr>
              <w:pStyle w:val="a6"/>
              <w:snapToGrid w:val="0"/>
              <w:jc w:val="center"/>
            </w:pPr>
            <w:r w:rsidRPr="005F6339">
              <w:t>6</w:t>
            </w:r>
          </w:p>
        </w:tc>
        <w:tc>
          <w:tcPr>
            <w:tcW w:w="1396" w:type="dxa"/>
            <w:tcBorders>
              <w:left w:val="single" w:sz="1" w:space="0" w:color="000000"/>
              <w:bottom w:val="single" w:sz="1" w:space="0" w:color="000000"/>
              <w:right w:val="single" w:sz="1" w:space="0" w:color="000000"/>
            </w:tcBorders>
          </w:tcPr>
          <w:p w:rsidR="005F6339" w:rsidRPr="005F6339" w:rsidRDefault="005F6339" w:rsidP="000F1162">
            <w:pPr>
              <w:pStyle w:val="a6"/>
              <w:snapToGrid w:val="0"/>
              <w:jc w:val="center"/>
            </w:pPr>
            <w:r w:rsidRPr="005F6339">
              <w:t>7</w:t>
            </w:r>
          </w:p>
        </w:tc>
      </w:tr>
    </w:tbl>
    <w:p w:rsidR="005F6339" w:rsidRPr="005F6339" w:rsidRDefault="005F6339" w:rsidP="005F6339">
      <w:pPr>
        <w:spacing w:line="100" w:lineRule="atLeast"/>
        <w:jc w:val="center"/>
      </w:pPr>
    </w:p>
    <w:p w:rsidR="005F6339" w:rsidRPr="005F6339" w:rsidRDefault="005F6339" w:rsidP="005F6339">
      <w:pPr>
        <w:spacing w:line="100" w:lineRule="atLeast"/>
        <w:jc w:val="center"/>
        <w:rPr>
          <w:color w:val="000000"/>
        </w:rPr>
      </w:pPr>
    </w:p>
    <w:p w:rsidR="005F6339" w:rsidRPr="005F6339" w:rsidRDefault="005F6339" w:rsidP="005F6339">
      <w:pPr>
        <w:spacing w:line="100" w:lineRule="atLeast"/>
        <w:jc w:val="both"/>
        <w:rPr>
          <w:color w:val="000000"/>
        </w:rPr>
      </w:pPr>
    </w:p>
    <w:p w:rsidR="005F6339" w:rsidRPr="005F6339" w:rsidRDefault="005F6339" w:rsidP="005F6339">
      <w:pPr>
        <w:spacing w:line="100" w:lineRule="atLeast"/>
        <w:jc w:val="both"/>
        <w:rPr>
          <w:color w:val="000000"/>
        </w:rPr>
      </w:pPr>
    </w:p>
    <w:p w:rsidR="005F6339" w:rsidRPr="005F6339" w:rsidRDefault="005F6339" w:rsidP="005F6339">
      <w:pPr>
        <w:spacing w:line="100" w:lineRule="atLeast"/>
        <w:jc w:val="both"/>
        <w:rPr>
          <w:color w:val="000000"/>
        </w:rPr>
      </w:pPr>
    </w:p>
    <w:p w:rsidR="005F6339" w:rsidRPr="005F6339" w:rsidRDefault="005F6339" w:rsidP="005F6339">
      <w:pPr>
        <w:pStyle w:val="ConsPlusNormal"/>
        <w:widowControl/>
        <w:ind w:firstLine="0"/>
        <w:jc w:val="both"/>
        <w:rPr>
          <w:rFonts w:ascii="Times New Roman" w:hAnsi="Times New Roman" w:cs="Times New Roman"/>
          <w:sz w:val="24"/>
          <w:szCs w:val="24"/>
        </w:rPr>
      </w:pPr>
    </w:p>
    <w:p w:rsidR="005F6339" w:rsidRPr="005F6339" w:rsidRDefault="005F6339" w:rsidP="005F6339">
      <w:pPr>
        <w:spacing w:line="100" w:lineRule="atLeast"/>
      </w:pPr>
    </w:p>
    <w:p w:rsidR="005F6339" w:rsidRPr="005F6339" w:rsidRDefault="005F6339" w:rsidP="005F6339">
      <w:pPr>
        <w:spacing w:line="100" w:lineRule="atLeast"/>
        <w:ind w:firstLine="567"/>
        <w:jc w:val="both"/>
      </w:pPr>
      <w:r w:rsidRPr="005F6339">
        <w:t xml:space="preserve"> </w:t>
      </w:r>
    </w:p>
    <w:p w:rsidR="005F6339" w:rsidRPr="005F6339" w:rsidRDefault="005F6339" w:rsidP="005F6339">
      <w:pPr>
        <w:jc w:val="center"/>
      </w:pPr>
    </w:p>
    <w:p w:rsidR="00C657CD" w:rsidRPr="005F6339" w:rsidRDefault="00C657CD"/>
    <w:sectPr w:rsidR="00C657CD" w:rsidRPr="005F6339" w:rsidSect="000F1162">
      <w:type w:val="evenPage"/>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339"/>
    <w:rsid w:val="000F1162"/>
    <w:rsid w:val="001C221F"/>
    <w:rsid w:val="00231615"/>
    <w:rsid w:val="00445FD2"/>
    <w:rsid w:val="00534B43"/>
    <w:rsid w:val="005F6339"/>
    <w:rsid w:val="008D192B"/>
    <w:rsid w:val="0096339F"/>
    <w:rsid w:val="00C657CD"/>
    <w:rsid w:val="00C95208"/>
    <w:rsid w:val="00D359E0"/>
    <w:rsid w:val="00E54F5C"/>
    <w:rsid w:val="00ED1869"/>
    <w:rsid w:val="00EE4361"/>
    <w:rsid w:val="00EF3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3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F6339"/>
    <w:rPr>
      <w:b/>
      <w:bCs/>
    </w:rPr>
  </w:style>
  <w:style w:type="paragraph" w:customStyle="1" w:styleId="ConsPlusNormal">
    <w:name w:val="ConsPlusNormal"/>
    <w:rsid w:val="005F633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header"/>
    <w:basedOn w:val="a"/>
    <w:link w:val="a5"/>
    <w:rsid w:val="005F6339"/>
    <w:pPr>
      <w:tabs>
        <w:tab w:val="center" w:pos="4677"/>
        <w:tab w:val="right" w:pos="9355"/>
      </w:tabs>
    </w:pPr>
    <w:rPr>
      <w:sz w:val="20"/>
      <w:szCs w:val="20"/>
    </w:rPr>
  </w:style>
  <w:style w:type="character" w:customStyle="1" w:styleId="a5">
    <w:name w:val="Верхний колонтитул Знак"/>
    <w:basedOn w:val="a0"/>
    <w:link w:val="a4"/>
    <w:rsid w:val="005F6339"/>
    <w:rPr>
      <w:rFonts w:ascii="Times New Roman" w:eastAsia="Times New Roman" w:hAnsi="Times New Roman" w:cs="Times New Roman"/>
      <w:sz w:val="20"/>
      <w:szCs w:val="20"/>
      <w:lang w:eastAsia="ar-SA"/>
    </w:rPr>
  </w:style>
  <w:style w:type="paragraph" w:customStyle="1" w:styleId="a6">
    <w:name w:val="Содержимое таблицы"/>
    <w:basedOn w:val="a"/>
    <w:rsid w:val="005F6339"/>
    <w:pPr>
      <w:suppressLineNumbers/>
    </w:pPr>
  </w:style>
  <w:style w:type="paragraph" w:styleId="a7">
    <w:name w:val="No Spacing"/>
    <w:uiPriority w:val="1"/>
    <w:qFormat/>
    <w:rsid w:val="005F6339"/>
    <w:pPr>
      <w:suppressAutoHyphens/>
      <w:spacing w:after="0" w:line="240" w:lineRule="auto"/>
    </w:pPr>
    <w:rPr>
      <w:rFonts w:ascii="Calibri" w:eastAsia="Calibri" w:hAnsi="Calibri" w:cs="Calibri"/>
      <w:lang w:eastAsia="ar-SA"/>
    </w:rPr>
  </w:style>
  <w:style w:type="paragraph" w:customStyle="1" w:styleId="1">
    <w:name w:val="Без интервала1"/>
    <w:rsid w:val="005F6339"/>
    <w:pPr>
      <w:suppressAutoHyphens/>
      <w:spacing w:after="0" w:line="100" w:lineRule="atLeast"/>
    </w:pPr>
    <w:rPr>
      <w:rFonts w:ascii="Calibri" w:eastAsia="Calibri" w:hAnsi="Calibri" w:cs="Calibri"/>
      <w:kern w:val="1"/>
      <w:lang w:eastAsia="ar-SA"/>
    </w:rPr>
  </w:style>
  <w:style w:type="paragraph" w:customStyle="1" w:styleId="10">
    <w:name w:val="Абзац списка1"/>
    <w:rsid w:val="005F6339"/>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a8">
    <w:name w:val="Базовый"/>
    <w:rsid w:val="005F6339"/>
    <w:pPr>
      <w:tabs>
        <w:tab w:val="left" w:pos="709"/>
      </w:tabs>
      <w:suppressAutoHyphens/>
      <w:spacing w:line="276" w:lineRule="atLeast"/>
    </w:pPr>
    <w:rPr>
      <w:rFonts w:ascii="Calibri" w:eastAsia="Times New Roman" w:hAnsi="Calibri" w:cs="Calibri"/>
      <w:color w:val="00000A"/>
      <w:lang w:eastAsia="ru-RU"/>
    </w:rPr>
  </w:style>
  <w:style w:type="paragraph" w:customStyle="1" w:styleId="p1">
    <w:name w:val="p1"/>
    <w:basedOn w:val="a"/>
    <w:rsid w:val="005F6339"/>
    <w:pPr>
      <w:suppressAutoHyphens w:val="0"/>
      <w:spacing w:before="100" w:beforeAutospacing="1" w:after="100" w:afterAutospacing="1"/>
    </w:pPr>
    <w:rPr>
      <w:lang w:eastAsia="ru-RU"/>
    </w:rPr>
  </w:style>
  <w:style w:type="character" w:customStyle="1" w:styleId="s1">
    <w:name w:val="s1"/>
    <w:basedOn w:val="a0"/>
    <w:rsid w:val="005F6339"/>
  </w:style>
  <w:style w:type="paragraph" w:customStyle="1" w:styleId="p12">
    <w:name w:val="p12"/>
    <w:basedOn w:val="a"/>
    <w:rsid w:val="00534B43"/>
    <w:pPr>
      <w:suppressAutoHyphens w:val="0"/>
      <w:spacing w:before="100" w:beforeAutospacing="1" w:after="100" w:afterAutospacing="1"/>
    </w:pPr>
    <w:rPr>
      <w:lang w:eastAsia="ru-RU"/>
    </w:rPr>
  </w:style>
  <w:style w:type="character" w:customStyle="1" w:styleId="s7">
    <w:name w:val="s7"/>
    <w:rsid w:val="00534B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5679-6906-4880-9DF7-49B3AEA9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8902</Words>
  <Characters>50743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dcterms:created xsi:type="dcterms:W3CDTF">2016-06-30T14:14:00Z</dcterms:created>
  <dcterms:modified xsi:type="dcterms:W3CDTF">2016-06-30T15:02:00Z</dcterms:modified>
</cp:coreProperties>
</file>