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5867" w14:textId="77777777" w:rsidR="00F10642" w:rsidRDefault="00F1064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C604381" w14:textId="77777777" w:rsidR="00F10642" w:rsidRDefault="00F1064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140AA5C6" w14:textId="77777777" w:rsidR="00F10642" w:rsidRDefault="000829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РОССИЙСКАЯ ФЕДЕРАЦИЯ</w:t>
      </w:r>
    </w:p>
    <w:p w14:paraId="778664C8" w14:textId="77777777"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79D55446" w14:textId="77777777"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080EF8F2" w14:textId="77777777"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4171049A" w14:textId="77777777"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</w:p>
    <w:p w14:paraId="27CA53A0" w14:textId="77777777" w:rsidR="00F10642" w:rsidRDefault="00F1064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sz w:val="28"/>
          <w:szCs w:val="28"/>
        </w:rPr>
      </w:pPr>
    </w:p>
    <w:p w14:paraId="17F6E623" w14:textId="77777777" w:rsidR="00F10642" w:rsidRDefault="0008293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75E78B5A" w14:textId="77777777" w:rsidR="00F10642" w:rsidRDefault="0008293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4ED9F634" w14:textId="488ACECF" w:rsidR="00F10642" w:rsidRPr="00C232A4" w:rsidRDefault="00DD280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u w:val="single"/>
        </w:rPr>
      </w:pPr>
      <w:r>
        <w:rPr>
          <w:rStyle w:val="normaltextrun"/>
          <w:rFonts w:ascii="Arial" w:hAnsi="Arial" w:cs="Arial"/>
          <w:b/>
          <w:u w:val="single"/>
        </w:rPr>
        <w:t xml:space="preserve">от </w:t>
      </w:r>
      <w:r w:rsidR="00E97231">
        <w:rPr>
          <w:rStyle w:val="normaltextrun"/>
          <w:rFonts w:ascii="Arial" w:hAnsi="Arial" w:cs="Arial"/>
          <w:b/>
          <w:u w:val="single"/>
        </w:rPr>
        <w:t xml:space="preserve">22 января </w:t>
      </w:r>
      <w:r w:rsidR="0008293D" w:rsidRPr="00C232A4">
        <w:rPr>
          <w:rStyle w:val="normaltextrun"/>
          <w:rFonts w:ascii="Arial" w:hAnsi="Arial" w:cs="Arial"/>
          <w:b/>
          <w:u w:val="single"/>
        </w:rPr>
        <w:t>202</w:t>
      </w:r>
      <w:r w:rsidR="00E97231">
        <w:rPr>
          <w:rStyle w:val="normaltextrun"/>
          <w:rFonts w:ascii="Arial" w:hAnsi="Arial" w:cs="Arial"/>
          <w:b/>
          <w:u w:val="single"/>
        </w:rPr>
        <w:t>4</w:t>
      </w:r>
      <w:r w:rsidR="0008293D" w:rsidRPr="00C232A4">
        <w:rPr>
          <w:rStyle w:val="normaltextrun"/>
          <w:rFonts w:ascii="Arial" w:hAnsi="Arial" w:cs="Arial"/>
          <w:b/>
          <w:u w:val="single"/>
        </w:rPr>
        <w:t xml:space="preserve"> г.</w:t>
      </w:r>
      <w:r w:rsidR="00354FB1">
        <w:rPr>
          <w:rStyle w:val="normaltextrun"/>
          <w:rFonts w:ascii="Arial" w:hAnsi="Arial" w:cs="Arial"/>
          <w:b/>
          <w:u w:val="single"/>
        </w:rPr>
        <w:t xml:space="preserve"> </w:t>
      </w:r>
      <w:r>
        <w:rPr>
          <w:rStyle w:val="normaltextrun"/>
          <w:rFonts w:ascii="Arial" w:hAnsi="Arial" w:cs="Arial"/>
          <w:b/>
        </w:rPr>
        <w:t xml:space="preserve">№ </w:t>
      </w:r>
      <w:r w:rsidR="00832743">
        <w:rPr>
          <w:rStyle w:val="normaltextrun"/>
          <w:rFonts w:ascii="Arial" w:hAnsi="Arial" w:cs="Arial"/>
          <w:b/>
        </w:rPr>
        <w:t>1</w:t>
      </w:r>
      <w:r w:rsidR="00E97231">
        <w:rPr>
          <w:rStyle w:val="normaltextrun"/>
          <w:rFonts w:ascii="Arial" w:hAnsi="Arial" w:cs="Arial"/>
          <w:b/>
        </w:rPr>
        <w:t>8</w:t>
      </w:r>
      <w:r w:rsidR="0008293D" w:rsidRPr="00C232A4">
        <w:rPr>
          <w:rStyle w:val="normaltextrun"/>
          <w:rFonts w:ascii="Arial" w:hAnsi="Arial" w:cs="Arial"/>
          <w:b/>
        </w:rPr>
        <w:t xml:space="preserve">                                                 </w:t>
      </w:r>
    </w:p>
    <w:p w14:paraId="1AC70222" w14:textId="77777777" w:rsidR="00F10642" w:rsidRPr="00C232A4" w:rsidRDefault="0008293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</w:rPr>
      </w:pPr>
      <w:r w:rsidRPr="00C232A4">
        <w:rPr>
          <w:rStyle w:val="eop"/>
          <w:rFonts w:ascii="Arial" w:hAnsi="Arial" w:cs="Arial"/>
          <w:b/>
        </w:rPr>
        <w:t xml:space="preserve">          поселок Теткино                       </w:t>
      </w:r>
    </w:p>
    <w:p w14:paraId="5FA992A3" w14:textId="77777777" w:rsidR="00F10642" w:rsidRPr="00C232A4" w:rsidRDefault="00F1064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</w:rPr>
      </w:pPr>
    </w:p>
    <w:p w14:paraId="076B7194" w14:textId="77777777"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6C00B6B" w14:textId="2AA91849" w:rsidR="00F10642" w:rsidRPr="00E97231" w:rsidRDefault="0008293D" w:rsidP="00E972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поселка Теткино Глушковского района Курской области от 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15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.20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19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 № </w:t>
      </w:r>
      <w:r w:rsidRPr="00C232A4">
        <w:rPr>
          <w:rFonts w:ascii="Arial" w:eastAsia="Times New Roman" w:hAnsi="Arial" w:cs="Arial"/>
          <w:b/>
          <w:sz w:val="24"/>
          <w:szCs w:val="24"/>
          <w:lang w:eastAsia="ru-RU"/>
        </w:rPr>
        <w:t>220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511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5111A" w:rsidRPr="00E97231">
        <w:rPr>
          <w:rFonts w:ascii="Arial" w:eastAsia="Times New Roman" w:hAnsi="Arial" w:cs="Arial"/>
          <w:b/>
          <w:sz w:val="24"/>
          <w:szCs w:val="24"/>
          <w:lang w:eastAsia="ru-RU"/>
        </w:rPr>
        <w:t>(в ред. П</w:t>
      </w:r>
      <w:r w:rsidR="00C232A4" w:rsidRPr="00E97231">
        <w:rPr>
          <w:rFonts w:ascii="Arial" w:eastAsia="Times New Roman" w:hAnsi="Arial" w:cs="Arial"/>
          <w:b/>
          <w:sz w:val="24"/>
          <w:szCs w:val="24"/>
          <w:lang w:eastAsia="ru-RU"/>
        </w:rPr>
        <w:t>остановления Администрации поселка Теткино от 08 02.2023 года №23</w:t>
      </w:r>
      <w:r w:rsidR="0075111A" w:rsidRPr="00E97231">
        <w:rPr>
          <w:rFonts w:ascii="Arial" w:eastAsia="Times New Roman" w:hAnsi="Arial" w:cs="Arial"/>
          <w:b/>
          <w:sz w:val="24"/>
          <w:szCs w:val="24"/>
          <w:lang w:eastAsia="ru-RU"/>
        </w:rPr>
        <w:t>, в ред. Постановления Администрации поселка Теткино от</w:t>
      </w:r>
      <w:r w:rsidR="00E972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5111A" w:rsidRPr="00E97231">
        <w:rPr>
          <w:rFonts w:ascii="Arial" w:eastAsia="Times New Roman" w:hAnsi="Arial" w:cs="Arial"/>
          <w:b/>
          <w:sz w:val="24"/>
          <w:szCs w:val="24"/>
          <w:lang w:eastAsia="ru-RU"/>
        </w:rPr>
        <w:t>03.03.2023 года № 37б</w:t>
      </w:r>
      <w:r w:rsidR="00DD2808" w:rsidRPr="00E972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bookmarkStart w:id="0" w:name="_Hlk144800461"/>
      <w:r w:rsidR="00DD2808" w:rsidRPr="00E97231">
        <w:rPr>
          <w:rFonts w:ascii="Arial" w:eastAsia="Times New Roman" w:hAnsi="Arial" w:cs="Arial"/>
          <w:b/>
          <w:sz w:val="24"/>
          <w:szCs w:val="24"/>
          <w:lang w:eastAsia="ru-RU"/>
        </w:rPr>
        <w:t>в ред. Постановления Администрации поселка Теткино от 15.05.2023 года № 61 а</w:t>
      </w:r>
      <w:bookmarkEnd w:id="0"/>
      <w:r w:rsidR="00832743" w:rsidRPr="00E97231">
        <w:rPr>
          <w:rFonts w:ascii="Arial" w:eastAsia="Times New Roman" w:hAnsi="Arial" w:cs="Arial"/>
          <w:b/>
          <w:sz w:val="24"/>
          <w:szCs w:val="24"/>
          <w:lang w:eastAsia="ru-RU"/>
        </w:rPr>
        <w:t>, в ред. Постановления Администрации поселка Теткино от 07.07.2023 года № 81 а</w:t>
      </w:r>
      <w:r w:rsidR="00E97231" w:rsidRPr="00E97231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="00832743" w:rsidRPr="00E972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97231" w:rsidRPr="00E972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Постановления Администрации поселка Теткино от </w:t>
      </w:r>
      <w:r w:rsidR="00E97231">
        <w:rPr>
          <w:rFonts w:ascii="Arial" w:eastAsia="Times New Roman" w:hAnsi="Arial" w:cs="Arial"/>
          <w:b/>
          <w:sz w:val="24"/>
          <w:szCs w:val="24"/>
          <w:lang w:eastAsia="ru-RU"/>
        </w:rPr>
        <w:t>18</w:t>
      </w:r>
      <w:r w:rsidR="00E97231" w:rsidRPr="00E97231">
        <w:rPr>
          <w:rFonts w:ascii="Arial" w:eastAsia="Times New Roman" w:hAnsi="Arial" w:cs="Arial"/>
          <w:b/>
          <w:sz w:val="24"/>
          <w:szCs w:val="24"/>
          <w:lang w:eastAsia="ru-RU"/>
        </w:rPr>
        <w:t>.0</w:t>
      </w:r>
      <w:r w:rsidR="00E97231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="00E97231" w:rsidRPr="00E97231">
        <w:rPr>
          <w:rFonts w:ascii="Arial" w:eastAsia="Times New Roman" w:hAnsi="Arial" w:cs="Arial"/>
          <w:b/>
          <w:sz w:val="24"/>
          <w:szCs w:val="24"/>
          <w:lang w:eastAsia="ru-RU"/>
        </w:rPr>
        <w:t>.2023 года №</w:t>
      </w:r>
      <w:r w:rsidR="00E97231">
        <w:rPr>
          <w:rFonts w:ascii="Arial" w:eastAsia="Times New Roman" w:hAnsi="Arial" w:cs="Arial"/>
          <w:b/>
          <w:sz w:val="24"/>
          <w:szCs w:val="24"/>
          <w:lang w:eastAsia="ru-RU"/>
        </w:rPr>
        <w:t>118</w:t>
      </w:r>
      <w:r w:rsidR="00C232A4" w:rsidRPr="00E97231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C232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hAnsi="Arial" w:cs="Arial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2020-2024годы»</w:t>
      </w:r>
    </w:p>
    <w:p w14:paraId="6082B8DF" w14:textId="77777777"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1FB3B46" w14:textId="77777777"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E1DB45C" w14:textId="77777777" w:rsidR="00C232A4" w:rsidRDefault="00C2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49D15A7" w14:textId="3964FCF1" w:rsidR="00F10642" w:rsidRDefault="0008293D" w:rsidP="00C232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«поселок Теткино»,   Администрация  поселка Теткино  Глушковского района Курской области   ПОСТАНОВЛЯЕТ :</w:t>
      </w:r>
    </w:p>
    <w:p w14:paraId="524B025B" w14:textId="0F9F66E5" w:rsidR="00F10642" w:rsidRDefault="0008293D" w:rsidP="00F232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 1.Внести изменения в</w:t>
      </w:r>
      <w:r w:rsidR="00F2323C"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Постановление Администрации поселка Теткино от 15.11.2019 года № 220 об утверждении </w:t>
      </w:r>
      <w:r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муниципальн</w:t>
      </w:r>
      <w:r w:rsidR="00F2323C">
        <w:rPr>
          <w:rFonts w:ascii="Arial" w:eastAsia="Arial Unicode MS" w:hAnsi="Arial" w:cs="Arial"/>
          <w:sz w:val="24"/>
          <w:szCs w:val="24"/>
          <w:lang w:eastAsia="ar-SA" w:bidi="ru-RU"/>
        </w:rPr>
        <w:t>ой</w:t>
      </w:r>
      <w:r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программ</w:t>
      </w:r>
      <w:r w:rsidR="00F2323C">
        <w:rPr>
          <w:rFonts w:ascii="Arial" w:eastAsia="Arial Unicode MS" w:hAnsi="Arial" w:cs="Arial"/>
          <w:sz w:val="24"/>
          <w:szCs w:val="24"/>
          <w:lang w:eastAsia="ar-SA" w:bidi="ru-RU"/>
        </w:rPr>
        <w:t>ы</w:t>
      </w:r>
      <w:r>
        <w:rPr>
          <w:rFonts w:ascii="Arial" w:eastAsia="Arial Unicode MS" w:hAnsi="Arial" w:cs="Arial"/>
          <w:sz w:val="24"/>
          <w:szCs w:val="24"/>
          <w:lang w:eastAsia="ar-SA" w:bidi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eastAsia="ru-RU"/>
        </w:rPr>
        <w:t>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2020-2024годы»</w:t>
      </w:r>
      <w:r w:rsidR="00F2323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8A44CC2" w14:textId="0E8C2AD4" w:rsidR="004D22B0" w:rsidRDefault="004D22B0" w:rsidP="00C232A4">
      <w:pPr>
        <w:ind w:left="142" w:right="-1" w:hanging="14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3B94B" w14:textId="51E9F056" w:rsidR="004D22B0" w:rsidRDefault="004D22B0" w:rsidP="004D22B0">
      <w:pPr>
        <w:pStyle w:val="ad"/>
        <w:numPr>
          <w:ilvl w:val="1"/>
          <w:numId w:val="1"/>
        </w:numPr>
        <w:ind w:right="-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 паспорте муниципальной Программы, наименование Программы изложить в новой редакции:</w:t>
      </w:r>
    </w:p>
    <w:p w14:paraId="16B5F421" w14:textId="214C26BC" w:rsidR="004D22B0" w:rsidRPr="004D22B0" w:rsidRDefault="004D22B0" w:rsidP="004D22B0">
      <w:pPr>
        <w:pStyle w:val="ad"/>
        <w:ind w:left="1185" w:right="-1" w:firstLine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D22B0">
        <w:rPr>
          <w:rFonts w:ascii="Arial" w:eastAsia="Arial Unicode MS" w:hAnsi="Arial" w:cs="Arial"/>
          <w:b/>
          <w:bCs/>
          <w:sz w:val="24"/>
          <w:szCs w:val="24"/>
          <w:lang w:eastAsia="ar-SA" w:bidi="ru-RU"/>
        </w:rPr>
        <w:t>«</w:t>
      </w:r>
      <w:r w:rsidRPr="004D22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Управление  муниципальным  имуществом и земельными ресурсами муниципального образования «поселок Теткино» Глушковского района  Курской области      на</w:t>
      </w:r>
      <w:r w:rsidR="00546C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D22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202</w:t>
      </w:r>
      <w:r w:rsidR="007008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Pr="004D22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-2026 годы»</w:t>
      </w:r>
    </w:p>
    <w:p w14:paraId="22A648BC" w14:textId="77777777" w:rsidR="00C232A4" w:rsidRPr="004D22B0" w:rsidRDefault="00C232A4" w:rsidP="00C232A4">
      <w:pPr>
        <w:ind w:left="142" w:right="-1" w:hanging="142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0410872" w14:textId="0720D6C0" w:rsidR="00F10642" w:rsidRDefault="0008293D" w:rsidP="00C232A4">
      <w:pPr>
        <w:pStyle w:val="ad"/>
        <w:numPr>
          <w:ilvl w:val="1"/>
          <w:numId w:val="1"/>
        </w:numPr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C232A4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В паспорте муниципальной программы </w:t>
      </w:r>
      <w:r w:rsidR="004D22B0">
        <w:rPr>
          <w:rFonts w:ascii="Arial" w:eastAsia="Arial Unicode MS" w:hAnsi="Arial" w:cs="Arial"/>
          <w:sz w:val="24"/>
          <w:szCs w:val="24"/>
          <w:lang w:eastAsia="ru-RU" w:bidi="ru-RU"/>
        </w:rPr>
        <w:t>раздел</w:t>
      </w:r>
      <w:r w:rsidRPr="00C232A4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:  </w:t>
      </w:r>
      <w:r w:rsidRPr="004D22B0">
        <w:rPr>
          <w:rFonts w:ascii="Arial" w:eastAsia="Arial Unicode MS" w:hAnsi="Arial" w:cs="Arial"/>
          <w:b/>
          <w:bCs/>
          <w:sz w:val="24"/>
          <w:szCs w:val="24"/>
          <w:lang w:eastAsia="ru-RU" w:bidi="ru-RU"/>
        </w:rPr>
        <w:t>«</w:t>
      </w:r>
      <w:r w:rsidRPr="004D22B0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Объемы  и источники финансирования на реализацию муниципальной программы»</w:t>
      </w:r>
      <w:r w:rsidR="00D6106B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, </w:t>
      </w:r>
      <w:r w:rsidRPr="00C232A4">
        <w:rPr>
          <w:rFonts w:ascii="Arial" w:eastAsia="Arial Unicode MS" w:hAnsi="Arial" w:cs="Arial"/>
          <w:sz w:val="24"/>
          <w:szCs w:val="24"/>
          <w:lang w:eastAsia="ru-RU" w:bidi="ru-RU"/>
        </w:rPr>
        <w:t>изложить в новой редакции:</w:t>
      </w:r>
    </w:p>
    <w:p w14:paraId="39EDE770" w14:textId="77777777" w:rsidR="00C232A4" w:rsidRPr="00C232A4" w:rsidRDefault="00C232A4" w:rsidP="00C232A4">
      <w:pPr>
        <w:pStyle w:val="ad"/>
        <w:ind w:left="1185" w:firstLine="0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14:paraId="76D48E59" w14:textId="77777777" w:rsidR="00C232A4" w:rsidRPr="00C232A4" w:rsidRDefault="00C232A4" w:rsidP="00C232A4">
      <w:pPr>
        <w:pStyle w:val="ad"/>
        <w:ind w:left="465" w:firstLine="0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98"/>
        <w:gridCol w:w="5690"/>
      </w:tblGrid>
      <w:tr w:rsidR="00F10642" w14:paraId="0D16AE28" w14:textId="77777777" w:rsidTr="00354FB1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5E44B" w14:textId="77777777" w:rsidR="00F10642" w:rsidRDefault="00082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Объемы и источники </w:t>
            </w:r>
          </w:p>
          <w:p w14:paraId="06F3E3BF" w14:textId="77777777" w:rsidR="00F10642" w:rsidRDefault="00082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финансирования     </w:t>
            </w:r>
          </w:p>
          <w:p w14:paraId="5574C956" w14:textId="77777777" w:rsidR="00F10642" w:rsidRDefault="00082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Программы          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D5DC" w14:textId="77777777"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Программа финансируется за счет средств  бюджета муниципального образования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«поселок Теткино».                                 </w:t>
            </w:r>
          </w:p>
          <w:p w14:paraId="3F5D07D0" w14:textId="77777777" w:rsidR="006110E7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</w:t>
            </w:r>
            <w:r w:rsidR="00DD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ем финансирования  составляет </w:t>
            </w:r>
            <w:r w:rsidR="007008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 тыс. руб., в том числе: </w:t>
            </w:r>
          </w:p>
          <w:p w14:paraId="10854F29" w14:textId="31F5D79A"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</w:t>
            </w:r>
          </w:p>
          <w:p w14:paraId="653AA3A5" w14:textId="4EAF74A5" w:rsidR="00F10642" w:rsidRDefault="00C232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 этап – 202</w:t>
            </w:r>
            <w:r w:rsidR="00DD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год – </w:t>
            </w:r>
            <w:r w:rsidR="00832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082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 тыс.</w:t>
            </w:r>
            <w:r w:rsidR="007008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82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14:paraId="15A4E349" w14:textId="16E51589"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- 2 этап – 2024 год – </w:t>
            </w:r>
            <w:r w:rsidR="007008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тыс</w:t>
            </w:r>
            <w:r w:rsidR="007008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14:paraId="5913ECCB" w14:textId="6D77F3B3" w:rsidR="0070085B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7008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 – 202</w:t>
            </w:r>
            <w:r w:rsidRPr="007008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  </w:t>
            </w:r>
            <w:r w:rsidR="007008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тыс.</w:t>
            </w:r>
            <w:r w:rsidR="007008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14:paraId="60478C78" w14:textId="77777777" w:rsidR="0070085B" w:rsidRDefault="007008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- 4 этап – 2026 год -  20,000 тыс. руб.</w:t>
            </w:r>
            <w:r w:rsidR="00082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</w:t>
            </w:r>
          </w:p>
          <w:p w14:paraId="71B02209" w14:textId="2C15ED91" w:rsidR="00F10642" w:rsidRDefault="000829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</w:t>
            </w:r>
          </w:p>
        </w:tc>
      </w:tr>
    </w:tbl>
    <w:p w14:paraId="3A23E3D0" w14:textId="77777777" w:rsidR="00F10642" w:rsidRDefault="00F1064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EC10128" w14:textId="77777777" w:rsidR="0070085B" w:rsidRDefault="0070085B" w:rsidP="0070085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 В паспорте Программы раздел</w:t>
      </w:r>
      <w:r w:rsidRPr="007008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7C45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и этапы реализации   </w:t>
      </w:r>
      <w:r w:rsidRPr="007008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Программы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», </w:t>
      </w:r>
      <w:r w:rsidRPr="0070085B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редакции: </w:t>
      </w:r>
    </w:p>
    <w:p w14:paraId="1C6A704B" w14:textId="77777777" w:rsidR="0070085B" w:rsidRDefault="0070085B" w:rsidP="0070085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12A8E35" w14:textId="77777777" w:rsidR="00546C1F" w:rsidRDefault="0070085B" w:rsidP="007008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085B">
        <w:rPr>
          <w:rFonts w:ascii="Arial" w:eastAsia="Calibri" w:hAnsi="Arial" w:cs="Arial"/>
          <w:color w:val="000000"/>
          <w:sz w:val="24"/>
          <w:szCs w:val="24"/>
        </w:rPr>
        <w:t> </w:t>
      </w:r>
      <w:r w:rsidRPr="007C45F1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осуществляется в </w:t>
      </w:r>
      <w:r w:rsidR="006110E7">
        <w:rPr>
          <w:rFonts w:ascii="Arial" w:eastAsia="Times New Roman" w:hAnsi="Arial" w:cs="Arial"/>
          <w:sz w:val="24"/>
          <w:szCs w:val="24"/>
          <w:lang w:eastAsia="ru-RU"/>
        </w:rPr>
        <w:t>четыре</w:t>
      </w:r>
      <w:r w:rsidRPr="007C45F1">
        <w:rPr>
          <w:rFonts w:ascii="Arial" w:eastAsia="Times New Roman" w:hAnsi="Arial" w:cs="Arial"/>
          <w:sz w:val="24"/>
          <w:szCs w:val="24"/>
          <w:lang w:eastAsia="ru-RU"/>
        </w:rPr>
        <w:t xml:space="preserve"> этап</w:t>
      </w:r>
      <w:r w:rsidR="006110E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C45F1">
        <w:rPr>
          <w:rFonts w:ascii="Arial" w:eastAsia="Times New Roman" w:hAnsi="Arial" w:cs="Arial"/>
          <w:sz w:val="24"/>
          <w:szCs w:val="24"/>
          <w:lang w:eastAsia="ru-RU"/>
        </w:rPr>
        <w:t xml:space="preserve"> сроком  на   202</w:t>
      </w:r>
      <w:r w:rsidR="006110E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C45F1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C45F1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="00546C1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B2F8392" w14:textId="42EC5FF8" w:rsidR="0070085B" w:rsidRPr="007C45F1" w:rsidRDefault="0070085B" w:rsidP="007008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8D768BB" w14:textId="51E25CF6" w:rsidR="0070085B" w:rsidRPr="007C45F1" w:rsidRDefault="0070085B" w:rsidP="007008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sz w:val="24"/>
          <w:szCs w:val="24"/>
          <w:lang w:eastAsia="ru-RU"/>
        </w:rPr>
        <w:t>- 1 этап – 202</w:t>
      </w:r>
      <w:r w:rsidR="006110E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C45F1">
        <w:rPr>
          <w:rFonts w:ascii="Arial" w:eastAsia="Times New Roman" w:hAnsi="Arial" w:cs="Arial"/>
          <w:sz w:val="24"/>
          <w:szCs w:val="24"/>
          <w:lang w:eastAsia="ru-RU"/>
        </w:rPr>
        <w:t xml:space="preserve"> год – </w:t>
      </w:r>
      <w:r w:rsidR="006110E7">
        <w:rPr>
          <w:rFonts w:ascii="Arial" w:eastAsia="Times New Roman" w:hAnsi="Arial" w:cs="Arial"/>
          <w:sz w:val="24"/>
          <w:szCs w:val="24"/>
          <w:lang w:eastAsia="ru-RU"/>
        </w:rPr>
        <w:t>12,000</w:t>
      </w:r>
      <w:r w:rsidRPr="007C45F1">
        <w:rPr>
          <w:rFonts w:ascii="Arial" w:eastAsia="Times New Roman" w:hAnsi="Arial" w:cs="Arial"/>
          <w:sz w:val="24"/>
          <w:szCs w:val="24"/>
          <w:lang w:eastAsia="ru-RU"/>
        </w:rPr>
        <w:t xml:space="preserve"> тыс.</w:t>
      </w:r>
      <w:r w:rsidR="006110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45F1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p w14:paraId="2AD9AEF8" w14:textId="62BDFB48" w:rsidR="0070085B" w:rsidRPr="007C45F1" w:rsidRDefault="0070085B" w:rsidP="007008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sz w:val="24"/>
          <w:szCs w:val="24"/>
          <w:lang w:eastAsia="ru-RU"/>
        </w:rPr>
        <w:t>- 2 этап – 202</w:t>
      </w:r>
      <w:r w:rsidR="006110E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C45F1">
        <w:rPr>
          <w:rFonts w:ascii="Arial" w:eastAsia="Times New Roman" w:hAnsi="Arial" w:cs="Arial"/>
          <w:sz w:val="24"/>
          <w:szCs w:val="24"/>
          <w:lang w:eastAsia="ru-RU"/>
        </w:rPr>
        <w:t xml:space="preserve"> год – </w:t>
      </w:r>
      <w:r w:rsidR="006110E7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Pr="007C45F1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6110E7">
        <w:rPr>
          <w:rFonts w:ascii="Arial" w:eastAsia="Times New Roman" w:hAnsi="Arial" w:cs="Arial"/>
          <w:sz w:val="24"/>
          <w:szCs w:val="24"/>
          <w:lang w:eastAsia="ru-RU"/>
        </w:rPr>
        <w:t xml:space="preserve">,000 </w:t>
      </w:r>
      <w:r w:rsidRPr="007C45F1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546C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45F1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p w14:paraId="7C1A1C2F" w14:textId="2D5DE6C7" w:rsidR="0070085B" w:rsidRPr="007C45F1" w:rsidRDefault="0070085B" w:rsidP="007008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sz w:val="24"/>
          <w:szCs w:val="24"/>
          <w:lang w:eastAsia="ru-RU"/>
        </w:rPr>
        <w:t xml:space="preserve">- 3 этап – 2022 год – </w:t>
      </w:r>
      <w:r w:rsidR="00546C1F">
        <w:rPr>
          <w:rFonts w:ascii="Arial" w:eastAsia="Times New Roman" w:hAnsi="Arial" w:cs="Arial"/>
          <w:sz w:val="24"/>
          <w:szCs w:val="24"/>
          <w:lang w:eastAsia="ru-RU"/>
        </w:rPr>
        <w:t>20,000</w:t>
      </w:r>
      <w:r w:rsidRPr="007C45F1">
        <w:rPr>
          <w:rFonts w:ascii="Arial" w:eastAsia="Times New Roman" w:hAnsi="Arial" w:cs="Arial"/>
          <w:sz w:val="24"/>
          <w:szCs w:val="24"/>
          <w:lang w:eastAsia="ru-RU"/>
        </w:rPr>
        <w:t>  тыс.</w:t>
      </w:r>
      <w:r w:rsidR="00546C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45F1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p w14:paraId="10B82AD7" w14:textId="5B3167FC" w:rsidR="0070085B" w:rsidRDefault="0070085B" w:rsidP="007008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sz w:val="24"/>
          <w:szCs w:val="24"/>
          <w:lang w:eastAsia="ru-RU"/>
        </w:rPr>
        <w:t>- 4 этап – 2023 год –</w:t>
      </w:r>
      <w:r w:rsidR="00546C1F">
        <w:rPr>
          <w:rFonts w:ascii="Arial" w:eastAsia="Times New Roman" w:hAnsi="Arial" w:cs="Arial"/>
          <w:sz w:val="24"/>
          <w:szCs w:val="24"/>
          <w:lang w:eastAsia="ru-RU"/>
        </w:rPr>
        <w:t xml:space="preserve"> 20,000 </w:t>
      </w:r>
      <w:r w:rsidRPr="007C45F1">
        <w:rPr>
          <w:rFonts w:ascii="Arial" w:eastAsia="Times New Roman" w:hAnsi="Arial" w:cs="Arial"/>
          <w:sz w:val="24"/>
          <w:szCs w:val="24"/>
          <w:lang w:eastAsia="ru-RU"/>
        </w:rPr>
        <w:t> тыс.</w:t>
      </w:r>
      <w:r w:rsidR="00546C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45F1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p w14:paraId="6095680E" w14:textId="7C4A3670" w:rsidR="00CA1B8D" w:rsidRDefault="00CA1B8D" w:rsidP="00CA1B8D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14756FCF" w14:textId="3E32FA42" w:rsidR="00CA1B8D" w:rsidRDefault="00CA1B8D" w:rsidP="00CA1B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1.4 Раздел 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</w:t>
      </w: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цели и задачи Программы, целевые индикаторы и показатели, характеризующие эффективность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реализации Программы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», </w:t>
      </w:r>
      <w:r w:rsidRPr="00CA1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44B7870D" w14:textId="77777777" w:rsidR="00CA1B8D" w:rsidRPr="00CA1B8D" w:rsidRDefault="00CA1B8D" w:rsidP="00CA1B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D8D914" w14:textId="45087F2E" w:rsidR="00CA1B8D" w:rsidRPr="007C45F1" w:rsidRDefault="00CA1B8D" w:rsidP="00CA1B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рассчитана на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годы:</w:t>
      </w:r>
    </w:p>
    <w:p w14:paraId="3D0CD5BE" w14:textId="41D2D21A" w:rsidR="00CA1B8D" w:rsidRPr="007C45F1" w:rsidRDefault="00CA1B8D" w:rsidP="00CA1B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 этап –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12,000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p w14:paraId="3070AF11" w14:textId="4FD300F7" w:rsidR="00CA1B8D" w:rsidRPr="007C45F1" w:rsidRDefault="00CA1B8D" w:rsidP="00CA1B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 этап –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-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20,000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spellEnd"/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.руб.</w:t>
      </w:r>
    </w:p>
    <w:p w14:paraId="6DF8FF3B" w14:textId="6CD8F58B" w:rsidR="00CA1B8D" w:rsidRPr="007C45F1" w:rsidRDefault="00CA1B8D" w:rsidP="00CA1B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- 3 этап –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20,000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p w14:paraId="04647565" w14:textId="5A50D253" w:rsidR="00CA1B8D" w:rsidRDefault="00CA1B8D" w:rsidP="00CA1B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- 4 этап –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20,000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тыс.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руб.;</w:t>
      </w:r>
    </w:p>
    <w:p w14:paraId="665E389F" w14:textId="47AF0D65" w:rsidR="00CA1B8D" w:rsidRDefault="00CA1B8D" w:rsidP="00CA1B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E56F38" w14:textId="2BEDD43F" w:rsidR="00CA1B8D" w:rsidRPr="007C45F1" w:rsidRDefault="00CA1B8D" w:rsidP="00CA1B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 Раздел 3 </w:t>
      </w:r>
      <w:r w:rsidRPr="00553C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и этапы реализации Программы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14:paraId="30E89DB2" w14:textId="77777777" w:rsidR="00CA1B8D" w:rsidRPr="007C45F1" w:rsidRDefault="00CA1B8D" w:rsidP="00CA1B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66F69426" w14:textId="32A7BE37" w:rsidR="00CA1B8D" w:rsidRPr="007C45F1" w:rsidRDefault="00CA1B8D" w:rsidP="00CA1B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указанных целей и задач будет осуществляться в 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четыре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этап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202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- 202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годов:</w:t>
      </w:r>
    </w:p>
    <w:p w14:paraId="1C9E5185" w14:textId="28578D41" w:rsidR="00CA1B8D" w:rsidRPr="007C45F1" w:rsidRDefault="00CA1B8D" w:rsidP="00CA1B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этап –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-  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12,00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 тыс.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p w14:paraId="00AA1B62" w14:textId="420080BC" w:rsidR="00CA1B8D" w:rsidRPr="007C45F1" w:rsidRDefault="00CA1B8D" w:rsidP="00CA1B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 –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  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20,000 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p w14:paraId="18E93DB2" w14:textId="11F36899" w:rsidR="00CA1B8D" w:rsidRPr="007C45F1" w:rsidRDefault="00CA1B8D" w:rsidP="00CA1B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этап – 202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20,000 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p w14:paraId="5655CC67" w14:textId="77777777" w:rsidR="00553C40" w:rsidRDefault="00CA1B8D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этап – 202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20,000 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руб.</w:t>
      </w:r>
    </w:p>
    <w:p w14:paraId="7B12B352" w14:textId="77777777" w:rsidR="00553C40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64E4452" w14:textId="04FCA76D" w:rsidR="00553C40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  Раздел </w:t>
      </w:r>
      <w:r w:rsidR="00F232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Объемы бюджетных ассигнований Программы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», </w:t>
      </w:r>
      <w:r w:rsidRP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изложить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новой редакции:</w:t>
      </w:r>
    </w:p>
    <w:p w14:paraId="479388AE" w14:textId="01EF59A0" w:rsidR="00553C40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03286B" w14:textId="77777777" w:rsidR="00553C40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 </w:t>
      </w:r>
      <w:hyperlink r:id="rId8" w:anchor="Par1033" w:history="1">
        <w:r w:rsidRPr="00553C40">
          <w:rPr>
            <w:rFonts w:ascii="Arial" w:eastAsia="Times New Roman" w:hAnsi="Arial" w:cs="Arial"/>
            <w:sz w:val="24"/>
            <w:szCs w:val="24"/>
            <w:lang w:eastAsia="ru-RU"/>
          </w:rPr>
          <w:t>объем</w:t>
        </w:r>
      </w:hyperlink>
      <w:r w:rsidRPr="00553C4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финансирования Программы (предполагаемый) составляет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72,000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руб., в том числе по годам:</w:t>
      </w:r>
    </w:p>
    <w:p w14:paraId="59324039" w14:textId="77777777" w:rsidR="00553C40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D6C31D" w14:textId="77777777" w:rsidR="00553C40" w:rsidRPr="007C45F1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 этап –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12,000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5082BC5" w14:textId="77777777" w:rsidR="00553C40" w:rsidRPr="007C45F1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 этап –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-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20,000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583DE57" w14:textId="77777777" w:rsidR="00553C40" w:rsidRPr="007C45F1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- 3 этап –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20,000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EF564CE" w14:textId="77777777" w:rsidR="00553C40" w:rsidRPr="007C45F1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- 4 этап –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20,000 </w:t>
      </w:r>
      <w:proofErr w:type="spellStart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.;</w:t>
      </w:r>
    </w:p>
    <w:p w14:paraId="564DFD81" w14:textId="77777777" w:rsidR="00553C40" w:rsidRPr="00553C40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9FA97F" w14:textId="539FCABD" w:rsidR="00553C40" w:rsidRPr="007C45F1" w:rsidRDefault="00553C40" w:rsidP="00CA1B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73CB22" w14:textId="721E5BC5" w:rsidR="00CA1B8D" w:rsidRPr="007C45F1" w:rsidRDefault="00CA1B8D" w:rsidP="00CA1B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61766CE" w14:textId="784F0B13" w:rsidR="00CA1B8D" w:rsidRPr="00CA1B8D" w:rsidRDefault="00CA1B8D" w:rsidP="00CA1B8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E0B352" w14:textId="77777777" w:rsidR="00546C1F" w:rsidRPr="007C45F1" w:rsidRDefault="00546C1F" w:rsidP="007008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16C849" w14:textId="1A33160A" w:rsidR="00C232A4" w:rsidRPr="00C232A4" w:rsidRDefault="00C232A4" w:rsidP="006110E7">
      <w:pPr>
        <w:pStyle w:val="ad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C232A4">
        <w:rPr>
          <w:rFonts w:ascii="Arial" w:hAnsi="Arial" w:cs="Arial"/>
          <w:color w:val="000000"/>
          <w:sz w:val="24"/>
          <w:szCs w:val="24"/>
        </w:rPr>
        <w:t>Установить, что в ходе реализации муниципальной программы</w:t>
      </w:r>
      <w:r>
        <w:rPr>
          <w:rFonts w:ascii="Arial" w:hAnsi="Arial" w:cs="Arial"/>
          <w:color w:val="000000"/>
        </w:rPr>
        <w:t xml:space="preserve"> </w:t>
      </w:r>
      <w:r w:rsidRPr="00C232A4">
        <w:rPr>
          <w:rFonts w:ascii="Arial" w:eastAsia="Arial Unicode MS" w:hAnsi="Arial" w:cs="Arial"/>
          <w:sz w:val="24"/>
          <w:szCs w:val="24"/>
          <w:lang w:eastAsia="ar-SA" w:bidi="ru-RU"/>
        </w:rPr>
        <w:t>«</w:t>
      </w:r>
      <w:r w:rsidRPr="00C232A4">
        <w:rPr>
          <w:rFonts w:ascii="Arial" w:eastAsia="Times New Roman" w:hAnsi="Arial" w:cs="Arial"/>
          <w:sz w:val="24"/>
          <w:szCs w:val="24"/>
          <w:lang w:eastAsia="ru-RU"/>
        </w:rPr>
        <w:t>Управление  муниципальным  имуществом и земельными ресурсами муниципального образования «поселок Теткино» Глушковского района  Курской области      на 202</w:t>
      </w:r>
      <w:r w:rsidR="00D6106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232A4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D6106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327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32A4">
        <w:rPr>
          <w:rFonts w:ascii="Arial" w:eastAsia="Times New Roman" w:hAnsi="Arial" w:cs="Arial"/>
          <w:sz w:val="24"/>
          <w:szCs w:val="24"/>
          <w:lang w:eastAsia="ru-RU"/>
        </w:rPr>
        <w:t>годы»</w:t>
      </w:r>
      <w:r w:rsidR="001324FA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 и объемы их финансирования подлежат корректировке с учетом возможностей средств бюджета.</w:t>
      </w:r>
    </w:p>
    <w:p w14:paraId="480E69AB" w14:textId="77777777" w:rsidR="00C232A4" w:rsidRDefault="00C232A4" w:rsidP="00C232A4">
      <w:pPr>
        <w:pStyle w:val="msolistparagraph0"/>
        <w:ind w:left="465"/>
        <w:jc w:val="both"/>
        <w:rPr>
          <w:rFonts w:ascii="Arial" w:hAnsi="Arial" w:cs="Arial"/>
          <w:color w:val="000000"/>
        </w:rPr>
      </w:pPr>
    </w:p>
    <w:p w14:paraId="6BF8AB19" w14:textId="77777777" w:rsidR="00C232A4" w:rsidRPr="00C232A4" w:rsidRDefault="00C232A4" w:rsidP="006110E7">
      <w:pPr>
        <w:pStyle w:val="msolistparagraph0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C232A4">
        <w:rPr>
          <w:rFonts w:ascii="Arial" w:hAnsi="Arial" w:cs="Arial"/>
          <w:color w:val="000000"/>
        </w:rPr>
        <w:t>Контроль за исполнением настоящего постановления оставляю за собой.</w:t>
      </w:r>
    </w:p>
    <w:p w14:paraId="3DC8C017" w14:textId="77777777" w:rsidR="00C232A4" w:rsidRPr="00C232A4" w:rsidRDefault="00C232A4" w:rsidP="00C232A4">
      <w:pPr>
        <w:spacing w:before="100" w:beforeAutospacing="1" w:after="100" w:afterAutospacing="1" w:line="273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597DFC4F" w14:textId="77777777" w:rsidR="00C232A4" w:rsidRPr="00C232A4" w:rsidRDefault="00C232A4" w:rsidP="006110E7">
      <w:pPr>
        <w:pStyle w:val="ad"/>
        <w:numPr>
          <w:ilvl w:val="0"/>
          <w:numId w:val="1"/>
        </w:numPr>
        <w:spacing w:before="100" w:beforeAutospacing="1" w:after="100" w:afterAutospacing="1" w:line="254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 вступает в силу со дн</w:t>
      </w:r>
      <w:r w:rsidR="001047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его подписания и подлежит обна</w:t>
      </w:r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родованию на  официальном сайте Администрации поселка Теткино Глушковского района в сети «Интернет». </w:t>
      </w:r>
    </w:p>
    <w:p w14:paraId="51454741" w14:textId="77777777" w:rsidR="00C232A4" w:rsidRPr="00C232A4" w:rsidRDefault="00C232A4" w:rsidP="00C232A4">
      <w:pPr>
        <w:spacing w:before="100" w:beforeAutospacing="1" w:after="100" w:afterAutospacing="1" w:line="273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32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69CB594F" w14:textId="77777777" w:rsidR="00C232A4" w:rsidRPr="00C232A4" w:rsidRDefault="00C232A4" w:rsidP="00C232A4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232A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14:paraId="392E1D97" w14:textId="77777777" w:rsidR="00C232A4" w:rsidRDefault="00C232A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3932074B" w14:textId="77777777" w:rsidR="00F10642" w:rsidRPr="006110E7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6110E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Глава поселка Теткино</w:t>
      </w:r>
    </w:p>
    <w:p w14:paraId="4F4E8F21" w14:textId="6E3AF4D0" w:rsidR="00F10642" w:rsidRPr="006110E7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6110E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Глушковского района -                                                 </w:t>
      </w:r>
      <w:r w:rsidR="006110E7" w:rsidRPr="006110E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       </w:t>
      </w:r>
      <w:r w:rsidRPr="006110E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С.В.</w:t>
      </w:r>
      <w:r w:rsidR="006110E7" w:rsidRPr="006110E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Pr="006110E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Призенко</w:t>
      </w:r>
      <w:proofErr w:type="spellEnd"/>
    </w:p>
    <w:p w14:paraId="13D5B863" w14:textId="77777777" w:rsidR="00F10642" w:rsidRPr="006110E7" w:rsidRDefault="0008293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6110E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 </w:t>
      </w:r>
    </w:p>
    <w:p w14:paraId="090F67D0" w14:textId="77777777" w:rsidR="00F10642" w:rsidRPr="006110E7" w:rsidRDefault="00F10642">
      <w:pPr>
        <w:rPr>
          <w:rFonts w:ascii="Arial" w:hAnsi="Arial" w:cs="Arial"/>
          <w:b/>
          <w:bCs/>
          <w:sz w:val="24"/>
          <w:szCs w:val="24"/>
        </w:rPr>
      </w:pPr>
    </w:p>
    <w:p w14:paraId="2F0E52BB" w14:textId="77777777" w:rsidR="00F10642" w:rsidRDefault="00F10642">
      <w:pPr>
        <w:rPr>
          <w:rFonts w:ascii="Arial" w:hAnsi="Arial" w:cs="Arial"/>
          <w:sz w:val="24"/>
          <w:szCs w:val="24"/>
        </w:rPr>
      </w:pPr>
    </w:p>
    <w:p w14:paraId="5388A44D" w14:textId="77777777" w:rsidR="00F10642" w:rsidRDefault="0008293D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3C140C0B" w14:textId="77777777" w:rsidR="00F10642" w:rsidRDefault="00F10642">
      <w:pPr>
        <w:rPr>
          <w:rFonts w:ascii="Arial" w:hAnsi="Arial" w:cs="Arial"/>
          <w:b/>
        </w:rPr>
      </w:pPr>
    </w:p>
    <w:p w14:paraId="681ED550" w14:textId="77777777" w:rsidR="00F10642" w:rsidRDefault="00F10642">
      <w:pPr>
        <w:rPr>
          <w:rFonts w:ascii="Arial" w:hAnsi="Arial" w:cs="Arial"/>
          <w:b/>
        </w:rPr>
      </w:pPr>
    </w:p>
    <w:p w14:paraId="01EA5DAB" w14:textId="0C097388" w:rsidR="00F10642" w:rsidRDefault="00F10642">
      <w:pPr>
        <w:rPr>
          <w:rFonts w:ascii="Arial" w:hAnsi="Arial" w:cs="Arial"/>
          <w:sz w:val="24"/>
          <w:szCs w:val="24"/>
        </w:rPr>
      </w:pPr>
    </w:p>
    <w:p w14:paraId="61A1F162" w14:textId="1CB639A9" w:rsidR="004D22B0" w:rsidRDefault="004D22B0">
      <w:pPr>
        <w:rPr>
          <w:rFonts w:ascii="Arial" w:hAnsi="Arial" w:cs="Arial"/>
          <w:sz w:val="24"/>
          <w:szCs w:val="24"/>
        </w:rPr>
      </w:pPr>
    </w:p>
    <w:p w14:paraId="65AB5ED4" w14:textId="7A61D7BC" w:rsidR="004D22B0" w:rsidRDefault="004D22B0">
      <w:pPr>
        <w:rPr>
          <w:rFonts w:ascii="Arial" w:hAnsi="Arial" w:cs="Arial"/>
          <w:sz w:val="24"/>
          <w:szCs w:val="24"/>
        </w:rPr>
      </w:pPr>
    </w:p>
    <w:p w14:paraId="002E80F0" w14:textId="77777777" w:rsidR="00F2323C" w:rsidRDefault="00F2323C" w:rsidP="004D22B0">
      <w:pPr>
        <w:ind w:left="5103"/>
        <w:jc w:val="right"/>
        <w:rPr>
          <w:rFonts w:ascii="Arial" w:hAnsi="Arial" w:cs="Arial"/>
        </w:rPr>
      </w:pPr>
    </w:p>
    <w:p w14:paraId="2F0F820D" w14:textId="77777777" w:rsidR="00F2323C" w:rsidRDefault="00F2323C" w:rsidP="004D22B0">
      <w:pPr>
        <w:ind w:left="5103"/>
        <w:jc w:val="right"/>
        <w:rPr>
          <w:rFonts w:ascii="Arial" w:hAnsi="Arial" w:cs="Arial"/>
        </w:rPr>
      </w:pPr>
    </w:p>
    <w:p w14:paraId="056CA1FD" w14:textId="77777777" w:rsidR="00F2323C" w:rsidRDefault="00F2323C" w:rsidP="004D22B0">
      <w:pPr>
        <w:ind w:left="5103"/>
        <w:jc w:val="right"/>
        <w:rPr>
          <w:rFonts w:ascii="Arial" w:hAnsi="Arial" w:cs="Arial"/>
        </w:rPr>
      </w:pPr>
    </w:p>
    <w:p w14:paraId="13F70502" w14:textId="77777777" w:rsidR="00F2323C" w:rsidRDefault="00F2323C" w:rsidP="004D22B0">
      <w:pPr>
        <w:ind w:left="5103"/>
        <w:jc w:val="right"/>
        <w:rPr>
          <w:rFonts w:ascii="Arial" w:hAnsi="Arial" w:cs="Arial"/>
        </w:rPr>
      </w:pPr>
    </w:p>
    <w:p w14:paraId="23CEF55D" w14:textId="77777777" w:rsidR="00F2323C" w:rsidRDefault="00F2323C" w:rsidP="004D22B0">
      <w:pPr>
        <w:ind w:left="5103"/>
        <w:jc w:val="right"/>
        <w:rPr>
          <w:rFonts w:ascii="Arial" w:hAnsi="Arial" w:cs="Arial"/>
        </w:rPr>
      </w:pPr>
    </w:p>
    <w:p w14:paraId="1B512035" w14:textId="77777777" w:rsidR="00F2323C" w:rsidRDefault="00F2323C" w:rsidP="004D22B0">
      <w:pPr>
        <w:ind w:left="5103"/>
        <w:jc w:val="right"/>
        <w:rPr>
          <w:rFonts w:ascii="Arial" w:hAnsi="Arial" w:cs="Arial"/>
        </w:rPr>
      </w:pPr>
    </w:p>
    <w:p w14:paraId="3D0FC08A" w14:textId="77777777" w:rsidR="00F2323C" w:rsidRDefault="00F2323C" w:rsidP="004D22B0">
      <w:pPr>
        <w:ind w:left="5103"/>
        <w:jc w:val="right"/>
        <w:rPr>
          <w:rFonts w:ascii="Arial" w:hAnsi="Arial" w:cs="Arial"/>
        </w:rPr>
      </w:pPr>
    </w:p>
    <w:p w14:paraId="43C6FEC6" w14:textId="77777777" w:rsidR="00F2323C" w:rsidRDefault="00F2323C" w:rsidP="004D22B0">
      <w:pPr>
        <w:ind w:left="5103"/>
        <w:jc w:val="right"/>
        <w:rPr>
          <w:rFonts w:ascii="Arial" w:hAnsi="Arial" w:cs="Arial"/>
        </w:rPr>
      </w:pPr>
    </w:p>
    <w:p w14:paraId="6C7CF1F8" w14:textId="77777777" w:rsidR="00F2323C" w:rsidRDefault="00F2323C" w:rsidP="004D22B0">
      <w:pPr>
        <w:ind w:left="5103"/>
        <w:jc w:val="right"/>
        <w:rPr>
          <w:rFonts w:ascii="Arial" w:hAnsi="Arial" w:cs="Arial"/>
        </w:rPr>
      </w:pPr>
    </w:p>
    <w:p w14:paraId="2660754A" w14:textId="77777777" w:rsidR="00F2323C" w:rsidRDefault="00F2323C" w:rsidP="004D22B0">
      <w:pPr>
        <w:ind w:left="5103"/>
        <w:jc w:val="right"/>
        <w:rPr>
          <w:rFonts w:ascii="Arial" w:hAnsi="Arial" w:cs="Arial"/>
        </w:rPr>
      </w:pPr>
    </w:p>
    <w:p w14:paraId="2366BA14" w14:textId="77777777" w:rsidR="00F2323C" w:rsidRDefault="00F2323C" w:rsidP="004D22B0">
      <w:pPr>
        <w:ind w:left="5103"/>
        <w:jc w:val="right"/>
        <w:rPr>
          <w:rFonts w:ascii="Arial" w:hAnsi="Arial" w:cs="Arial"/>
        </w:rPr>
      </w:pPr>
    </w:p>
    <w:p w14:paraId="4EA3086B" w14:textId="5D807072" w:rsidR="004D22B0" w:rsidRPr="007C45F1" w:rsidRDefault="004D22B0" w:rsidP="004D22B0">
      <w:pPr>
        <w:ind w:left="5103"/>
        <w:jc w:val="right"/>
        <w:rPr>
          <w:rFonts w:ascii="Arial" w:hAnsi="Arial" w:cs="Arial"/>
        </w:rPr>
      </w:pPr>
      <w:r w:rsidRPr="007C45F1">
        <w:rPr>
          <w:rFonts w:ascii="Arial" w:hAnsi="Arial" w:cs="Arial"/>
        </w:rPr>
        <w:lastRenderedPageBreak/>
        <w:t>Утверждена</w:t>
      </w:r>
    </w:p>
    <w:p w14:paraId="5F86DEB7" w14:textId="77777777" w:rsidR="004D22B0" w:rsidRPr="007C45F1" w:rsidRDefault="004D22B0" w:rsidP="004D22B0">
      <w:pPr>
        <w:ind w:left="5103"/>
        <w:jc w:val="right"/>
        <w:rPr>
          <w:rFonts w:ascii="Arial" w:hAnsi="Arial" w:cs="Arial"/>
        </w:rPr>
      </w:pPr>
      <w:r w:rsidRPr="007C45F1">
        <w:rPr>
          <w:rFonts w:ascii="Arial" w:hAnsi="Arial" w:cs="Arial"/>
        </w:rPr>
        <w:t xml:space="preserve">Постановлением Администрации поселка Теткино Глушковского района </w:t>
      </w:r>
    </w:p>
    <w:p w14:paraId="541AF742" w14:textId="1DBED1F2" w:rsidR="004D22B0" w:rsidRPr="007C45F1" w:rsidRDefault="004D22B0" w:rsidP="004D22B0">
      <w:pPr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7C45F1">
        <w:rPr>
          <w:rFonts w:ascii="Arial" w:hAnsi="Arial" w:cs="Arial"/>
        </w:rPr>
        <w:t>т 15.11.2019г. № 220</w:t>
      </w:r>
    </w:p>
    <w:p w14:paraId="298C8495" w14:textId="77777777" w:rsidR="004D22B0" w:rsidRPr="007C45F1" w:rsidRDefault="004D22B0" w:rsidP="004D22B0">
      <w:pPr>
        <w:ind w:left="5103"/>
        <w:rPr>
          <w:rFonts w:ascii="Arial" w:hAnsi="Arial" w:cs="Arial"/>
        </w:rPr>
      </w:pPr>
    </w:p>
    <w:p w14:paraId="0EC7074C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46FA6CF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A5F0F84" w14:textId="77777777" w:rsidR="004D22B0" w:rsidRPr="006110E7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10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 ПРОГРАММА</w:t>
      </w:r>
    </w:p>
    <w:p w14:paraId="3BE31D42" w14:textId="4524DE84" w:rsidR="004D22B0" w:rsidRPr="006110E7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10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"УПРАВЛЕНИЕ МУНИЦИПАЛЬНЫМ ИМУЩЕСТВОМ И ЗЕМЕЛЬНЫМИ РЕСУРСАМИ  МУНИЦИПАЛЬНОГО ОБРАЗОВАНИЯ «ПОСЕЛОК ТЕТКИНО» ГЛУШКОВСКОГО РАЙОНА КУРСКОЙ ОБЛАСТИ   НА 202</w:t>
      </w:r>
      <w:r w:rsidR="006110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Pr="006110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-202</w:t>
      </w:r>
      <w:r w:rsidR="006110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Pr="006110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ГОДЫ"</w:t>
      </w:r>
    </w:p>
    <w:p w14:paraId="12E652CF" w14:textId="77777777" w:rsidR="004D22B0" w:rsidRPr="006110E7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037CE8" w14:textId="77777777" w:rsidR="004D22B0" w:rsidRPr="006110E7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10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</w:t>
      </w:r>
    </w:p>
    <w:p w14:paraId="05DBA27B" w14:textId="77777777" w:rsidR="004D22B0" w:rsidRPr="006110E7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10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14:paraId="55F50620" w14:textId="77777777" w:rsidR="004D22B0" w:rsidRPr="006110E7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10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"Управление муниципальным имуществом и земельными ресурсами муниципального образования «поселок Теткино» Глушковского района</w:t>
      </w:r>
    </w:p>
    <w:p w14:paraId="33F8D15E" w14:textId="71794BC7" w:rsidR="004D22B0" w:rsidRPr="006110E7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10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Курской области на 202</w:t>
      </w:r>
      <w:r w:rsidR="006110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Pr="006110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-2026 годы"</w:t>
      </w:r>
    </w:p>
    <w:p w14:paraId="6B84D185" w14:textId="77777777" w:rsidR="004D22B0" w:rsidRPr="006110E7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0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14:paraId="6166DB5E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C45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6853"/>
      </w:tblGrid>
      <w:tr w:rsidR="004D22B0" w:rsidRPr="007C45F1" w14:paraId="28CAAABF" w14:textId="77777777" w:rsidTr="001B34BC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A8F5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       </w:t>
            </w:r>
          </w:p>
          <w:p w14:paraId="4459256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          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C36AF" w14:textId="6D33155E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муниципальным имуществом и земельными ресурсами муниципального образования «поселок Теткино» Глушковского района Курской области на 202</w:t>
            </w:r>
            <w:r w:rsidR="006110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                </w:t>
            </w:r>
          </w:p>
        </w:tc>
      </w:tr>
      <w:tr w:rsidR="004D22B0" w:rsidRPr="007C45F1" w14:paraId="0993A0A1" w14:textId="77777777" w:rsidTr="001B34BC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52CB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Основные   для разработки Программы          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04AD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Бюджетный кодекс Российской Федерации, Земельный кодекс Российской Федерации, Федеральный закон от 06.10.2003 года №131-ФЗ «Об общих принципах организации местного самоуправления в Российской Федерации», </w:t>
            </w:r>
            <w:hyperlink r:id="rId9" w:history="1">
              <w:r w:rsidRPr="007C45F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Устав</w:t>
              </w:r>
            </w:hyperlink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муниципального образования «поселок Теткино»</w:t>
            </w:r>
          </w:p>
        </w:tc>
      </w:tr>
      <w:tr w:rsidR="004D22B0" w:rsidRPr="007C45F1" w14:paraId="7010AA48" w14:textId="77777777" w:rsidTr="001B34BC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6036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D41C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 Глушковского района Курской области</w:t>
            </w:r>
          </w:p>
        </w:tc>
      </w:tr>
      <w:tr w:rsidR="004D22B0" w:rsidRPr="007C45F1" w14:paraId="05D6465C" w14:textId="77777777" w:rsidTr="001B34BC">
        <w:trPr>
          <w:tblCellSpacing w:w="0" w:type="dxa"/>
        </w:trPr>
        <w:tc>
          <w:tcPr>
            <w:tcW w:w="26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1813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Цели  и задачи Программы     </w:t>
            </w:r>
          </w:p>
          <w:p w14:paraId="19A62A8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9CB2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14:paraId="70B2FEF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эффективности управления муниципальным  имуществом;                                    </w:t>
            </w:r>
          </w:p>
          <w:p w14:paraId="1DEC303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осуществление    эффективного    управления    и распоряжения  земельными  участками, находящимися  в   собственности   муниципального образования "поселок Теткино" Глушковского района Курской области,  а  также  земельными участками,  государственная   собственность   на которые  не  разграничена,   расположенными   на территории поселка Теткино;</w:t>
            </w:r>
          </w:p>
          <w:p w14:paraId="090333D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учета жилья, находящегося на территории поселка Теткино;</w:t>
            </w:r>
          </w:p>
          <w:p w14:paraId="5AE92C0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соответствие документов по территориальному планированию градостроительному зонированию, Генеральному плану и Правилам землепользования и застройки поселка Теткино;</w:t>
            </w:r>
          </w:p>
          <w:p w14:paraId="3E4AEFB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определение экономически обоснованных значений коэффициентов, применяемых для определения арендной платы при аренде земельных участков, находящихся в государственной и муниципальной собственности</w:t>
            </w:r>
          </w:p>
          <w:p w14:paraId="5BDB444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D22B0" w:rsidRPr="007C45F1" w14:paraId="7A63B4FE" w14:textId="77777777" w:rsidTr="001B34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855FB9C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24E6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14:paraId="1EA6071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   доходности   от   использования    и реализации муниципального имущества и  земельных участков;                                      </w:t>
            </w:r>
          </w:p>
          <w:p w14:paraId="626A5F4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осуществление государственной регистрации  права собственности муниципального образования  "поселок Теткино"  на  объекты  недвижимости  и   земельные участки;                                       </w:t>
            </w:r>
          </w:p>
          <w:p w14:paraId="25D739C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осуществления  эффективного управления муниципальным имуществом и земельными ресурсами поселка Теткино;                       </w:t>
            </w:r>
          </w:p>
          <w:p w14:paraId="4CCF9C1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осуществление   контроля за  использованием муниципального имущества ;</w:t>
            </w:r>
          </w:p>
          <w:p w14:paraId="53A33B2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учет жилья на территории поселка Теткино;</w:t>
            </w:r>
          </w:p>
          <w:p w14:paraId="38210E2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внесение изменений в Генеральный план муниципального образования «поселок Глушково» и Правила землепользования и застройки муниципального образования «поселок Теткино»;</w:t>
            </w:r>
          </w:p>
          <w:p w14:paraId="6727BBF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определение экономически обоснованных значений коэффициентов, применяемых для определения арендной платы при аренде земельных участков, находящихся в государственной и муниципальной собственности.               </w:t>
            </w:r>
          </w:p>
        </w:tc>
      </w:tr>
      <w:tr w:rsidR="004D22B0" w:rsidRPr="007C45F1" w14:paraId="54F6526E" w14:textId="77777777" w:rsidTr="001B34BC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37D8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и этапы реализации   </w:t>
            </w:r>
          </w:p>
          <w:p w14:paraId="12940E5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          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71F6F" w14:textId="760A0369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осуществляется в 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четыре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сроком  на   202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  <w:p w14:paraId="277DBA85" w14:textId="74F09270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 этап – 202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12, 000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тыс.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14:paraId="1D6947F3" w14:textId="4C2EDB22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 этап – 202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20, 000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тыс.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14:paraId="6AFA01A1" w14:textId="3C997859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- 3 этап – 202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20, 000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тыс.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14:paraId="141D5ADA" w14:textId="66AAD5BB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- 4 этап – 202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–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20, 000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тыс.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14:paraId="45331D42" w14:textId="5823E281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22B0" w:rsidRPr="007C45F1" w14:paraId="1C5A7E9D" w14:textId="77777777" w:rsidTr="001B34BC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51D8E" w14:textId="77777777" w:rsidR="004D22B0" w:rsidRPr="007C45F1" w:rsidRDefault="00724B25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anchor="Par499" w:history="1">
              <w:r w:rsidR="004D22B0" w:rsidRPr="007C45F1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ru-RU"/>
                </w:rPr>
                <w:t>Перечень</w:t>
              </w:r>
            </w:hyperlink>
            <w:r w:rsidR="004D22B0"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основных</w:t>
            </w:r>
          </w:p>
          <w:p w14:paraId="0D0B910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мероприятий Программы        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7751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мероприятие: «</w:t>
            </w: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Проведение муниципальной политики в области имущественных и земельных отношений»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подразделяется на три мероприятия:</w:t>
            </w:r>
          </w:p>
          <w:p w14:paraId="71E49C8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</w:t>
            </w: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 по разработке документов территориального планирования и градостроительного зонирования:</w:t>
            </w:r>
          </w:p>
          <w:p w14:paraId="6A5582F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соответствие с Градостроительным кодексом Генерального плана муниципального образования «поселок Теткино»;</w:t>
            </w:r>
          </w:p>
          <w:p w14:paraId="6D8F1AA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соответствие с Градостроительным кодексом Правил землепользования и застройки муниципального образования «поселок Теткино»;</w:t>
            </w:r>
          </w:p>
          <w:p w14:paraId="25FF0E8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</w:t>
            </w: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 в области имущественных отношений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14:paraId="44DC326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подготовка  документов  для  регистрации   права муниципальной    собственности    на     объекты муниципального жилищного  и  нежилого  фонда,  а также  на  земельные  участки;                                   </w:t>
            </w:r>
          </w:p>
          <w:p w14:paraId="4E871E9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проведения оценки рыночной стоимости годовой арендной  платы  объектов  муниципальной собственности,      объектов       муниципальной собственности с целью продажи, для постановки на баланс, а также оценки рыночной стоимости  жилых помещений,   изымаемых   у    собственников,   и предоставляемых им жилых  помещений  в  связи  с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переселением  граждан  из  аварийного  жилищного фонда;                                         </w:t>
            </w:r>
          </w:p>
          <w:p w14:paraId="30AE74E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предоставление    земельных     участков     для индивидуального   жилищного   строительства    в соответствии  с  </w:t>
            </w:r>
            <w:hyperlink r:id="rId11" w:history="1">
              <w:r w:rsidRPr="007C45F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Курской   области   от 21.09.2011 № 74-ЗКО; </w:t>
            </w:r>
          </w:p>
          <w:p w14:paraId="2FC6C1A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 организация проведения оценки рыночной стоимости земельных   участков,   права   на    заключение договоров аренды земельных  участков,  права  на размещение нестационарных торговых объектов;   </w:t>
            </w:r>
          </w:p>
          <w:p w14:paraId="76FF8B9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приватизация       объектов        муниципальной собственности;                                 </w:t>
            </w:r>
          </w:p>
          <w:p w14:paraId="449BFA7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   договоров   аренды   муниципального имущества;                                     </w:t>
            </w:r>
          </w:p>
          <w:p w14:paraId="2EE4D84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изготовления проектной  документации на перевод и  переоборудование,  переустройство, перепланировку, а также проведение  технического обследования  состояния   конструкций   объектов недвижимости;                                  </w:t>
            </w:r>
          </w:p>
          <w:p w14:paraId="1C4A4AA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подготовка     документации     к      судебному разбирательству;                               </w:t>
            </w:r>
          </w:p>
          <w:p w14:paraId="691FA6B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  взыскания  задолженности  в  рамках исполнительного производства;                  </w:t>
            </w:r>
          </w:p>
          <w:p w14:paraId="7E4C7CF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  и  проведение  торгов   (конкурсов, аукционов) с целью  предоставления  земельных  участков   в   аренду,   предоставления земельных участков  в  собственность  за  плату, предоставления     мест      для      размещения нестационарных торговых объектов;              </w:t>
            </w:r>
          </w:p>
          <w:p w14:paraId="57632DE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работ по содержанию  и  обслуживанию муниципального имущества;</w:t>
            </w:r>
          </w:p>
          <w:p w14:paraId="12E4E1D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учета жилья, находящегося на территории поселка Теткино;</w:t>
            </w:r>
          </w:p>
          <w:p w14:paraId="71B8D6A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определение экономически обоснованных значений коэффициентов, применяемых для определения арендной платы при аренде земельных участков, находящихся в государственной и муниципальной собственности.                </w:t>
            </w:r>
          </w:p>
          <w:p w14:paraId="5B0FFE4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</w:t>
            </w: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 в области земельных отношений (межевание земельных участков, проведение кадастровых работ):</w:t>
            </w:r>
          </w:p>
          <w:p w14:paraId="0F9A4DB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постановка  на  кадастровый учет   объектов муниципальной    собственности (выморочное,     бесхозяйное,      муниципальное имущество);              </w:t>
            </w:r>
          </w:p>
          <w:p w14:paraId="2DA37B1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проведения землеустроительных  работ по формированию земельных участков  с целью  их  предоставления  для  строительства  и целей, не связанных со  строительством,  ведение учета земельных участков.         </w:t>
            </w:r>
          </w:p>
          <w:p w14:paraId="73B5B12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2145C6E3" w14:textId="77777777" w:rsidTr="001B34BC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8054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Объемы и источники </w:t>
            </w:r>
          </w:p>
          <w:p w14:paraId="6CB06AF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финансирования     </w:t>
            </w:r>
          </w:p>
          <w:p w14:paraId="470523B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          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8A33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финансируется за счет средств  бюджета муниципального образования «поселок Теткино».                                 </w:t>
            </w:r>
          </w:p>
          <w:p w14:paraId="7A0819A4" w14:textId="77777777" w:rsidR="006924DC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  составляет 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72, 000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руб., в том числе:  </w:t>
            </w:r>
          </w:p>
          <w:p w14:paraId="36DA2622" w14:textId="5A513FC4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</w:t>
            </w:r>
          </w:p>
          <w:p w14:paraId="69F5C62F" w14:textId="2F09D35B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 этап – 202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692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12,000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</w:t>
            </w:r>
            <w:r w:rsidR="00692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14:paraId="14C0DF21" w14:textId="26FE0D1F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 этап – 202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692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20,000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="00692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14:paraId="463CB799" w14:textId="30FA5B9D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- 3 этап – 202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692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="00692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14:paraId="225C54C8" w14:textId="7533ABC3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- 4 этап – 202</w:t>
            </w:r>
            <w:r w:rsidR="00546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692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20,000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="006924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14:paraId="4B2D3B39" w14:textId="58572586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</w:t>
            </w:r>
          </w:p>
        </w:tc>
      </w:tr>
      <w:tr w:rsidR="004D22B0" w:rsidRPr="007C45F1" w14:paraId="48D2CB11" w14:textId="77777777" w:rsidTr="001B34BC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BA96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Система организации за исполнением Программы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E1A4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выполнением мероприятий Программы осуществляет Администрация поселка Теткино Глушковского  района Курской  области. </w:t>
            </w:r>
          </w:p>
        </w:tc>
      </w:tr>
      <w:tr w:rsidR="004D22B0" w:rsidRPr="007C45F1" w14:paraId="3BCB2536" w14:textId="77777777" w:rsidTr="001B34BC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C52AA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 и целевые показатели </w:t>
            </w:r>
          </w:p>
          <w:p w14:paraId="7C01726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F96D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Программы позволит достичь следующих показателей:</w:t>
            </w:r>
          </w:p>
          <w:p w14:paraId="459993E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объектов  недвижимости,  поставленных   на кадастровый учет – 0 ед.;                              </w:t>
            </w:r>
          </w:p>
          <w:p w14:paraId="2FCB3BA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   объектов   недвижимости,    на    которые зарегистрировано       право       муниципальной собственности;                                 </w:t>
            </w:r>
          </w:p>
          <w:p w14:paraId="22BBC3B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сумма  доходов  от  приватизации  муниципального имущества;                                     </w:t>
            </w:r>
          </w:p>
          <w:p w14:paraId="184F313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сумма доходов от сдачи в  аренду  муниципального имущества;                                      </w:t>
            </w:r>
          </w:p>
          <w:p w14:paraId="31201BF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  земельных   участков,   на   которые зарегистрировано       право       собственности муниципального образования "поселок Теткино" – 0 ед.;      </w:t>
            </w:r>
          </w:p>
          <w:p w14:paraId="37DDBEC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  площади  земельных  участков,   являющихся объектами налогообложения земельным  налогом,  в общей  площади  территории  поселка Теткино, подлежащей налогообложению;                    </w:t>
            </w:r>
          </w:p>
          <w:p w14:paraId="50ECAF4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земельных  участков,  предоставленных для индивидуального жилищного строительства – 0 ед.;   </w:t>
            </w:r>
          </w:p>
          <w:p w14:paraId="230D58F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доходы от сдачи  в  аренду  земельных  участков, государственная  собственность  на  которые   не разграничена и которые  расположены  в  границах поселка, а также средства  от  продажи права на заключение договоров аренды;          </w:t>
            </w:r>
          </w:p>
          <w:p w14:paraId="5219CBB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доходы   от    продажи    земельных    участков, собственность  на  которые  не  разграничена   и которые  расположены   в   границах   поселка Теткино;                                        </w:t>
            </w:r>
          </w:p>
          <w:p w14:paraId="42A95E8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доходы, получаемые  в  виде  арендной  платы,  а также средства от продажи  права  на  заключение договоров   аренды    земли,    находящиеся    в собственности муниципального образования (за  исключением земельных  участков   муниципальных   автономных учреждений,   а   также    земельных    участков муниципальных унитарных предприятий, в том числе казенных);                                      </w:t>
            </w:r>
          </w:p>
          <w:p w14:paraId="769D726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доходы   от    продажи    земельных    участков, находящихся в  собственности  муниципального образования за  исключением    участков   муниципальных автономных учреждений);                        </w:t>
            </w:r>
          </w:p>
          <w:p w14:paraId="113BE80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доходы,   полученные    в    виде    платы    за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предоставление     права      на      размещение нестационарных торговых объектов;</w:t>
            </w:r>
          </w:p>
          <w:p w14:paraId="424187B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учета жилья, находящегося на территории поселка Теткино;</w:t>
            </w:r>
          </w:p>
          <w:p w14:paraId="66FF9D1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соответствие с Градостроительным кодексом Генерального плана муниципального образования «поселок Теткино»;</w:t>
            </w:r>
          </w:p>
          <w:p w14:paraId="773B5F7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соответствие с Градостроительным кодексом Правил землепользования и застройки муниципального образования «поселок Теткино».</w:t>
            </w:r>
          </w:p>
        </w:tc>
      </w:tr>
    </w:tbl>
    <w:p w14:paraId="7B5F6A8C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14:paraId="16876636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666F2E97" w14:textId="77777777" w:rsidR="00F2323C" w:rsidRDefault="00F2323C" w:rsidP="004D22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1FD1098" w14:textId="77777777" w:rsidR="00F2323C" w:rsidRDefault="00F2323C" w:rsidP="004D22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1464DB7" w14:textId="77777777" w:rsidR="00F2323C" w:rsidRDefault="00F2323C" w:rsidP="004D22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A66DE46" w14:textId="77777777" w:rsidR="00F2323C" w:rsidRDefault="00F2323C" w:rsidP="004D22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368E814" w14:textId="076A0D28" w:rsidR="004D22B0" w:rsidRPr="007C45F1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Характеристика текущего состояния сферы управления</w:t>
      </w:r>
    </w:p>
    <w:p w14:paraId="4A9C2586" w14:textId="77777777" w:rsidR="004D22B0" w:rsidRPr="007C45F1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муниципальным имуществом и земельными ресурсами</w:t>
      </w:r>
    </w:p>
    <w:p w14:paraId="635872D9" w14:textId="77777777" w:rsidR="004D22B0" w:rsidRPr="007C45F1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образования «поселок Теткино»</w:t>
      </w:r>
    </w:p>
    <w:p w14:paraId="533AE19F" w14:textId="77777777" w:rsidR="004D22B0" w:rsidRPr="007C45F1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Глушковского района Курской области</w:t>
      </w:r>
    </w:p>
    <w:p w14:paraId="14EE7518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B0ED584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Политика муниципального образования "поселок Теткино" в сфере управления муниципальной собственностью является неотъемлемой частью экономической политики развития поселка Теткино.</w:t>
      </w:r>
    </w:p>
    <w:p w14:paraId="2321DA7C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поселка.</w:t>
      </w:r>
    </w:p>
    <w:p w14:paraId="64C77CFE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наличие следующих документов на объект недвижимого имущества: межевого плана земельного участка, технического, кадастрового паспортов. Кроме того, должна быть осуществлена государственная регистрация права муниципальной собственности.</w:t>
      </w:r>
    </w:p>
    <w:p w14:paraId="54131415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2012 года активно проходит процесс регистрации права собственности муниципального образования "поселок Теткино" на объекты недвижимости.</w:t>
      </w:r>
    </w:p>
    <w:p w14:paraId="7AF65479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 проводится работа по выявлению и оформлению права муниципальной собственности муниципального образования «поселок Теткино» на объекты, отвечающие признакам бесхозяйного и выморочного имущества.</w:t>
      </w:r>
    </w:p>
    <w:p w14:paraId="5713A6E8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поселка Теткино проводятся мероприятия по продаже, перераспределению неиспользуемого, используемого не по назначению имущества.</w:t>
      </w:r>
    </w:p>
    <w:p w14:paraId="27F7035A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 формирования собственности муниципального образования "поселок Теткино" продолжается за счет принятия жилищного фонда, объектов инженерной инфраструктуры, выявления бесхозяйного и выморочного имущества, приобретения техники.</w:t>
      </w:r>
    </w:p>
    <w:p w14:paraId="4A484AD8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по эффективному и рациональному распоряжению земельными ресурсами по следующим направлениям:</w:t>
      </w:r>
    </w:p>
    <w:p w14:paraId="526C0E52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государственной регистрации права собственности муниципального образования "поселок Теткино" на земельные участки;</w:t>
      </w:r>
    </w:p>
    <w:p w14:paraId="166E2F11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доходности от использования, аренды и реализации земельных участков с учетом экономически обоснованных значений коэффициентов, применяемых для определения арендной платы при аренде земельных участков, находящихся в государственной и муниципальной собственности;</w:t>
      </w:r>
    </w:p>
    <w:p w14:paraId="1C105966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формирование и последующее предоставление земельных участков для индивидуального жилищного строительства, в том числе в порядке льготного, а также бесплатного предоставления земельных участков отдельным категориям граждан.</w:t>
      </w:r>
    </w:p>
    <w:p w14:paraId="3A4256B3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проводимые мероприятия способствуют формированию рынка земли, упорядочению земельно-правовых отношений на территории поселка Теткино, в результате чего происходит увеличение доли площади земельных участков, являющихся объектами налогообложения земельным налогом, в общей площади территории МО «поселок Теткино», подлежащей налогообложению.</w:t>
      </w:r>
    </w:p>
    <w:p w14:paraId="1E04F728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поселка Теткино выполнялись кадастровые работы по формированию и постановке на государственный кадастровый учет земельных участков.</w:t>
      </w:r>
    </w:p>
    <w:p w14:paraId="3F8A831C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вышеуказанных проблем посредством разработки муниципальной программы "Управление муниципальным имуществом и земельными ресурсами муниципального образования «поселок Теткино» Глушковского района Курской области на 2020 - 2024 годы" позволит более эффективно управлять и распоряжаться муниципальным имуществом, иметь объективную информацию об объектах недвижимого имущества, увеличить доходную часть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поселка, сохранению ресурсов для взвешенного принятия новых расходных обязательств бюджета поселка.</w:t>
      </w:r>
    </w:p>
    <w:p w14:paraId="3FD4B13F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составляющей неналоговых поступлений в бюджет являются доходы от распоряжения и использования имущества, в том числе земельными участками. Учитывая сокращение физического объема муниципальной собственности вследствие обветшания объектов, приватизации, процедуры разграничения собственности между различными уровнями публичной власти, поступления доходов от имущества будут иметь тенденцию к уменьшению.</w:t>
      </w:r>
    </w:p>
    <w:p w14:paraId="5DA0A330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 изменений в Генеральный план муниципального образования «поселок Теткино» Глушковского района Курской области, Правила землепользования и застройки муниципального образования «поселок Теткино»  позволит реализовать основные цели развития поселка, которыми являются:</w:t>
      </w:r>
    </w:p>
    <w:p w14:paraId="76A15874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обеспечение устойчивого развития поселка, как на ближайшие годы, так и в долгосрочной перспективе;</w:t>
      </w:r>
    </w:p>
    <w:p w14:paraId="26CB4930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стабильное улучшение качества жизни всех слоев населения поселка (с ориентацией на обеспечение областных и Российских стандартов качества жизни);</w:t>
      </w:r>
    </w:p>
    <w:p w14:paraId="5FC37168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повышения качества жизни в поселении;</w:t>
      </w:r>
    </w:p>
    <w:p w14:paraId="67E27ABF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развития инженерной, транспортной и социальной инфраструктур;</w:t>
      </w:r>
    </w:p>
    <w:p w14:paraId="768BD4AA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сохранения и регенерации исторического и культурного наследия;</w:t>
      </w:r>
    </w:p>
    <w:p w14:paraId="6D6A7172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формирование муниципального образования «поселок Теткино» Глушковского района Курской области как многофункционального муниципального образования интегрированного в экономику Глушковского района, усиление позиций муниципального образования «поселок Теткино» в Глушковском районе.</w:t>
      </w:r>
    </w:p>
    <w:p w14:paraId="278F0DA3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территориального планирования муниципального образования «поселок Теткино» Глушковского района Курской области направлено на определение функционального назначения территорий поселка, исходя из совокупности социальных, экономических, экологических и иных факторов.</w:t>
      </w:r>
    </w:p>
    <w:p w14:paraId="360AFD5B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Разработанные предложения по внесению изменений в Генеральный план, Правила землепользования и застройки муниципального образования «поселок Теткино» Глушковского района Курской области в полном объеме соответствуют целям территориального планирования поселка и Градостроительного кодекса.</w:t>
      </w:r>
    </w:p>
    <w:p w14:paraId="5EA66F69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Вносимые в Генеральный план и Правила землепользования и застройки  муниципального образования «поселок Теткино» Глушковского района Курской 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области изменения обеспечат выполнение следующих задач по развитию и преобразованию функционально-планировочной структуры:</w:t>
      </w:r>
    </w:p>
    <w:p w14:paraId="320D09CE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Сохранение индивидуального облика муниципального образования «поселок Теткино» Глушковского района Курской области.</w:t>
      </w:r>
    </w:p>
    <w:p w14:paraId="393DE493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Обеспечение размещения объектов капитального строительства в соответствии с прогнозируемыми параметрами жилищного и общественного строительства путем повышения эффективности использования сложившихся селитебных территорий.</w:t>
      </w:r>
    </w:p>
    <w:p w14:paraId="1676B2D9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Развитие и преобразование функциональной структуры муниципального образования «поселок Теткино» Глушковского района Курской области в соответствии с прогнозируемым развитием основных функций и отраслей экономики поселка.</w:t>
      </w:r>
    </w:p>
    <w:p w14:paraId="62B7E155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Формирование «открытой» планировочной структуры, предоставляющей вариативные возможности развития основных функциональных зон поселка по главным планировочным осям (природным и транспортным).</w:t>
      </w:r>
    </w:p>
    <w:p w14:paraId="434C640D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4A72F52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CCF4C81" w14:textId="77777777" w:rsidR="004D22B0" w:rsidRPr="007C45F1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</w:t>
      </w:r>
      <w:bookmarkStart w:id="1" w:name="_Hlk156902868"/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Основные цели и задачи Программы, целевые индикаторы и показатели, характеризующие эффективность</w:t>
      </w:r>
    </w:p>
    <w:p w14:paraId="37B6EA66" w14:textId="77777777" w:rsidR="004D22B0" w:rsidRPr="007C45F1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реализации Программы</w:t>
      </w:r>
    </w:p>
    <w:bookmarkEnd w:id="1"/>
    <w:p w14:paraId="7F4B1681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EAB4FB1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Социально-экономическое развитие муниципального образования "поселок Теткино" невозможно без эффективного управления муниципальным имуществом и использования земельных участков. В связи с этим, в сфере имущественных отношений основными целями являются:</w:t>
      </w:r>
    </w:p>
    <w:p w14:paraId="0D1D2AD2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эффективности управления муниципальным имуществом;</w:t>
      </w:r>
    </w:p>
    <w:p w14:paraId="330074F6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эффективного управления и распоряжения земельными участками, находящимися в собственности муниципального образования "поселок Теткино", а также земельными участками, государственная собственность на которые не разграничена, расположенными на территории поселка Теткино;</w:t>
      </w:r>
    </w:p>
    <w:p w14:paraId="3393BD76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приведение в соответствие Генерального плана и Правил землепользования и застройки поселка Теткино;</w:t>
      </w:r>
    </w:p>
    <w:p w14:paraId="45D82545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экономически обоснованных значений коэффициентов, применяемых для определения арендной платы при аренде земельных участков, находящихся в государственной и муниципальной собственности.</w:t>
      </w:r>
    </w:p>
    <w:p w14:paraId="101A93E6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6A88B23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поставленных целей необходимо решение следующих задач:</w:t>
      </w:r>
    </w:p>
    <w:p w14:paraId="6AEE9A79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доходности от использования и реализации муниципального имущества и земельных участков;</w:t>
      </w:r>
    </w:p>
    <w:p w14:paraId="5EA90F36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государственной регистрации права собственности муниципального образования "поселок Теткино" на объекты недвижимости и земельные участки;</w:t>
      </w:r>
    </w:p>
    <w:p w14:paraId="16B9832E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осуществления эффективного и ответственного управления муниципальным имуществом и земельными ресурсами поселка Теткино;</w:t>
      </w:r>
    </w:p>
    <w:p w14:paraId="65EA3926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контроля за использованием муниципального имущества;</w:t>
      </w:r>
    </w:p>
    <w:p w14:paraId="659F64E8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жилого фонда на территории муниципального образования «поселок Теткино»;</w:t>
      </w:r>
    </w:p>
    <w:p w14:paraId="2EEF0D05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 изменений в Генеральный план и Правила землепользования застройки  муниципального образования «поселок Теткино».</w:t>
      </w:r>
    </w:p>
    <w:p w14:paraId="23D35282" w14:textId="5CBFC267" w:rsidR="004D22B0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рассчитана на 202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- 202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годы:</w:t>
      </w:r>
    </w:p>
    <w:p w14:paraId="4391C2BC" w14:textId="77777777" w:rsidR="00553C40" w:rsidRPr="007C45F1" w:rsidRDefault="00553C4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1108F5" w14:textId="774E6F65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 этап – 202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12,000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191A700" w14:textId="6A5F426E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 этап – 202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-  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20,000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BC0788E" w14:textId="064B9905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- 3 этап – 202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20,000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1DD92FD" w14:textId="4A8E72F1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- 4 этап – 202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20,000 </w:t>
      </w:r>
      <w:proofErr w:type="spellStart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.;</w:t>
      </w:r>
    </w:p>
    <w:p w14:paraId="3D096A8C" w14:textId="7C484485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494AB6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FC3F764" w14:textId="77777777" w:rsidR="004D22B0" w:rsidRPr="007C45F1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Сроки и этапы реализации Программы</w:t>
      </w:r>
    </w:p>
    <w:p w14:paraId="4BF697E9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4E2EA4BA" w14:textId="207026EE" w:rsidR="004D22B0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указанных целей и задач будет осуществляться в пять этапов в течение 202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- 202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годов:</w:t>
      </w:r>
    </w:p>
    <w:p w14:paraId="4E48694D" w14:textId="77777777" w:rsidR="00553C40" w:rsidRDefault="00553C4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84AC27" w14:textId="77777777" w:rsidR="00553C40" w:rsidRPr="007C45F1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 этап –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12,000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9CD1009" w14:textId="77777777" w:rsidR="00553C40" w:rsidRPr="007C45F1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 этап –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-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20,000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AED0822" w14:textId="77777777" w:rsidR="00553C40" w:rsidRPr="007C45F1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- 3 этап –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20,000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25DBDA4" w14:textId="77777777" w:rsidR="00553C40" w:rsidRPr="007C45F1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- 4 этап –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20,000 </w:t>
      </w:r>
      <w:proofErr w:type="spellStart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.;</w:t>
      </w:r>
    </w:p>
    <w:p w14:paraId="41412CBF" w14:textId="77777777" w:rsidR="00553C40" w:rsidRPr="007C45F1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AA0E87C" w14:textId="0A03DA68" w:rsidR="00553C40" w:rsidRDefault="00553C4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DE76E9" w14:textId="77777777" w:rsidR="00553C40" w:rsidRPr="007C45F1" w:rsidRDefault="00553C4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5FF61D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Состав отдельных мероприятий государственной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программы.</w:t>
      </w:r>
    </w:p>
    <w:p w14:paraId="2A717A59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14:paraId="5E6F6A91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программных мероприятий включает в себя следующие приоритетные направления:</w:t>
      </w:r>
    </w:p>
    <w:p w14:paraId="73582C64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подготовка  документов  для  регистрации   права муниципальной    собственности    на     объекты муниципального жилищного  и  нежилого  фонда,  а также  на  земельные  участки;                                   </w:t>
      </w:r>
    </w:p>
    <w:p w14:paraId="18ABF1DD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проведения землеустроительных  работ по формированию земельных участков  с целью  их  предоставления  для  строительства  и целей, не связанных со  строительством,  ведение учета земельных участков;                      </w:t>
      </w:r>
    </w:p>
    <w:p w14:paraId="176A76BE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предоставление    земельных     участков     для индивидуального   жилищного   строительства    в соответствии  с  </w:t>
      </w:r>
      <w:hyperlink r:id="rId12" w:history="1">
        <w:r w:rsidRPr="007C45F1">
          <w:rPr>
            <w:rFonts w:ascii="Arial" w:eastAsia="Times New Roman" w:hAnsi="Arial" w:cs="Arial"/>
            <w:color w:val="33A6E3"/>
            <w:sz w:val="24"/>
            <w:szCs w:val="24"/>
            <w:lang w:eastAsia="ru-RU"/>
          </w:rPr>
          <w:t>Законом</w:t>
        </w:r>
      </w:hyperlink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Курской   области   от 21.09.2011 № 74-ЗКО;                           </w:t>
      </w:r>
    </w:p>
    <w:p w14:paraId="6A5A0720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приватизация       объектов        муниципальной собственности;                                  </w:t>
      </w:r>
    </w:p>
    <w:p w14:paraId="1AD047FE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   договоров   аренды   муниципального имущества;                                     </w:t>
      </w:r>
    </w:p>
    <w:p w14:paraId="4366AE4B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работ по содержанию  и  обслуживанию муниципального имущества;</w:t>
      </w:r>
    </w:p>
    <w:p w14:paraId="553956FA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учета жилья, находящегося на территории поселка Теткино;</w:t>
      </w:r>
    </w:p>
    <w:p w14:paraId="13CA8599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приведение в соответствие с Градостроительным кодексом Генерального плана муниципального образования «поселок Теткино»;</w:t>
      </w:r>
    </w:p>
    <w:p w14:paraId="5B73EAB7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приведение в соответствие с Градостроительным кодексом Правил землепользования и застройки муниципального образования «поселок Теткино».</w:t>
      </w:r>
    </w:p>
    <w:p w14:paraId="090047CC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ACF245D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7B2FA06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182E83EF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4B8833CD" w14:textId="77777777" w:rsidR="004D22B0" w:rsidRPr="007C45F1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Перечень основных мероприятий Программы</w:t>
      </w:r>
    </w:p>
    <w:p w14:paraId="4338205B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B3E1794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содержит конкретные мероприятия, направленные на реализацию ее целей и задач. Мероприятия увязаны по срокам, ресурсам и исполнителям.</w:t>
      </w:r>
    </w:p>
    <w:p w14:paraId="781B5E68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Программе предусматривается реализация следующих мероприятий:</w:t>
      </w:r>
    </w:p>
    <w:p w14:paraId="4D01AD39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разработке документов территориального планирования и градостроительного зонирования;</w:t>
      </w:r>
    </w:p>
    <w:p w14:paraId="545F3DD8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области имущественных отношений;</w:t>
      </w:r>
    </w:p>
    <w:p w14:paraId="64D47503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 области земельных отношений (межевание земельных участков, проведение кадастровых работ), а именно:</w:t>
      </w:r>
    </w:p>
    <w:p w14:paraId="4599E35C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продолжение работы по постановке на кадастровый учет объектов муниципальной собственности (выморочное, бесхозяйное, муниципальное имущество);</w:t>
      </w:r>
    </w:p>
    <w:p w14:paraId="3BB41025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документов для регистрации права муниципальной собственности на объекты муниципального жилищного и нежилого фонда;</w:t>
      </w:r>
    </w:p>
    <w:p w14:paraId="05DC3F79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проведения оценки рыночной стоимости:</w:t>
      </w:r>
    </w:p>
    <w:p w14:paraId="6D7BCB3D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годовой арендной платы объектов муниципальной собственности,</w:t>
      </w:r>
    </w:p>
    <w:p w14:paraId="4130CB89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объектов муниципальной собственности с целью продажи, для постановки на баланс;</w:t>
      </w:r>
    </w:p>
    <w:p w14:paraId="07FD21A9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жилых помещений, изымаемых у собственников, и предоставляемых им жилых помещений в связи с переселением граждан из аварийного жилищного фонда;</w:t>
      </w:r>
    </w:p>
    <w:p w14:paraId="15011089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приватизация объектов муниципальной собственности;</w:t>
      </w:r>
    </w:p>
    <w:p w14:paraId="64E41DD3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договоров аренды муниципального имущества;</w:t>
      </w:r>
    </w:p>
    <w:p w14:paraId="1E59217D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изготовления проектной документации на перевод и переоборудование, переустройство, перепланировку, а также проведение технического обследования состояния конструкций, объектов недвижимости;</w:t>
      </w:r>
    </w:p>
    <w:p w14:paraId="5C667939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документации к судебному разбирательству;</w:t>
      </w:r>
    </w:p>
    <w:p w14:paraId="62455E1D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взыскания задолженности в рамках исполнительного производства;</w:t>
      </w:r>
    </w:p>
    <w:p w14:paraId="1A3879A5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работ по содержанию и обслуживанию муниципального имущества;</w:t>
      </w:r>
    </w:p>
    <w:p w14:paraId="039F7321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работ, необходимых для государственной регистрации права собственности муниципального образования "поселок Теткино" на земельные участки;</w:t>
      </w:r>
    </w:p>
    <w:p w14:paraId="171077B5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проведения землеустроительных работ по формированию земельных участков с целью их предоставления для строительства и целей, не связанных со строительством, ведение учета земельных участков;</w:t>
      </w:r>
    </w:p>
    <w:p w14:paraId="6DCD0F80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проведения независимой оценки:</w:t>
      </w:r>
    </w:p>
    <w:p w14:paraId="6ED89CE8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земельных участков в целях определения их рыночной стоимости;</w:t>
      </w:r>
    </w:p>
    <w:p w14:paraId="0708506B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рыночной стоимости права на заключение договоров аренды земельных участков;</w:t>
      </w:r>
    </w:p>
    <w:p w14:paraId="6501CE25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рыночной стоимости права на размещение нестационарных торговых объектов;</w:t>
      </w:r>
    </w:p>
    <w:p w14:paraId="114E40E7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проведение торгов (конкурсов, аукционов), предоставления земельных участков в аренду, предоставления земельных участков в собственность за плату, предоставления мест для размещения нестационарных торговых объектов;</w:t>
      </w:r>
    </w:p>
    <w:p w14:paraId="021CA122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определение экономически обоснованных значений коэффициентов, применяемых для определения арендной платы при аренде земельных участков, находящихся в государственной и муниципальной собственности;</w:t>
      </w:r>
    </w:p>
    <w:p w14:paraId="1F5E4635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земельных участков для индивидуального жилищного строительства в соответствии с </w:t>
      </w:r>
      <w:hyperlink r:id="rId13" w:history="1">
        <w:r w:rsidRPr="007C45F1">
          <w:rPr>
            <w:rFonts w:ascii="Arial" w:eastAsia="Times New Roman" w:hAnsi="Arial" w:cs="Arial"/>
            <w:color w:val="33A6E3"/>
            <w:sz w:val="24"/>
            <w:szCs w:val="24"/>
            <w:lang w:eastAsia="ru-RU"/>
          </w:rPr>
          <w:t>Законом</w:t>
        </w:r>
      </w:hyperlink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Курской области от 21.09.2011 N 74-ЗКО;</w:t>
      </w:r>
    </w:p>
    <w:p w14:paraId="7EB82336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 изменений в Генеральный план и Правила землепользования и застройки муниципального образования «поселок Теткино» Глушковского района Курской области.</w:t>
      </w:r>
    </w:p>
    <w:p w14:paraId="792BDC27" w14:textId="77777777" w:rsidR="004D22B0" w:rsidRPr="007C45F1" w:rsidRDefault="00724B25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anchor="Par499" w:history="1">
        <w:r w:rsidR="004D22B0" w:rsidRPr="007C45F1">
          <w:rPr>
            <w:rFonts w:ascii="Arial" w:eastAsia="Times New Roman" w:hAnsi="Arial" w:cs="Arial"/>
            <w:color w:val="33A6E3"/>
            <w:sz w:val="24"/>
            <w:szCs w:val="24"/>
            <w:lang w:eastAsia="ru-RU"/>
          </w:rPr>
          <w:t>Перечень</w:t>
        </w:r>
      </w:hyperlink>
      <w:r w:rsidR="004D22B0"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программных мероприятий с указанием сроков их реализации и объемов финансирования представлен в приложении 1 к настоящей Программе.</w:t>
      </w:r>
    </w:p>
    <w:p w14:paraId="22A9C905" w14:textId="77777777" w:rsidR="004D22B0" w:rsidRPr="007C45F1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917A3D" w14:textId="77777777" w:rsidR="004D22B0" w:rsidRPr="007C45F1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 Объемы бюджетных ассигнований Программы</w:t>
      </w:r>
    </w:p>
    <w:p w14:paraId="760B638D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DF71FEB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Источником финансирования мероприятий Программы является бюджет муниципального образования «поселок Теткино».</w:t>
      </w:r>
    </w:p>
    <w:p w14:paraId="7C905269" w14:textId="49E72AFB" w:rsidR="004D22B0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 </w:t>
      </w:r>
      <w:hyperlink r:id="rId15" w:anchor="Par1033" w:history="1">
        <w:r w:rsidRPr="007C45F1">
          <w:rPr>
            <w:rFonts w:ascii="Arial" w:eastAsia="Times New Roman" w:hAnsi="Arial" w:cs="Arial"/>
            <w:color w:val="33A6E3"/>
            <w:sz w:val="24"/>
            <w:szCs w:val="24"/>
            <w:lang w:eastAsia="ru-RU"/>
          </w:rPr>
          <w:t>объем</w:t>
        </w:r>
      </w:hyperlink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финансирования Программы (предполагаемый) составляет </w:t>
      </w:r>
      <w:r w:rsidR="0055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72,000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руб., в том числе по годам:</w:t>
      </w:r>
    </w:p>
    <w:p w14:paraId="4F575D3E" w14:textId="65A0F886" w:rsidR="00553C40" w:rsidRDefault="00553C4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CB359B" w14:textId="77777777" w:rsidR="00553C40" w:rsidRPr="007C45F1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 этап –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12,000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6D434C7" w14:textId="77777777" w:rsidR="00553C40" w:rsidRPr="007C45F1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- 2 этап –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-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20,000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5F99C58" w14:textId="77777777" w:rsidR="00553C40" w:rsidRPr="007C45F1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- 3 этап –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20,000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3EFC519" w14:textId="77777777" w:rsidR="00553C40" w:rsidRPr="007C45F1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- 4 этап – 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20,000 </w:t>
      </w:r>
      <w:proofErr w:type="spellStart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.;</w:t>
      </w:r>
    </w:p>
    <w:p w14:paraId="7068FD7C" w14:textId="77777777" w:rsidR="00553C40" w:rsidRPr="007C45F1" w:rsidRDefault="00553C40" w:rsidP="00553C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B4CC8C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Ежегодные объемы бюджетных ассигнований мероприятий Программы уточняются в соответствии с утвержденным бюджетом муниципального образования «поселок Теткино» на соответствующий финансовый год. В случае привлечения дополнительных средств из источников, не предусмотренных настоящей Программой, заказчик Программы вносит в нее соответствующие изменения.</w:t>
      </w:r>
    </w:p>
    <w:p w14:paraId="64180F7E" w14:textId="77777777" w:rsidR="004D22B0" w:rsidRPr="007C45F1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173F8D" w14:textId="77777777" w:rsidR="004D22B0" w:rsidRPr="007C45F1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VI. Контроль за ходом реализации Программы</w:t>
      </w:r>
    </w:p>
    <w:p w14:paraId="38EDB17B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1BE8A70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ходом реализации Программы осуществляет Администрация поселка  Теткино   Глушковского  района  Курской области.</w:t>
      </w:r>
    </w:p>
    <w:p w14:paraId="55D19A7E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муниципальной программы в 2017-2019 годов был получен положительный опыт решения проблемы в сфере земельных правоотношений в поселке Теткино программно-целевым методом, который показал достаточную эффективность и привел к достижению, в целом, поставленных целей и задач.</w:t>
      </w:r>
    </w:p>
    <w:p w14:paraId="6520A944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Ключевым моментом в проблеме земельных правоотношений стало:</w:t>
      </w:r>
    </w:p>
    <w:p w14:paraId="310A7936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обеспечение устойчивого развития поселка,</w:t>
      </w:r>
    </w:p>
    <w:p w14:paraId="79D8C87B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стабильное улучшение качества жизни всех слоев населения поселка (с ориентацией на обеспечение областных и Российских стандартов качества жизни);</w:t>
      </w:r>
    </w:p>
    <w:p w14:paraId="0C901BE9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повышения качества жизни в поселении;</w:t>
      </w:r>
    </w:p>
    <w:p w14:paraId="0F8B6BA0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развития инженерной, транспортной и социальной инфраструктур;</w:t>
      </w:r>
    </w:p>
    <w:p w14:paraId="72AC9284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сохранения и регенерация исторического и культурного наследия;</w:t>
      </w:r>
    </w:p>
    <w:p w14:paraId="617DD766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формирование муниципального образования «поселок Теткино» Глушковского района Курской области как многофункционального муниципального образования интегрированного в экономику Глушковского района, усиление позиций муниципального образования «поселок Теткино» в Глушковском районе.</w:t>
      </w:r>
    </w:p>
    <w:p w14:paraId="33BD513A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индивидуального облика муниципального образования «поселок Теткино» Глушковского района Курской области.</w:t>
      </w:r>
    </w:p>
    <w:p w14:paraId="00E1EA80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размещения объектов капитального строительства в соответствии с прогнозируемыми параметрами жилищного и общественного строительства путем повышения эффективности использования сложившихся селитебных территорий.</w:t>
      </w:r>
    </w:p>
    <w:p w14:paraId="75EDEE76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и преобразование функциональной структуры муниципального образования «поселок Теткино» Глушковского района Курской области в соответствии с прогнозируемым развитием основных функций и отраслей экономики поселка.</w:t>
      </w:r>
    </w:p>
    <w:p w14:paraId="43E22D63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Проведенный анализ выполнения программных мероприятий позволяет сделать вывод о том, что скоординированные действия органов власти позволяют обеспечить базовые условия, необходимые для реализации мероприятий в области земельных правоотношений.</w:t>
      </w:r>
    </w:p>
    <w:p w14:paraId="56F41265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C7287F4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0D67EA0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FC471A7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VII. Механизм реализации Программы</w:t>
      </w:r>
    </w:p>
    <w:p w14:paraId="6E48EFFA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F2B4D17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Заказчиком Программы является Администрация поселка Теткино Глушковского района Курской области, который несет ответственность за реализацию Программы и ее конечный результат.</w:t>
      </w:r>
    </w:p>
    <w:p w14:paraId="3B39748D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 в рамках своей компетенции:</w:t>
      </w:r>
    </w:p>
    <w:p w14:paraId="26390F2E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 реализацию Программы;</w:t>
      </w:r>
    </w:p>
    <w:p w14:paraId="760815E6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координирует деятельность исполнителей мероприятий Программы в рамках реализации Программы;</w:t>
      </w:r>
    </w:p>
    <w:p w14:paraId="2F3D0F9E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мониторинг реализации Программы: ежеквартальный, по итогам года и по завершении реализации Программы;</w:t>
      </w:r>
    </w:p>
    <w:p w14:paraId="548CEC00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 оценку эффективности реализации Программы за отчетный год и весь период реализации Программы;</w:t>
      </w:r>
    </w:p>
    <w:p w14:paraId="3D46A068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запрашивает у исполнителей мероприятий Программы информацию, необходимую для проведения ежеквартального мониторинга и ежегодной оценки эффективности реализации Программы;</w:t>
      </w:r>
    </w:p>
    <w:p w14:paraId="5984788B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разрабатывает и согласовывает в установленном порядке проекты правовых актов, необходимых для выполнения Программы;</w:t>
      </w:r>
    </w:p>
    <w:p w14:paraId="4A114044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несет ответственность за несвоевременную и некачественную реализацию Программы;</w:t>
      </w:r>
    </w:p>
    <w:p w14:paraId="12DB4D64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 внедрение информационных технологий в целях управления реализацией Программы и контроля за ходом выполнения программных мероприятий.</w:t>
      </w:r>
    </w:p>
    <w:p w14:paraId="0234C342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D336ADB" w14:textId="77777777" w:rsidR="004D22B0" w:rsidRPr="007C45F1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VIII. Ожидаемые конечные результаты реализации</w:t>
      </w:r>
    </w:p>
    <w:p w14:paraId="78973005" w14:textId="77777777" w:rsidR="004D22B0" w:rsidRPr="007C45F1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Программы и показатели  эффективности</w:t>
      </w:r>
    </w:p>
    <w:p w14:paraId="5B1A2634" w14:textId="1068EC3A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Программы за период с 202</w:t>
      </w:r>
      <w:r w:rsidR="00F232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202</w:t>
      </w:r>
      <w:r w:rsidR="00F232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планируется достижение следующих результатов:</w:t>
      </w:r>
    </w:p>
    <w:p w14:paraId="1538726F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Увеличение доли объектов недвижимости, поставленных на кадастровый учет.</w:t>
      </w:r>
    </w:p>
    <w:p w14:paraId="318AC220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Увеличение доли объектов недвижимости, право муниципальной собственности на которые зарегистрировано.</w:t>
      </w:r>
    </w:p>
    <w:p w14:paraId="33460923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Получение доходов от:</w:t>
      </w:r>
    </w:p>
    <w:p w14:paraId="20D95072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приватизации муниципального имущества;</w:t>
      </w:r>
    </w:p>
    <w:p w14:paraId="4BEFD8E4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сдачи в аренду муниципального имущества;</w:t>
      </w:r>
    </w:p>
    <w:p w14:paraId="4B607480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арендной платы за земельные участки, государственная собственность на которые не разграничена и которые расположены в границах поселка Теткино, а также средства от продажи права на заключение договоров аренды;</w:t>
      </w:r>
    </w:p>
    <w:p w14:paraId="4E622BE4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продажи земельных участков, собственность на которые не разграничена и которые расположены в границах поселка Теткино;</w:t>
      </w:r>
    </w:p>
    <w:p w14:paraId="273A980E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арендной платы, а также средств от продажи права на заключение договоров аренды земли, находящейся в собственности поселка Теткино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казенных);</w:t>
      </w:r>
    </w:p>
    <w:p w14:paraId="0DE81CD8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продажи земельных участков, находящихся в собственности поселка Теткино (за исключением участков муниципальных автономных учреждений);</w:t>
      </w:r>
    </w:p>
    <w:p w14:paraId="1CA73016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 за предоставление права на размещение нестационарных торговых объектов,</w:t>
      </w:r>
    </w:p>
    <w:p w14:paraId="54EC7683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Регистрация права муниципальной собственности на земельные участки; земельные участка, занимаемых автомобильными дорогами общего пользования – 0 ед.</w:t>
      </w:r>
    </w:p>
    <w:p w14:paraId="0E8B541D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Увеличение доли площади земельных участков, являющихся объектами налогообложения земельным налогом, в общей площади территории муниципального образования «поселок Теткино», подлежащей налогообложению.</w:t>
      </w:r>
    </w:p>
    <w:p w14:paraId="12268BD1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Доведение удельного веса многоквартирных домов, расположенных на земельных участках, в отношении которых осуществлен государственный кадастровый учет.</w:t>
      </w:r>
    </w:p>
    <w:p w14:paraId="6BCE9C00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Предоставление земельных участков для индивидуального жилищного строительства в соответствии с </w:t>
      </w:r>
      <w:hyperlink r:id="rId16" w:history="1">
        <w:r w:rsidRPr="007C45F1">
          <w:rPr>
            <w:rFonts w:ascii="Arial" w:eastAsia="Times New Roman" w:hAnsi="Arial" w:cs="Arial"/>
            <w:color w:val="33A6E3"/>
            <w:sz w:val="24"/>
            <w:szCs w:val="24"/>
            <w:lang w:eastAsia="ru-RU"/>
          </w:rPr>
          <w:t>Законом</w:t>
        </w:r>
      </w:hyperlink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Курской области от 21.09.2011 N 74-ЗКО – 0 ед.</w:t>
      </w:r>
    </w:p>
    <w:p w14:paraId="7043AC59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Предоставление данных по учету жилищного фонда поселка Теткино;</w:t>
      </w:r>
    </w:p>
    <w:p w14:paraId="6F37D860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9. Внесение изменений в Генеральный план муниципального образования «поселка Теткино» и Правила землепользования и застройки муниципального образования «поселок Теткино» Глушковского района Курской области.</w:t>
      </w:r>
    </w:p>
    <w:p w14:paraId="4C74D96E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Постановка на кадастровый учет земельных участков   – 0 ед.</w:t>
      </w:r>
    </w:p>
    <w:p w14:paraId="39C622DC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.</w:t>
      </w:r>
    </w:p>
    <w:p w14:paraId="013419DB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реализации Программы за отчетный год (весь период реализации) заказчик проводит оценку эффективности реализации Программы.</w:t>
      </w:r>
    </w:p>
    <w:p w14:paraId="46D0A86C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DDA041D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FDC9969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F638EC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CF27F2A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054865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203AC3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5BC808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3726E7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18BF5A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E27CBF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FE32FB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85F295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BC1672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DEB1C4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163D86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620EA1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97D9ED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247CB1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F1EAE1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07804F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D514F1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E02833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44E0D4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7FA15D6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BA4C4B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D8AD76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379D3F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95922BC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229B971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338618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005DF6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2794A8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4CE44D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F66F7F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7A8289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33B419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C2B83E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DA78EDE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F3738E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A061D2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D282D1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585C2F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0F2159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5E9B56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D6BB2E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E2F431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FFF04C" w14:textId="77777777" w:rsidR="00F2323C" w:rsidRDefault="00F2323C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B7383D" w14:textId="3DBEC7B3" w:rsidR="004D22B0" w:rsidRPr="007C45F1" w:rsidRDefault="004D22B0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0EF54512" w14:textId="77777777" w:rsidR="004D22B0" w:rsidRPr="007C45F1" w:rsidRDefault="004D22B0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14:paraId="72676CE6" w14:textId="77777777" w:rsidR="004D22B0" w:rsidRPr="007C45F1" w:rsidRDefault="004D22B0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"Управление муниципальным имуществом и</w:t>
      </w:r>
    </w:p>
    <w:p w14:paraId="04C99797" w14:textId="77777777" w:rsidR="004D22B0" w:rsidRPr="007C45F1" w:rsidRDefault="004D22B0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земельными ресурсами муниципального</w:t>
      </w:r>
    </w:p>
    <w:p w14:paraId="44C91BDA" w14:textId="77777777" w:rsidR="004D22B0" w:rsidRPr="007C45F1" w:rsidRDefault="004D22B0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«поселок Теткино»</w:t>
      </w:r>
    </w:p>
    <w:p w14:paraId="723E432C" w14:textId="77777777" w:rsidR="004D22B0" w:rsidRPr="007C45F1" w:rsidRDefault="004D22B0" w:rsidP="004D22B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2020 – 2024 годы"</w:t>
      </w:r>
    </w:p>
    <w:p w14:paraId="59A3EC0A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0A31B9F" w14:textId="77777777" w:rsidR="004D22B0" w:rsidRPr="007C45F1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</w:t>
      </w:r>
    </w:p>
    <w:p w14:paraId="0C674A07" w14:textId="77777777" w:rsidR="004D22B0" w:rsidRPr="007C45F1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МЕРОПРИЯТИЙ МУНИЦИПАЛЬНОЙ ПРОГРАММЫ</w:t>
      </w:r>
    </w:p>
    <w:p w14:paraId="718FA8E9" w14:textId="77777777" w:rsidR="004D22B0" w:rsidRPr="007C45F1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"УПРАВЛЕНИЕ МУНИЦИПАЛЬНЫМ ИМУЩЕСТВОМ И ЗЕМЕЛЬНЫМИ РЕСУРСАМИ</w:t>
      </w:r>
    </w:p>
    <w:p w14:paraId="2F4FEB18" w14:textId="77777777" w:rsidR="004D22B0" w:rsidRPr="007C45F1" w:rsidRDefault="004D22B0" w:rsidP="004D22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ОБРАЗОВАНИЯ «ПОСЕЛОК ТЕТКИНО» НА 2020-2024 ГОДЫ</w:t>
      </w:r>
    </w:p>
    <w:p w14:paraId="27FABDEE" w14:textId="77777777" w:rsidR="004D22B0" w:rsidRPr="007C45F1" w:rsidRDefault="004D22B0" w:rsidP="004D22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45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63"/>
        <w:gridCol w:w="404"/>
        <w:gridCol w:w="1283"/>
        <w:gridCol w:w="974"/>
        <w:gridCol w:w="802"/>
        <w:gridCol w:w="484"/>
        <w:gridCol w:w="484"/>
        <w:gridCol w:w="484"/>
        <w:gridCol w:w="484"/>
        <w:gridCol w:w="484"/>
        <w:gridCol w:w="622"/>
        <w:gridCol w:w="1254"/>
        <w:gridCol w:w="889"/>
        <w:gridCol w:w="192"/>
      </w:tblGrid>
      <w:tr w:rsidR="004D22B0" w:rsidRPr="007C45F1" w14:paraId="4804E927" w14:textId="77777777" w:rsidTr="001B34BC">
        <w:trPr>
          <w:tblCellSpacing w:w="0" w:type="dxa"/>
        </w:trPr>
        <w:tc>
          <w:tcPr>
            <w:tcW w:w="8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50E8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2F1A49C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DF64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472D82C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5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E80E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</w:t>
            </w:r>
          </w:p>
          <w:p w14:paraId="39A406B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</w:t>
            </w:r>
            <w:proofErr w:type="spellEnd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64A3854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D085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  <w:p w14:paraId="70754AF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</w:t>
            </w:r>
          </w:p>
          <w:p w14:paraId="5EC8E3E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</w:t>
            </w:r>
          </w:p>
          <w:p w14:paraId="5BDB10F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7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6D8F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9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DE0D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14:paraId="33871D4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</w:t>
            </w:r>
            <w:proofErr w:type="spellEnd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617AF4B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B456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</w:t>
            </w:r>
          </w:p>
          <w:p w14:paraId="5C73803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</w:p>
          <w:p w14:paraId="560A0C4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реализацию</w:t>
            </w:r>
          </w:p>
          <w:p w14:paraId="5A86D5C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39A5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D22B0" w:rsidRPr="007C45F1" w14:paraId="637C7D91" w14:textId="77777777" w:rsidTr="001B34B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F714612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79A2DA1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0D55487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188D1F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A9C1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27F7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1AF2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A709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D6A5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A5EC50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67AF60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BFC886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22B0" w:rsidRPr="007C45F1" w14:paraId="5C9DF24A" w14:textId="77777777" w:rsidTr="001B34B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A090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A2EB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EC0A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1. ПОВЫШЕНИЕ ЭФФЕКТИВНОСТИ УПРАВЛЕНИЯ МУНИЦИПАЛЬНЫМ ИМУЩЕСТВОМ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828E6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61CA7F57" w14:textId="77777777" w:rsidTr="001B34B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4D7C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7A1E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BBB6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 1. Повышение доходности от использования и реализации муниципального имущества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E0D14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6171C330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41CE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66E4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      </w:t>
            </w:r>
          </w:p>
          <w:p w14:paraId="29D1DD9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 оценки</w:t>
            </w:r>
          </w:p>
          <w:p w14:paraId="732E68A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рыночной стоимости</w:t>
            </w:r>
          </w:p>
          <w:p w14:paraId="5671D27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 арендной </w:t>
            </w:r>
          </w:p>
          <w:p w14:paraId="67A40C8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платы объектов   </w:t>
            </w:r>
          </w:p>
          <w:p w14:paraId="1B82579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    </w:t>
            </w:r>
          </w:p>
          <w:p w14:paraId="7266F19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 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E9DA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14:paraId="4D03A05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AB66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5030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233C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94C6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4257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D31C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C3F7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2CDBA8B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3A72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071F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047BF4E0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9F5D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8CDB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      </w:t>
            </w:r>
          </w:p>
          <w:p w14:paraId="2038971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 оценки</w:t>
            </w:r>
          </w:p>
          <w:p w14:paraId="3608E3E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рыночной стоимости</w:t>
            </w:r>
          </w:p>
          <w:p w14:paraId="0E1C2EF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          </w:t>
            </w:r>
          </w:p>
          <w:p w14:paraId="6A42CB5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    </w:t>
            </w:r>
          </w:p>
          <w:p w14:paraId="1F7EB97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 с  </w:t>
            </w:r>
          </w:p>
          <w:p w14:paraId="5B9EF32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целью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продажи 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3444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  <w:p w14:paraId="58C0716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C3DA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5644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54F1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6ED0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02C0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6573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BF1A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6752815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9A3A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71EF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318A1764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DF49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E108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      </w:t>
            </w:r>
          </w:p>
          <w:p w14:paraId="20DE42E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 оценки</w:t>
            </w:r>
          </w:p>
          <w:p w14:paraId="09B847D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    </w:t>
            </w:r>
          </w:p>
          <w:p w14:paraId="7DA8F35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 для</w:t>
            </w:r>
          </w:p>
          <w:p w14:paraId="558C7AE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постановки на    </w:t>
            </w:r>
          </w:p>
          <w:p w14:paraId="09545E4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баланс         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128D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14:paraId="1B78037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AAE4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C816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E362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10E5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F65F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85AA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B686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22D205A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07CC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01B0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1179BC00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0191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059C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оценки</w:t>
            </w:r>
          </w:p>
          <w:p w14:paraId="55421FB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рыночной стоимости</w:t>
            </w:r>
          </w:p>
          <w:p w14:paraId="64C8385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изымаемых жилых  </w:t>
            </w:r>
          </w:p>
          <w:p w14:paraId="7026B25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помещений у      </w:t>
            </w:r>
          </w:p>
          <w:p w14:paraId="179528D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собственников и  </w:t>
            </w:r>
          </w:p>
          <w:p w14:paraId="504CD3F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предоставляемых им</w:t>
            </w:r>
          </w:p>
          <w:p w14:paraId="2E6B867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жилых помещений в</w:t>
            </w:r>
          </w:p>
          <w:p w14:paraId="6E133D4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связи с          </w:t>
            </w:r>
          </w:p>
          <w:p w14:paraId="7321CA4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переселением     </w:t>
            </w:r>
          </w:p>
          <w:p w14:paraId="7259830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 из       </w:t>
            </w:r>
          </w:p>
          <w:p w14:paraId="6F043B7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аварийного       </w:t>
            </w:r>
          </w:p>
          <w:p w14:paraId="10695C2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жилищного фонда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138F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14:paraId="0AF3D5D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F7F1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B2AA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F792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84B2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8CE0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56DF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85AC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526F20B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5FA1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7613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3A9BEE47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DFBE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4C33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Приватизация     </w:t>
            </w:r>
          </w:p>
          <w:p w14:paraId="76615AE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         </w:t>
            </w:r>
          </w:p>
          <w:p w14:paraId="0FE97F4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    </w:t>
            </w:r>
          </w:p>
          <w:p w14:paraId="0BC3959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    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4E857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   </w:t>
            </w:r>
          </w:p>
          <w:p w14:paraId="046213C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треб.</w:t>
            </w:r>
          </w:p>
          <w:p w14:paraId="419C5C1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268649D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сиро-</w:t>
            </w:r>
          </w:p>
          <w:p w14:paraId="08CC2C6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1319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7EEC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F42D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4456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7D16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8DA0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0D2D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6185B14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F314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2895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02BF3389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0F68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F7A7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       </w:t>
            </w:r>
          </w:p>
          <w:p w14:paraId="469A92C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договоров аренды </w:t>
            </w:r>
          </w:p>
          <w:p w14:paraId="32FEC5A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   </w:t>
            </w:r>
          </w:p>
          <w:p w14:paraId="72F2335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     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8AB5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   </w:t>
            </w:r>
          </w:p>
          <w:p w14:paraId="71C1B92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треб.</w:t>
            </w:r>
          </w:p>
          <w:p w14:paraId="2FE95F9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2704195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сиро-</w:t>
            </w:r>
          </w:p>
          <w:p w14:paraId="634BF18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D64E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4560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5CE5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8EFF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A97D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00D6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E799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0F5B5B8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3942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6650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4FA2A06F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8CEC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0C6F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 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    </w:t>
            </w:r>
          </w:p>
          <w:p w14:paraId="012DBE1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изготовления     </w:t>
            </w:r>
          </w:p>
          <w:p w14:paraId="52E208F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проектной        </w:t>
            </w:r>
          </w:p>
          <w:p w14:paraId="447FB83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документации на  </w:t>
            </w:r>
          </w:p>
          <w:p w14:paraId="72C9EC6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 и        </w:t>
            </w:r>
          </w:p>
          <w:p w14:paraId="477F9CB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переоборудование,</w:t>
            </w:r>
          </w:p>
          <w:p w14:paraId="05AAE14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переустройство,  </w:t>
            </w:r>
          </w:p>
          <w:p w14:paraId="07915CB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перепланировку, а</w:t>
            </w:r>
          </w:p>
          <w:p w14:paraId="6E9F0FA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 проведение </w:t>
            </w:r>
          </w:p>
          <w:p w14:paraId="6729645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технического     </w:t>
            </w:r>
          </w:p>
          <w:p w14:paraId="39FA7D0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обследования     </w:t>
            </w:r>
          </w:p>
          <w:p w14:paraId="599B23D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состояния         </w:t>
            </w:r>
          </w:p>
          <w:p w14:paraId="2FBB1F6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конструкций      </w:t>
            </w:r>
          </w:p>
          <w:p w14:paraId="38B0E85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         </w:t>
            </w:r>
          </w:p>
          <w:p w14:paraId="75CE52B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недвижимости  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7C25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</w:t>
            </w:r>
          </w:p>
          <w:p w14:paraId="66F6923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50ED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64DE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778E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6E60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4654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E257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11E4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0-2024</w:t>
            </w:r>
          </w:p>
          <w:p w14:paraId="18F44D6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A7C1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7CBD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D22B0" w:rsidRPr="007C45F1" w14:paraId="7254A7CB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1B32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3413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       </w:t>
            </w:r>
          </w:p>
          <w:p w14:paraId="139A284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документации к   </w:t>
            </w:r>
          </w:p>
          <w:p w14:paraId="1C0846A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судебному        </w:t>
            </w:r>
          </w:p>
          <w:p w14:paraId="048BF94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разбирательству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69C2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14:paraId="1201D7C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F523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2FEC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4BB4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1B2B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0FB9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131D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1D85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0B65C6F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EDC8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E147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525D880A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6134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E607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      </w:t>
            </w:r>
          </w:p>
          <w:p w14:paraId="6A9673C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взыскания        </w:t>
            </w:r>
          </w:p>
          <w:p w14:paraId="28E4003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задолженности в  </w:t>
            </w:r>
          </w:p>
          <w:p w14:paraId="4DE8376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рамках           </w:t>
            </w:r>
          </w:p>
          <w:p w14:paraId="60A2884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исполнительного  </w:t>
            </w:r>
          </w:p>
          <w:p w14:paraId="5653743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производства  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E736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   </w:t>
            </w:r>
          </w:p>
          <w:p w14:paraId="0BBE990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треб.</w:t>
            </w:r>
          </w:p>
          <w:p w14:paraId="2A0079A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6F46ED2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сиро-</w:t>
            </w:r>
          </w:p>
          <w:p w14:paraId="0F04DEF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97B1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-  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3523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- 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6827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7F1B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FBA5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- 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C676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- 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8E04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58A093D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400E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3BCC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4AD1A541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8C37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0AD2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</w:t>
            </w:r>
          </w:p>
          <w:p w14:paraId="31EEF4E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содержанию и  </w:t>
            </w:r>
          </w:p>
          <w:p w14:paraId="3737007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     </w:t>
            </w:r>
          </w:p>
          <w:p w14:paraId="5418A87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   </w:t>
            </w:r>
          </w:p>
          <w:p w14:paraId="5102FC7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     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D813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  <w:p w14:paraId="0773A04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7C62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9157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94DA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5985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2788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5D57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AFF9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410BF0A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C751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3AF5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62A963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595EBD5A" w14:textId="77777777" w:rsidTr="001B34B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D905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66E3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FC27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 2. Осуществление государственной регистрации права собственности муниципального образования    </w:t>
            </w:r>
          </w:p>
          <w:p w14:paraId="31646B4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"поселок Теткино" на объекты недвижимости                                                                  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7576E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77936F4C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30C4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AA67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на кадастровый учет </w:t>
            </w:r>
          </w:p>
          <w:p w14:paraId="10E0A5D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          </w:t>
            </w:r>
          </w:p>
          <w:p w14:paraId="154783D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    </w:t>
            </w:r>
          </w:p>
          <w:p w14:paraId="7398F12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    </w:t>
            </w:r>
          </w:p>
          <w:p w14:paraId="4D67FAD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(выморочное,     </w:t>
            </w:r>
          </w:p>
          <w:p w14:paraId="290E372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бесхозяйное,     </w:t>
            </w:r>
          </w:p>
          <w:p w14:paraId="2166F6D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    </w:t>
            </w:r>
          </w:p>
          <w:p w14:paraId="0617580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имущество) 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84BB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14:paraId="159EC45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005C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B06B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CE59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055D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9718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5BEE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A9DB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6F40FC2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61E0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A52B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16015B73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1A16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9004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       </w:t>
            </w:r>
          </w:p>
          <w:p w14:paraId="74CD396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 для   </w:t>
            </w:r>
          </w:p>
          <w:p w14:paraId="001FFD7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регистрации права</w:t>
            </w:r>
          </w:p>
          <w:p w14:paraId="664A5D1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    </w:t>
            </w:r>
          </w:p>
          <w:p w14:paraId="4DE15BE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 на </w:t>
            </w:r>
          </w:p>
          <w:p w14:paraId="598F5F0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          </w:t>
            </w:r>
          </w:p>
          <w:p w14:paraId="6C3E16B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   </w:t>
            </w:r>
          </w:p>
          <w:p w14:paraId="24F95B2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жилищного и      </w:t>
            </w:r>
          </w:p>
          <w:p w14:paraId="0D2A620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нежилого фонда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E5F6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   </w:t>
            </w:r>
          </w:p>
          <w:p w14:paraId="129E141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треб.</w:t>
            </w:r>
          </w:p>
          <w:p w14:paraId="55754F8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1078EF7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сиро-</w:t>
            </w:r>
          </w:p>
          <w:p w14:paraId="0A86B67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3BD9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-  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D1E1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- 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79F0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CF7D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C7F0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- 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1B81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- 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FF29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3DEA798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4EE6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A043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282DD451" w14:textId="77777777" w:rsidTr="001B34B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E029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68DC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A289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2. ОСУЩЕСТВЛЕНИЕ ЭФФЕКТИВНОГО УПРАВЛЕНИЯ И РАСПОРЯЖЕНИЯ ЗЕМЕЛЬНЫМИ УЧАСТКАМИ, НАХОДЯЩИМИСЯ В СОБСТВЕННОСТИ МУНИЦИПАЛЬНОГО ОБРАЗОВАНИЯ «ПОСЕЛОК ТЕТКИНО», А ТАКЖЕ ЗЕМЕЛЬНЫМИ УЧАСТКАМИ, ГОСУДАРСТВЕННАЯ СОБСТВЕННОСТЬ НА КОТОРЫЕ НЕ РАЗГРАНИЧЕНА, РАСПОЛОЖЕННЫМИ НА ТЕРРИТОРИИ МУНИЦИПАЛЬНОГО ОБРАЗОВАНИЯ «ПОСЕЛОК ТЕТКИНО»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4326A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6D9727F3" w14:textId="77777777" w:rsidTr="001B34B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6FB8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B095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1E5B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№1. Повышение доходности от использования и реализации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земельных участков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554DD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D22B0" w:rsidRPr="007C45F1" w14:paraId="05845EE9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47AE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AEF4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      </w:t>
            </w:r>
          </w:p>
          <w:p w14:paraId="77C9E24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       </w:t>
            </w:r>
          </w:p>
          <w:p w14:paraId="16FA070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землеустроительных работ по         </w:t>
            </w:r>
          </w:p>
          <w:p w14:paraId="10EC2D3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формированию     </w:t>
            </w:r>
          </w:p>
          <w:p w14:paraId="4F8EC3F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земельных участков с целью  их предоставления</w:t>
            </w:r>
          </w:p>
          <w:p w14:paraId="3300845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строительства</w:t>
            </w:r>
          </w:p>
          <w:p w14:paraId="35E0E9F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целей, не      </w:t>
            </w:r>
          </w:p>
          <w:p w14:paraId="107DBBE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связанных со     </w:t>
            </w:r>
          </w:p>
          <w:p w14:paraId="429F0FD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строительством,  </w:t>
            </w:r>
          </w:p>
          <w:p w14:paraId="6B30AE4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учета    </w:t>
            </w:r>
          </w:p>
          <w:p w14:paraId="459A086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земельных участков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1E72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14:paraId="184EC8A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4423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D6E3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9B78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197F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EEED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2E66D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CBFD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20C884A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6DE6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FE5E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78E220C7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9D1C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0EA6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      </w:t>
            </w:r>
          </w:p>
          <w:p w14:paraId="529CD09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       </w:t>
            </w:r>
          </w:p>
          <w:p w14:paraId="64FB685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независимой      </w:t>
            </w:r>
          </w:p>
          <w:p w14:paraId="1BDF3EA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оценки:          </w:t>
            </w:r>
          </w:p>
          <w:p w14:paraId="5E7467F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земельных      </w:t>
            </w:r>
          </w:p>
          <w:p w14:paraId="32C51E8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 в целях </w:t>
            </w:r>
          </w:p>
          <w:p w14:paraId="4F31434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определения их   </w:t>
            </w:r>
          </w:p>
          <w:p w14:paraId="2FEE44D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рыночной         </w:t>
            </w:r>
          </w:p>
          <w:p w14:paraId="62D3F4B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стоимости;       </w:t>
            </w:r>
          </w:p>
          <w:p w14:paraId="785F55E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рыночной       </w:t>
            </w:r>
          </w:p>
          <w:p w14:paraId="7C6EBDA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стоимости права на</w:t>
            </w:r>
          </w:p>
          <w:p w14:paraId="3F6EA7E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       </w:t>
            </w:r>
          </w:p>
          <w:p w14:paraId="132D1D7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договоров аренды </w:t>
            </w:r>
          </w:p>
          <w:p w14:paraId="44D04D6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земельные     </w:t>
            </w:r>
          </w:p>
          <w:p w14:paraId="0637175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участки;         </w:t>
            </w:r>
          </w:p>
          <w:p w14:paraId="0A87BFD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рыночной       </w:t>
            </w:r>
          </w:p>
          <w:p w14:paraId="14D7ADB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стоимости права на</w:t>
            </w:r>
          </w:p>
          <w:p w14:paraId="3131178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       </w:t>
            </w:r>
          </w:p>
          <w:p w14:paraId="4361920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нестационарных   </w:t>
            </w:r>
          </w:p>
          <w:p w14:paraId="112B0E0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торговых объектов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5D7F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  <w:p w14:paraId="2FFB0C2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D08F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D76F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9EB5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78F3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D82B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DD6D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6EC7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4C1A513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AAFF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DF37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0000FD65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0587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FD0B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    </w:t>
            </w:r>
          </w:p>
          <w:p w14:paraId="3B95AD8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торгов</w:t>
            </w:r>
          </w:p>
          <w:p w14:paraId="782EF9B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(конкурсов,      </w:t>
            </w:r>
          </w:p>
          <w:p w14:paraId="3D2EF45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аукционов) с целью</w:t>
            </w:r>
          </w:p>
          <w:p w14:paraId="4D60880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   </w:t>
            </w:r>
          </w:p>
          <w:p w14:paraId="0B4FF10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земельных участков в аренду,</w:t>
            </w:r>
          </w:p>
          <w:p w14:paraId="14DF5E8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   </w:t>
            </w:r>
          </w:p>
          <w:p w14:paraId="5839727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земельных участков</w:t>
            </w:r>
          </w:p>
          <w:p w14:paraId="2EE87BB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собственность за</w:t>
            </w:r>
          </w:p>
          <w:p w14:paraId="27DF28C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плату,           </w:t>
            </w:r>
          </w:p>
          <w:p w14:paraId="372CE39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   </w:t>
            </w:r>
          </w:p>
          <w:p w14:paraId="5024DF2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 для         </w:t>
            </w:r>
          </w:p>
          <w:p w14:paraId="3191518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размещения       </w:t>
            </w:r>
          </w:p>
          <w:p w14:paraId="2EF08B2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нестационарных   </w:t>
            </w:r>
          </w:p>
          <w:p w14:paraId="5D16D6A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торговых объектов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5475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   </w:t>
            </w:r>
          </w:p>
          <w:p w14:paraId="26FFA94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треб.</w:t>
            </w:r>
          </w:p>
          <w:p w14:paraId="390EEC1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0C84885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сиро-</w:t>
            </w:r>
          </w:p>
          <w:p w14:paraId="536E9AB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1372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E2F4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9B68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B2D4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5FD3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15A0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7162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5749DA0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EA5D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D451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7439722F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5C45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9FD6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       </w:t>
            </w:r>
          </w:p>
          <w:p w14:paraId="5289FCF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необходимых      </w:t>
            </w:r>
          </w:p>
          <w:p w14:paraId="12B9F58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процедур         </w:t>
            </w:r>
          </w:p>
          <w:p w14:paraId="030C400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предоставлению</w:t>
            </w:r>
          </w:p>
          <w:p w14:paraId="080181E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земельных        </w:t>
            </w:r>
          </w:p>
          <w:p w14:paraId="3CE0115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 для     </w:t>
            </w:r>
          </w:p>
          <w:p w14:paraId="7B072D4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индивидуального  </w:t>
            </w:r>
          </w:p>
          <w:p w14:paraId="5D622F6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жилищного        </w:t>
            </w:r>
          </w:p>
          <w:p w14:paraId="1AC0637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 в  </w:t>
            </w:r>
          </w:p>
          <w:p w14:paraId="61B5CF0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 с   </w:t>
            </w:r>
          </w:p>
          <w:p w14:paraId="16D371B2" w14:textId="77777777" w:rsidR="004D22B0" w:rsidRPr="007C45F1" w:rsidRDefault="00724B25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history="1">
              <w:r w:rsidR="004D22B0" w:rsidRPr="007C45F1">
                <w:rPr>
                  <w:rFonts w:ascii="Arial" w:eastAsia="Times New Roman" w:hAnsi="Arial" w:cs="Arial"/>
                  <w:color w:val="33A6E3"/>
                  <w:sz w:val="24"/>
                  <w:szCs w:val="24"/>
                  <w:lang w:eastAsia="ru-RU"/>
                </w:rPr>
                <w:t>Законом</w:t>
              </w:r>
            </w:hyperlink>
            <w:r w:rsidR="004D22B0"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Курской  </w:t>
            </w:r>
          </w:p>
          <w:p w14:paraId="48BD77B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 от       </w:t>
            </w:r>
          </w:p>
          <w:p w14:paraId="27A61D8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21.09.2011       </w:t>
            </w:r>
          </w:p>
          <w:p w14:paraId="2AC724B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74-ЗКО        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8A9E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   </w:t>
            </w:r>
          </w:p>
          <w:p w14:paraId="76FA841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треб.</w:t>
            </w:r>
          </w:p>
          <w:p w14:paraId="03AB492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5D21C69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сиро-</w:t>
            </w:r>
          </w:p>
          <w:p w14:paraId="73CD5B6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7C37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-  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1EE9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- 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9F7B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0BC1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C6FF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- 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FED4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- 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ED6D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684507B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4E85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33A8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7780A6E9" w14:textId="77777777" w:rsidTr="001B34B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E5BC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4A28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B49A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№ 2. Осуществление государственной регистрации права собственности муниципального образования    </w:t>
            </w:r>
          </w:p>
          <w:p w14:paraId="7295E2E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"поселок Теткино" на земельные участки                                                                     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2FE56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7352192E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03AA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6AB7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работ,</w:t>
            </w:r>
          </w:p>
          <w:p w14:paraId="038D318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необходимых для  </w:t>
            </w:r>
          </w:p>
          <w:p w14:paraId="5AB0CE9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  </w:t>
            </w:r>
          </w:p>
          <w:p w14:paraId="4BF287E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регистрации права</w:t>
            </w:r>
          </w:p>
          <w:p w14:paraId="32550F0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    </w:t>
            </w:r>
          </w:p>
          <w:p w14:paraId="042E2C0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   </w:t>
            </w:r>
          </w:p>
          <w:p w14:paraId="7A5CC48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 "поселок Теткино " на     </w:t>
            </w:r>
          </w:p>
          <w:p w14:paraId="53EBD4F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5FFD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   </w:t>
            </w:r>
          </w:p>
          <w:p w14:paraId="1344BB7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треб.</w:t>
            </w:r>
          </w:p>
          <w:p w14:paraId="4ED88E5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64D9455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сиро-</w:t>
            </w:r>
          </w:p>
          <w:p w14:paraId="7E4715F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2976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5EE0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A611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4A4B5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9797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48AE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2FD7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5841B36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BC6E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AD2B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6BEEC72C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CF92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F990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работ,</w:t>
            </w:r>
          </w:p>
          <w:p w14:paraId="556F449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необходимых для  </w:t>
            </w:r>
          </w:p>
          <w:p w14:paraId="28A6350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  </w:t>
            </w:r>
          </w:p>
          <w:p w14:paraId="0B4D634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регистрации права</w:t>
            </w:r>
          </w:p>
          <w:p w14:paraId="32E564F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    </w:t>
            </w:r>
          </w:p>
          <w:p w14:paraId="255E517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   </w:t>
            </w:r>
          </w:p>
          <w:p w14:paraId="2E67E28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 "поселок Теткино" на земельные участки</w:t>
            </w:r>
          </w:p>
          <w:p w14:paraId="626A138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C34F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   </w:t>
            </w:r>
          </w:p>
          <w:p w14:paraId="2A093C3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треб.</w:t>
            </w:r>
          </w:p>
          <w:p w14:paraId="3F585C0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3BCE718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сиро-</w:t>
            </w:r>
          </w:p>
          <w:p w14:paraId="79E5EF6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D43F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4370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F4C5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0DF8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B244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C0F3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06CC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4559BFD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0B79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0606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36A52F04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BE3F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438E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отчета 1-Жилфонд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7605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  <w:p w14:paraId="7B47B77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5D2C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3FD0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EBC2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3F58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E6CE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5546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3D5E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7FD0BFC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A012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9D53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2767197A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9815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4057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документов территориального планирования,  градостроительного зонирования и внесение изменений в Генеральный план муниципального образования «поселок Теткино»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20FF9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BC5B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B989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91C9C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B8B6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EC1B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A22C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621C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369BEE66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57D9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109F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23F8ECCB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9164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80A5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Внесение изменений в Правила землепользования и застройки муниципального образования «поселок Теткино»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18B1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0CE6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A832E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7660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2377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5D188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93FBF7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35F6FF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315133F5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3150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95E7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5CD94F88" w14:textId="77777777" w:rsidTr="001B34BC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0F62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2..2.6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EDCF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определение экономически обоснованных значений коэффициентов, применяемых для </w:t>
            </w: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определения арендной платы при аренде земельных участков, находящихся в государственной и муниципальной собственности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F406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 поселка Теткино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58482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93CB4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A9830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D3843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43F7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3FCB1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1F62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2020-2024</w:t>
            </w:r>
          </w:p>
          <w:p w14:paraId="678E216B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4F67D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</w:t>
            </w:r>
          </w:p>
        </w:tc>
        <w:tc>
          <w:tcPr>
            <w:tcW w:w="16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90F37A" w14:textId="77777777" w:rsidR="004D22B0" w:rsidRPr="007C45F1" w:rsidRDefault="004D22B0" w:rsidP="001B34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22B0" w:rsidRPr="007C45F1" w14:paraId="58CFEEE0" w14:textId="77777777" w:rsidTr="001B34BC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CD07CC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B0EC76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6C2C0E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E2EFFA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1D09F6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13E86D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C87111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A6805A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96DB2E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634F6D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EAC8A9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20E0D9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5EBC6C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6F6209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10D534" w14:textId="77777777" w:rsidR="004D22B0" w:rsidRPr="007C45F1" w:rsidRDefault="004D22B0" w:rsidP="001B34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C0BF00D" w14:textId="77777777" w:rsidR="004D22B0" w:rsidRPr="007C45F1" w:rsidRDefault="004D22B0" w:rsidP="004D22B0">
      <w:pPr>
        <w:rPr>
          <w:rFonts w:ascii="Arial" w:hAnsi="Arial" w:cs="Arial"/>
          <w:sz w:val="24"/>
          <w:szCs w:val="24"/>
        </w:rPr>
      </w:pPr>
    </w:p>
    <w:p w14:paraId="3104F30C" w14:textId="77777777" w:rsidR="004D22B0" w:rsidRPr="007C45F1" w:rsidRDefault="004D22B0" w:rsidP="004D22B0">
      <w:pPr>
        <w:rPr>
          <w:rFonts w:ascii="Arial" w:hAnsi="Arial" w:cs="Arial"/>
          <w:sz w:val="24"/>
          <w:szCs w:val="24"/>
        </w:rPr>
      </w:pPr>
    </w:p>
    <w:p w14:paraId="25ECE269" w14:textId="77777777" w:rsidR="004D22B0" w:rsidRPr="007C45F1" w:rsidRDefault="004D22B0" w:rsidP="004D22B0">
      <w:pPr>
        <w:rPr>
          <w:rFonts w:ascii="Arial" w:hAnsi="Arial" w:cs="Arial"/>
          <w:sz w:val="24"/>
          <w:szCs w:val="24"/>
        </w:rPr>
      </w:pPr>
    </w:p>
    <w:p w14:paraId="0BB6A1D3" w14:textId="77777777" w:rsidR="004D22B0" w:rsidRPr="007C45F1" w:rsidRDefault="004D22B0" w:rsidP="004D22B0">
      <w:pPr>
        <w:rPr>
          <w:rFonts w:ascii="Arial" w:hAnsi="Arial" w:cs="Arial"/>
          <w:sz w:val="24"/>
          <w:szCs w:val="24"/>
        </w:rPr>
      </w:pPr>
    </w:p>
    <w:p w14:paraId="786AE0A8" w14:textId="77777777" w:rsidR="004D22B0" w:rsidRPr="007C45F1" w:rsidRDefault="004D22B0" w:rsidP="004D22B0">
      <w:pPr>
        <w:rPr>
          <w:rFonts w:ascii="Arial" w:hAnsi="Arial" w:cs="Arial"/>
          <w:sz w:val="24"/>
          <w:szCs w:val="24"/>
        </w:rPr>
      </w:pPr>
    </w:p>
    <w:p w14:paraId="37399866" w14:textId="77777777" w:rsidR="004D22B0" w:rsidRPr="007C45F1" w:rsidRDefault="004D22B0" w:rsidP="004D22B0">
      <w:pPr>
        <w:rPr>
          <w:rFonts w:ascii="Arial" w:hAnsi="Arial" w:cs="Arial"/>
          <w:sz w:val="24"/>
          <w:szCs w:val="24"/>
        </w:rPr>
      </w:pPr>
    </w:p>
    <w:p w14:paraId="37985533" w14:textId="77777777" w:rsidR="004D22B0" w:rsidRPr="007C45F1" w:rsidRDefault="004D22B0" w:rsidP="004D22B0">
      <w:pPr>
        <w:rPr>
          <w:rFonts w:ascii="Arial" w:hAnsi="Arial" w:cs="Arial"/>
          <w:sz w:val="24"/>
          <w:szCs w:val="24"/>
        </w:rPr>
      </w:pPr>
    </w:p>
    <w:p w14:paraId="6A095EB1" w14:textId="77777777" w:rsidR="004D22B0" w:rsidRPr="007C45F1" w:rsidRDefault="004D22B0" w:rsidP="004D22B0">
      <w:pPr>
        <w:rPr>
          <w:rFonts w:ascii="Arial" w:hAnsi="Arial" w:cs="Arial"/>
          <w:sz w:val="24"/>
          <w:szCs w:val="24"/>
        </w:rPr>
      </w:pPr>
    </w:p>
    <w:p w14:paraId="04828BFD" w14:textId="77777777" w:rsidR="004D22B0" w:rsidRPr="007C45F1" w:rsidRDefault="004D22B0" w:rsidP="004D22B0">
      <w:pPr>
        <w:rPr>
          <w:rFonts w:ascii="Arial" w:hAnsi="Arial" w:cs="Arial"/>
          <w:sz w:val="24"/>
          <w:szCs w:val="24"/>
        </w:rPr>
      </w:pPr>
    </w:p>
    <w:p w14:paraId="1F411AAA" w14:textId="77777777" w:rsidR="004D22B0" w:rsidRPr="007C45F1" w:rsidRDefault="004D22B0" w:rsidP="004D22B0">
      <w:pPr>
        <w:rPr>
          <w:rFonts w:ascii="Arial" w:hAnsi="Arial" w:cs="Arial"/>
          <w:sz w:val="24"/>
          <w:szCs w:val="24"/>
        </w:rPr>
      </w:pPr>
    </w:p>
    <w:p w14:paraId="1FA8B69D" w14:textId="77777777" w:rsidR="004D22B0" w:rsidRPr="007C45F1" w:rsidRDefault="004D22B0" w:rsidP="004D22B0">
      <w:pPr>
        <w:rPr>
          <w:rFonts w:ascii="Arial" w:hAnsi="Arial" w:cs="Arial"/>
          <w:sz w:val="24"/>
          <w:szCs w:val="24"/>
        </w:rPr>
      </w:pPr>
    </w:p>
    <w:p w14:paraId="26726A1F" w14:textId="77777777" w:rsidR="004D22B0" w:rsidRPr="007C45F1" w:rsidRDefault="004D22B0" w:rsidP="004D22B0">
      <w:pPr>
        <w:rPr>
          <w:rFonts w:ascii="Arial" w:hAnsi="Arial" w:cs="Arial"/>
          <w:sz w:val="24"/>
          <w:szCs w:val="24"/>
        </w:rPr>
      </w:pPr>
    </w:p>
    <w:p w14:paraId="169E36A5" w14:textId="77777777" w:rsidR="004D22B0" w:rsidRDefault="004D22B0">
      <w:pPr>
        <w:rPr>
          <w:rFonts w:ascii="Arial" w:hAnsi="Arial" w:cs="Arial"/>
          <w:sz w:val="24"/>
          <w:szCs w:val="24"/>
        </w:rPr>
      </w:pPr>
    </w:p>
    <w:sectPr w:rsidR="004D22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7177" w14:textId="77777777" w:rsidR="00724B25" w:rsidRDefault="00724B25">
      <w:pPr>
        <w:spacing w:line="240" w:lineRule="auto"/>
      </w:pPr>
      <w:r>
        <w:separator/>
      </w:r>
    </w:p>
  </w:endnote>
  <w:endnote w:type="continuationSeparator" w:id="0">
    <w:p w14:paraId="680F6BAF" w14:textId="77777777" w:rsidR="00724B25" w:rsidRDefault="00724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9B39" w14:textId="77777777" w:rsidR="00724B25" w:rsidRDefault="00724B25">
      <w:pPr>
        <w:spacing w:after="0"/>
      </w:pPr>
      <w:r>
        <w:separator/>
      </w:r>
    </w:p>
  </w:footnote>
  <w:footnote w:type="continuationSeparator" w:id="0">
    <w:p w14:paraId="02269856" w14:textId="77777777" w:rsidR="00724B25" w:rsidRDefault="00724B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C46"/>
    <w:multiLevelType w:val="hybridMultilevel"/>
    <w:tmpl w:val="4F0A9D32"/>
    <w:lvl w:ilvl="0" w:tplc="FE6895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1068"/>
    <w:multiLevelType w:val="hybridMultilevel"/>
    <w:tmpl w:val="790C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C99"/>
    <w:multiLevelType w:val="multilevel"/>
    <w:tmpl w:val="D98C8F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9281C42"/>
    <w:multiLevelType w:val="multilevel"/>
    <w:tmpl w:val="821A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47599"/>
    <w:multiLevelType w:val="multilevel"/>
    <w:tmpl w:val="CC18336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5" w15:restartNumberingAfterBreak="0">
    <w:nsid w:val="4A4E445C"/>
    <w:multiLevelType w:val="multilevel"/>
    <w:tmpl w:val="9010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042ACE"/>
    <w:multiLevelType w:val="hybridMultilevel"/>
    <w:tmpl w:val="668ECF50"/>
    <w:lvl w:ilvl="0" w:tplc="D3D64E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673B1545"/>
    <w:multiLevelType w:val="multilevel"/>
    <w:tmpl w:val="CC18336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1AB"/>
    <w:rsid w:val="00010896"/>
    <w:rsid w:val="000205AF"/>
    <w:rsid w:val="000250C6"/>
    <w:rsid w:val="0008293D"/>
    <w:rsid w:val="001047ED"/>
    <w:rsid w:val="001324FA"/>
    <w:rsid w:val="0034670A"/>
    <w:rsid w:val="00354FB1"/>
    <w:rsid w:val="003A6F46"/>
    <w:rsid w:val="004105D9"/>
    <w:rsid w:val="00414A32"/>
    <w:rsid w:val="004649BD"/>
    <w:rsid w:val="004922BB"/>
    <w:rsid w:val="004A6EF0"/>
    <w:rsid w:val="004B79F3"/>
    <w:rsid w:val="004C02FE"/>
    <w:rsid w:val="004D22B0"/>
    <w:rsid w:val="00515478"/>
    <w:rsid w:val="00527735"/>
    <w:rsid w:val="00546C1F"/>
    <w:rsid w:val="00553C40"/>
    <w:rsid w:val="005751DC"/>
    <w:rsid w:val="00590B64"/>
    <w:rsid w:val="005D6B73"/>
    <w:rsid w:val="006110E7"/>
    <w:rsid w:val="006161AB"/>
    <w:rsid w:val="00630FA4"/>
    <w:rsid w:val="00666EC3"/>
    <w:rsid w:val="006924DC"/>
    <w:rsid w:val="006C40B5"/>
    <w:rsid w:val="0070085B"/>
    <w:rsid w:val="00711F6D"/>
    <w:rsid w:val="00724B25"/>
    <w:rsid w:val="0075111A"/>
    <w:rsid w:val="007615E9"/>
    <w:rsid w:val="00781FE0"/>
    <w:rsid w:val="00782289"/>
    <w:rsid w:val="007A67FF"/>
    <w:rsid w:val="007A7C0E"/>
    <w:rsid w:val="007C45F1"/>
    <w:rsid w:val="007F00D3"/>
    <w:rsid w:val="00832743"/>
    <w:rsid w:val="00845EB2"/>
    <w:rsid w:val="00923D9B"/>
    <w:rsid w:val="00956555"/>
    <w:rsid w:val="00962831"/>
    <w:rsid w:val="009D37EA"/>
    <w:rsid w:val="009E2B54"/>
    <w:rsid w:val="00A17A3B"/>
    <w:rsid w:val="00A56642"/>
    <w:rsid w:val="00A70769"/>
    <w:rsid w:val="00AB1630"/>
    <w:rsid w:val="00AD20A1"/>
    <w:rsid w:val="00B50CE9"/>
    <w:rsid w:val="00B540B9"/>
    <w:rsid w:val="00B756DC"/>
    <w:rsid w:val="00BA525D"/>
    <w:rsid w:val="00C10710"/>
    <w:rsid w:val="00C232A4"/>
    <w:rsid w:val="00C77FF9"/>
    <w:rsid w:val="00C97048"/>
    <w:rsid w:val="00CA1B8D"/>
    <w:rsid w:val="00CC692F"/>
    <w:rsid w:val="00CE789E"/>
    <w:rsid w:val="00D6106B"/>
    <w:rsid w:val="00D73D2E"/>
    <w:rsid w:val="00DC47FA"/>
    <w:rsid w:val="00DD2808"/>
    <w:rsid w:val="00DD6B4A"/>
    <w:rsid w:val="00DE5607"/>
    <w:rsid w:val="00E3713B"/>
    <w:rsid w:val="00E42030"/>
    <w:rsid w:val="00E65470"/>
    <w:rsid w:val="00E97231"/>
    <w:rsid w:val="00F10642"/>
    <w:rsid w:val="00F2323C"/>
    <w:rsid w:val="00F5712F"/>
    <w:rsid w:val="00F70D48"/>
    <w:rsid w:val="00F765E0"/>
    <w:rsid w:val="00FB2590"/>
    <w:rsid w:val="00FC43E9"/>
    <w:rsid w:val="07147B6F"/>
    <w:rsid w:val="14902A8B"/>
    <w:rsid w:val="2480198C"/>
    <w:rsid w:val="338324AB"/>
    <w:rsid w:val="3FC05DF0"/>
    <w:rsid w:val="6EB05E8F"/>
    <w:rsid w:val="714124AA"/>
    <w:rsid w:val="7C97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FC3A"/>
  <w15:docId w15:val="{13014AA1-8566-43BD-8698-A978FA9A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styleId="ad">
    <w:name w:val="List Paragraph"/>
    <w:basedOn w:val="a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paragraph" w:customStyle="1" w:styleId="msolistparagraph0">
    <w:name w:val="msolistparagraph"/>
    <w:basedOn w:val="a"/>
    <w:rsid w:val="00C232A4"/>
    <w:pPr>
      <w:spacing w:before="100" w:beforeAutospacing="1" w:after="100" w:afterAutospacing="1" w:line="254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ushkovo.rkursk.ru/index.php?mun_obr=34&amp;sub_menus_id=30204&amp;num_str=1&amp;id_mat=256152" TargetMode="External"/><Relationship Id="rId13" Type="http://schemas.openxmlformats.org/officeDocument/2006/relationships/hyperlink" Target="consultantplus://offline/ref=804AB782A9CB3FF290A515F3E090E619C0872C1D9AC815F767FF9850225B6C4318a1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4AB782A9CB3FF290A515F3E090E619C0872C1D9AC815F767FF9850225B6C4318a1M" TargetMode="External"/><Relationship Id="rId17" Type="http://schemas.openxmlformats.org/officeDocument/2006/relationships/hyperlink" Target="consultantplus://offline/ref=981BC7E1DD01BFAFEA16B86F70CAFFEF4FC58FB9A989A43862FA3264AC1E2A7021a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4AB782A9CB3FF290A515F3E090E619C0872C1D9AC815F767FF9850225B6C4318a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AB782A9CB3FF290A515F3E090E619C0872C1D9AC815F767FF9850225B6C4318a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lushkovo.rkursk.ru/index.php?mun_obr=34&amp;sub_menus_id=30204&amp;num_str=1&amp;id_mat=256152" TargetMode="External"/><Relationship Id="rId10" Type="http://schemas.openxmlformats.org/officeDocument/2006/relationships/hyperlink" Target="http://glushkovo.rkursk.ru/index.php?mun_obr=34&amp;sub_menus_id=30204&amp;num_str=1&amp;id_mat=25615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AB782A9CB3FF290A515F3E090E619C0872C1D9AC810FF61FF9850225B6C4318a1M" TargetMode="External"/><Relationship Id="rId14" Type="http://schemas.openxmlformats.org/officeDocument/2006/relationships/hyperlink" Target="http://glushkovo.rkursk.ru/index.php?mun_obr=34&amp;sub_menus_id=30204&amp;num_str=1&amp;id_mat=256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8EFC-6A22-4D50-A6DF-56F441CB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6413</Words>
  <Characters>36556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Зам Главы</cp:lastModifiedBy>
  <cp:revision>46</cp:revision>
  <cp:lastPrinted>2024-01-23T09:53:00Z</cp:lastPrinted>
  <dcterms:created xsi:type="dcterms:W3CDTF">2019-08-30T08:56:00Z</dcterms:created>
  <dcterms:modified xsi:type="dcterms:W3CDTF">2024-01-23T09:58:00Z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D8F9BCFFD24245AEAA46CDF11B09E9A7</vt:lpwstr>
  </property>
</Properties>
</file>