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94" w:rsidRDefault="006F7494" w:rsidP="006F7494"/>
    <w:p w:rsidR="006F7494" w:rsidRPr="000E60AC" w:rsidRDefault="006F7494" w:rsidP="006F74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7494" w:rsidRPr="000E60AC" w:rsidRDefault="006F7494" w:rsidP="006F74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F7494" w:rsidRPr="000E60AC" w:rsidRDefault="006F7494" w:rsidP="006F74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 xml:space="preserve">ПОСЕЛКА </w:t>
      </w:r>
      <w:proofErr w:type="gramStart"/>
      <w:r w:rsidRPr="000E60AC">
        <w:rPr>
          <w:rFonts w:ascii="Arial" w:hAnsi="Arial" w:cs="Arial"/>
          <w:b/>
          <w:sz w:val="32"/>
          <w:szCs w:val="32"/>
        </w:rPr>
        <w:t>ТЕТКИНО</w:t>
      </w:r>
      <w:proofErr w:type="gramEnd"/>
      <w:r w:rsidRPr="000E60AC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6F7494" w:rsidRPr="000E60AC" w:rsidRDefault="006F7494" w:rsidP="006F74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КУРСКОЙ ОБЛАСТИ</w:t>
      </w:r>
    </w:p>
    <w:p w:rsidR="006F7494" w:rsidRPr="000E60AC" w:rsidRDefault="006D2BFA" w:rsidP="006D2BFA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6F7494" w:rsidRPr="000E60AC" w:rsidRDefault="006F7494" w:rsidP="006F74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E60AC">
        <w:rPr>
          <w:rFonts w:ascii="Arial" w:hAnsi="Arial" w:cs="Arial"/>
          <w:b/>
          <w:sz w:val="32"/>
          <w:szCs w:val="32"/>
        </w:rPr>
        <w:t>РЕШЕНИЕ</w:t>
      </w:r>
    </w:p>
    <w:p w:rsidR="006F7494" w:rsidRPr="000E60AC" w:rsidRDefault="006F7494" w:rsidP="006F7494">
      <w:pPr>
        <w:rPr>
          <w:rFonts w:ascii="Arial" w:hAnsi="Arial" w:cs="Arial"/>
          <w:b/>
          <w:szCs w:val="20"/>
        </w:rPr>
      </w:pPr>
    </w:p>
    <w:p w:rsidR="006F7494" w:rsidRPr="000E60AC" w:rsidRDefault="00540010" w:rsidP="006F749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14 ноября  2017  года №  17</w:t>
      </w:r>
      <w:bookmarkStart w:id="0" w:name="_GoBack"/>
      <w:bookmarkEnd w:id="0"/>
      <w:r w:rsidR="006F7494" w:rsidRPr="000E60AC">
        <w:rPr>
          <w:rFonts w:ascii="Arial" w:hAnsi="Arial" w:cs="Arial"/>
          <w:u w:val="single"/>
        </w:rPr>
        <w:t xml:space="preserve">_ </w:t>
      </w:r>
    </w:p>
    <w:p w:rsidR="006F7494" w:rsidRDefault="006F7494" w:rsidP="006F7494">
      <w:pPr>
        <w:rPr>
          <w:rFonts w:ascii="Arial" w:hAnsi="Arial" w:cs="Arial"/>
        </w:rPr>
      </w:pPr>
      <w:r w:rsidRPr="000E60AC">
        <w:rPr>
          <w:rFonts w:ascii="Arial" w:hAnsi="Arial" w:cs="Arial"/>
        </w:rPr>
        <w:t xml:space="preserve">    п.</w:t>
      </w:r>
      <w:r>
        <w:rPr>
          <w:rFonts w:ascii="Arial" w:hAnsi="Arial" w:cs="Arial"/>
        </w:rPr>
        <w:t xml:space="preserve"> </w:t>
      </w:r>
      <w:r w:rsidRPr="000E60AC">
        <w:rPr>
          <w:rFonts w:ascii="Arial" w:hAnsi="Arial" w:cs="Arial"/>
        </w:rPr>
        <w:t>Теткино</w:t>
      </w:r>
    </w:p>
    <w:p w:rsidR="00211561" w:rsidRPr="000E60AC" w:rsidRDefault="00211561" w:rsidP="006F7494">
      <w:pPr>
        <w:rPr>
          <w:rFonts w:ascii="Arial" w:hAnsi="Arial" w:cs="Arial"/>
        </w:rPr>
      </w:pPr>
    </w:p>
    <w:p w:rsidR="006F7494" w:rsidRDefault="006F7494" w:rsidP="006F74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«Об отмене решения Собрания депутатов</w:t>
      </w:r>
    </w:p>
    <w:p w:rsidR="006F7494" w:rsidRPr="000E60AC" w:rsidRDefault="006F7494" w:rsidP="006F74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поселка </w:t>
      </w:r>
      <w:proofErr w:type="gramStart"/>
      <w:r w:rsidR="001F3C36">
        <w:rPr>
          <w:rFonts w:ascii="Arial" w:hAnsi="Arial" w:cs="Arial"/>
        </w:rPr>
        <w:t>Теткино</w:t>
      </w:r>
      <w:proofErr w:type="gramEnd"/>
      <w:r w:rsidR="001F3C36">
        <w:rPr>
          <w:rFonts w:ascii="Arial" w:hAnsi="Arial" w:cs="Arial"/>
        </w:rPr>
        <w:t xml:space="preserve"> Глушковского района </w:t>
      </w:r>
      <w:r>
        <w:rPr>
          <w:rFonts w:ascii="Arial" w:hAnsi="Arial" w:cs="Arial"/>
        </w:rPr>
        <w:t xml:space="preserve"> от 21.04.2011г. № 20 « Об освобождении от уплаты земельного налога»</w:t>
      </w:r>
      <w:r w:rsidRPr="000E60AC">
        <w:rPr>
          <w:rFonts w:ascii="Arial" w:hAnsi="Arial" w:cs="Arial"/>
        </w:rPr>
        <w:t>»</w:t>
      </w:r>
    </w:p>
    <w:p w:rsidR="006F7494" w:rsidRPr="000E60AC" w:rsidRDefault="006F7494" w:rsidP="006F7494">
      <w:pPr>
        <w:rPr>
          <w:rFonts w:ascii="Arial" w:hAnsi="Arial" w:cs="Arial"/>
        </w:rPr>
      </w:pPr>
    </w:p>
    <w:p w:rsidR="006F7494" w:rsidRPr="000E60AC" w:rsidRDefault="006F7494" w:rsidP="006F7494">
      <w:pPr>
        <w:jc w:val="both"/>
        <w:rPr>
          <w:rFonts w:ascii="Arial" w:hAnsi="Arial" w:cs="Arial"/>
        </w:rPr>
      </w:pPr>
    </w:p>
    <w:p w:rsidR="006F7494" w:rsidRPr="00211561" w:rsidRDefault="006F7494" w:rsidP="006F749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211561">
        <w:rPr>
          <w:rFonts w:ascii="Arial" w:hAnsi="Arial" w:cs="Arial"/>
        </w:rPr>
        <w:t>В целях приведения  решения Собрания депутатов поселка Теткино Глушковского района Курской области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="00211561" w:rsidRPr="00211561">
        <w:rPr>
          <w:rFonts w:ascii="Arial" w:hAnsi="Arial" w:cs="Arial"/>
        </w:rPr>
        <w:t xml:space="preserve">, </w:t>
      </w:r>
      <w:r w:rsidR="001F3C36" w:rsidRPr="00211561">
        <w:rPr>
          <w:rFonts w:ascii="Arial" w:hAnsi="Arial" w:cs="Arial"/>
        </w:rPr>
        <w:t xml:space="preserve"> в</w:t>
      </w:r>
      <w:r w:rsidR="001F3C36" w:rsidRPr="00211561">
        <w:rPr>
          <w:rFonts w:ascii="Arial" w:hAnsi="Arial" w:cs="Arial"/>
          <w:shd w:val="clear" w:color="auto" w:fill="FFFFFF"/>
        </w:rPr>
        <w:t xml:space="preserve"> соответствии с Налоговым кодексом Российской Федерации (часть первая) от 31.07.1998 г. № 146-ФЗ,</w:t>
      </w:r>
      <w:r w:rsidR="00211561" w:rsidRPr="00211561">
        <w:rPr>
          <w:rFonts w:ascii="Arial" w:hAnsi="Arial" w:cs="Arial"/>
        </w:rPr>
        <w:t xml:space="preserve"> статьи 16 Налогового кодекса Российской Федерации,</w:t>
      </w:r>
      <w:r w:rsidR="0018756B">
        <w:rPr>
          <w:rFonts w:ascii="Arial" w:hAnsi="Arial" w:cs="Arial"/>
        </w:rPr>
        <w:t xml:space="preserve"> </w:t>
      </w:r>
      <w:r w:rsidR="0018756B" w:rsidRPr="007C7BB3">
        <w:rPr>
          <w:rFonts w:ascii="Arial" w:hAnsi="Arial" w:cs="Arial"/>
        </w:rPr>
        <w:t>принимая во</w:t>
      </w:r>
      <w:proofErr w:type="gramEnd"/>
      <w:r w:rsidR="0018756B" w:rsidRPr="007C7BB3">
        <w:rPr>
          <w:rFonts w:ascii="Arial" w:hAnsi="Arial" w:cs="Arial"/>
        </w:rPr>
        <w:t xml:space="preserve"> внимание Распоряжение Администрации Курской области от 10.05.2017г № </w:t>
      </w:r>
      <w:r w:rsidR="007C7BB3" w:rsidRPr="007C7BB3">
        <w:rPr>
          <w:rFonts w:ascii="Arial" w:hAnsi="Arial" w:cs="Arial"/>
        </w:rPr>
        <w:t>219-ра «Об утверждении Плана по устранению с 1 января 2018 года неэффективных</w:t>
      </w:r>
      <w:r w:rsidR="007C7BB3">
        <w:rPr>
          <w:rFonts w:ascii="Arial" w:hAnsi="Arial" w:cs="Arial"/>
        </w:rPr>
        <w:t xml:space="preserve"> льго</w:t>
      </w:r>
      <w:proofErr w:type="gramStart"/>
      <w:r w:rsidR="007C7BB3">
        <w:rPr>
          <w:rFonts w:ascii="Arial" w:hAnsi="Arial" w:cs="Arial"/>
        </w:rPr>
        <w:t>т(</w:t>
      </w:r>
      <w:proofErr w:type="gramEnd"/>
      <w:r w:rsidR="007C7BB3">
        <w:rPr>
          <w:rFonts w:ascii="Arial" w:hAnsi="Arial" w:cs="Arial"/>
        </w:rPr>
        <w:t xml:space="preserve"> пониженных ставок по налогам)», </w:t>
      </w:r>
      <w:r w:rsidR="001F3C36" w:rsidRPr="00211561">
        <w:rPr>
          <w:rFonts w:ascii="Arial" w:hAnsi="Arial" w:cs="Arial"/>
          <w:shd w:val="clear" w:color="auto" w:fill="FFFFFF"/>
        </w:rPr>
        <w:t xml:space="preserve"> </w:t>
      </w:r>
      <w:r w:rsidR="001F3C36" w:rsidRPr="00211561">
        <w:rPr>
          <w:rFonts w:ascii="Arial" w:hAnsi="Arial" w:cs="Arial"/>
        </w:rPr>
        <w:t xml:space="preserve">на основании Устава муниципального образования «поселок Теткино»  Глушковского </w:t>
      </w:r>
      <w:r w:rsidR="00211561">
        <w:rPr>
          <w:rFonts w:ascii="Arial" w:hAnsi="Arial" w:cs="Arial"/>
        </w:rPr>
        <w:t xml:space="preserve">района Курской области, </w:t>
      </w:r>
      <w:r w:rsidRPr="00211561">
        <w:rPr>
          <w:rFonts w:ascii="Arial" w:hAnsi="Arial" w:cs="Arial"/>
        </w:rPr>
        <w:t>Собрание депутатов  поселка Теткино Глушковского района Курской области РЕШИЛО:</w:t>
      </w:r>
    </w:p>
    <w:p w:rsidR="006F7494" w:rsidRPr="00211561" w:rsidRDefault="007C7BB3" w:rsidP="007C7B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1F3C36" w:rsidRPr="00211561" w:rsidRDefault="001F3C36" w:rsidP="007C7BB3">
      <w:pPr>
        <w:jc w:val="center"/>
        <w:rPr>
          <w:rFonts w:ascii="Arial" w:hAnsi="Arial" w:cs="Arial"/>
        </w:rPr>
      </w:pPr>
      <w:r w:rsidRPr="00211561">
        <w:rPr>
          <w:rFonts w:ascii="Arial" w:hAnsi="Arial" w:cs="Arial"/>
        </w:rPr>
        <w:t>1. Отменить решение Собр</w:t>
      </w:r>
      <w:r w:rsidR="00211561" w:rsidRPr="00211561">
        <w:rPr>
          <w:rFonts w:ascii="Arial" w:hAnsi="Arial" w:cs="Arial"/>
        </w:rPr>
        <w:t>ания депутатов поселка Теткино Глушковского  района от 21 апреля 2011 года № 20 « Об освобождении от уплаты земельного налога».</w:t>
      </w:r>
    </w:p>
    <w:p w:rsidR="001F3C36" w:rsidRPr="00211561" w:rsidRDefault="001F3C36" w:rsidP="001F3C3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211561">
        <w:rPr>
          <w:rFonts w:ascii="Arial" w:hAnsi="Arial" w:cs="Arial"/>
        </w:rPr>
        <w:t>2.Настоящее Решение вступает в силу со дня его официального обнародования  и подлежит размещению на информационных стендах и  офиц</w:t>
      </w:r>
      <w:r w:rsidR="00211561" w:rsidRPr="00211561">
        <w:rPr>
          <w:rFonts w:ascii="Arial" w:hAnsi="Arial" w:cs="Arial"/>
        </w:rPr>
        <w:t xml:space="preserve">иальном сайте Администрации поселка Теткино Глушковского </w:t>
      </w:r>
      <w:r w:rsidRPr="00211561">
        <w:rPr>
          <w:rFonts w:ascii="Arial" w:hAnsi="Arial" w:cs="Arial"/>
        </w:rPr>
        <w:t>района  в сети Интернет.</w:t>
      </w:r>
    </w:p>
    <w:p w:rsidR="001F3C36" w:rsidRPr="00211561" w:rsidRDefault="001F3C36" w:rsidP="006F7494">
      <w:pPr>
        <w:rPr>
          <w:rFonts w:ascii="Arial" w:hAnsi="Arial" w:cs="Arial"/>
        </w:rPr>
      </w:pPr>
    </w:p>
    <w:p w:rsidR="001F3C36" w:rsidRPr="00211561" w:rsidRDefault="001F3C36" w:rsidP="006F7494">
      <w:pPr>
        <w:rPr>
          <w:rFonts w:ascii="Arial" w:hAnsi="Arial" w:cs="Arial"/>
        </w:rPr>
      </w:pPr>
    </w:p>
    <w:p w:rsidR="006F7494" w:rsidRPr="00211561" w:rsidRDefault="006F7494" w:rsidP="006F7494">
      <w:pPr>
        <w:rPr>
          <w:rFonts w:ascii="Arial" w:hAnsi="Arial" w:cs="Arial"/>
        </w:rPr>
      </w:pPr>
      <w:r w:rsidRPr="00211561">
        <w:rPr>
          <w:rFonts w:ascii="Arial" w:hAnsi="Arial" w:cs="Arial"/>
        </w:rPr>
        <w:t xml:space="preserve">Председатель Собрания депутатов п. </w:t>
      </w:r>
      <w:proofErr w:type="gramStart"/>
      <w:r w:rsidRPr="00211561">
        <w:rPr>
          <w:rFonts w:ascii="Arial" w:hAnsi="Arial" w:cs="Arial"/>
        </w:rPr>
        <w:t>Теткино</w:t>
      </w:r>
      <w:proofErr w:type="gramEnd"/>
    </w:p>
    <w:p w:rsidR="006F7494" w:rsidRPr="00211561" w:rsidRDefault="006F7494" w:rsidP="006F7494">
      <w:pPr>
        <w:rPr>
          <w:rFonts w:ascii="Arial" w:hAnsi="Arial" w:cs="Arial"/>
        </w:rPr>
      </w:pPr>
      <w:r w:rsidRPr="00211561">
        <w:rPr>
          <w:rFonts w:ascii="Arial" w:hAnsi="Arial" w:cs="Arial"/>
        </w:rPr>
        <w:t xml:space="preserve">Глушковского района   -                                                           А.Г. Петраков                                                                </w:t>
      </w:r>
    </w:p>
    <w:p w:rsidR="006F7494" w:rsidRPr="00211561" w:rsidRDefault="006F7494" w:rsidP="006F7494">
      <w:pPr>
        <w:rPr>
          <w:rFonts w:ascii="Arial" w:hAnsi="Arial" w:cs="Arial"/>
        </w:rPr>
      </w:pPr>
    </w:p>
    <w:p w:rsidR="006F7494" w:rsidRPr="00211561" w:rsidRDefault="006F7494" w:rsidP="006F7494">
      <w:pPr>
        <w:rPr>
          <w:rFonts w:ascii="Arial" w:hAnsi="Arial" w:cs="Arial"/>
        </w:rPr>
      </w:pPr>
    </w:p>
    <w:p w:rsidR="006F7494" w:rsidRPr="00211561" w:rsidRDefault="006F7494" w:rsidP="006F7494">
      <w:pPr>
        <w:rPr>
          <w:rFonts w:ascii="Arial" w:hAnsi="Arial" w:cs="Arial"/>
        </w:rPr>
      </w:pPr>
      <w:r w:rsidRPr="00211561">
        <w:rPr>
          <w:rFonts w:ascii="Arial" w:hAnsi="Arial" w:cs="Arial"/>
        </w:rPr>
        <w:t xml:space="preserve">Глава поселка </w:t>
      </w:r>
      <w:proofErr w:type="gramStart"/>
      <w:r w:rsidRPr="00211561">
        <w:rPr>
          <w:rFonts w:ascii="Arial" w:hAnsi="Arial" w:cs="Arial"/>
        </w:rPr>
        <w:t>Теткино</w:t>
      </w:r>
      <w:proofErr w:type="gramEnd"/>
    </w:p>
    <w:p w:rsidR="006F7494" w:rsidRPr="00211561" w:rsidRDefault="006F7494" w:rsidP="006F7494">
      <w:pPr>
        <w:rPr>
          <w:rFonts w:ascii="Arial" w:hAnsi="Arial" w:cs="Arial"/>
          <w:lang w:eastAsia="en-US"/>
        </w:rPr>
      </w:pPr>
      <w:r w:rsidRPr="00211561">
        <w:rPr>
          <w:rFonts w:ascii="Arial" w:hAnsi="Arial" w:cs="Arial"/>
        </w:rPr>
        <w:t>Глушковского района   -                                                      С.А. Бершов</w:t>
      </w:r>
    </w:p>
    <w:p w:rsidR="006F7494" w:rsidRPr="00211561" w:rsidRDefault="006F7494" w:rsidP="006F7494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6F7494" w:rsidRPr="00211561" w:rsidRDefault="006F7494" w:rsidP="006F7494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6F7494" w:rsidRPr="00211561" w:rsidRDefault="006F7494" w:rsidP="006F7494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17"/>
          <w:szCs w:val="17"/>
        </w:rPr>
      </w:pPr>
      <w:r w:rsidRPr="00211561">
        <w:rPr>
          <w:rFonts w:ascii="Arial" w:hAnsi="Arial" w:cs="Arial"/>
          <w:sz w:val="17"/>
          <w:szCs w:val="17"/>
        </w:rPr>
        <w:t> </w:t>
      </w:r>
    </w:p>
    <w:p w:rsidR="006F7494" w:rsidRDefault="006F7494" w:rsidP="006F749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lastRenderedPageBreak/>
        <w:t> </w:t>
      </w:r>
    </w:p>
    <w:p w:rsidR="006F7494" w:rsidRPr="000E60AC" w:rsidRDefault="006F7494" w:rsidP="006F7494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6F7494" w:rsidRPr="000E60AC" w:rsidRDefault="006F7494" w:rsidP="006F7494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C657CD" w:rsidRDefault="00C657CD"/>
    <w:sectPr w:rsidR="00C657CD" w:rsidSect="00C9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494"/>
    <w:rsid w:val="0018756B"/>
    <w:rsid w:val="001F3C36"/>
    <w:rsid w:val="00211561"/>
    <w:rsid w:val="00502130"/>
    <w:rsid w:val="00540010"/>
    <w:rsid w:val="006D2BFA"/>
    <w:rsid w:val="006F7494"/>
    <w:rsid w:val="007C7BB3"/>
    <w:rsid w:val="00C23609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74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7</cp:revision>
  <cp:lastPrinted>2017-11-14T12:54:00Z</cp:lastPrinted>
  <dcterms:created xsi:type="dcterms:W3CDTF">2017-11-13T21:51:00Z</dcterms:created>
  <dcterms:modified xsi:type="dcterms:W3CDTF">2017-11-15T07:27:00Z</dcterms:modified>
</cp:coreProperties>
</file>