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D1" w:rsidRPr="003264FB" w:rsidRDefault="00CA52D1" w:rsidP="006B439A">
      <w:pPr>
        <w:jc w:val="center"/>
        <w:rPr>
          <w:rFonts w:ascii="Arial" w:hAnsi="Arial" w:cs="Arial"/>
          <w:b/>
          <w:sz w:val="28"/>
          <w:szCs w:val="28"/>
        </w:rPr>
      </w:pPr>
      <w:r w:rsidRPr="003264F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A52D1" w:rsidRPr="003264FB" w:rsidRDefault="00CA52D1" w:rsidP="006B439A">
      <w:pPr>
        <w:jc w:val="center"/>
        <w:rPr>
          <w:rFonts w:ascii="Arial" w:hAnsi="Arial" w:cs="Arial"/>
          <w:b/>
          <w:sz w:val="28"/>
          <w:szCs w:val="28"/>
        </w:rPr>
      </w:pPr>
    </w:p>
    <w:p w:rsidR="00CA52D1" w:rsidRPr="003264FB" w:rsidRDefault="00CA52D1" w:rsidP="006B439A">
      <w:pPr>
        <w:jc w:val="center"/>
        <w:rPr>
          <w:rFonts w:ascii="Arial" w:hAnsi="Arial" w:cs="Arial"/>
          <w:b/>
          <w:sz w:val="28"/>
          <w:szCs w:val="28"/>
        </w:rPr>
      </w:pPr>
      <w:r w:rsidRPr="003264FB">
        <w:rPr>
          <w:rFonts w:ascii="Arial" w:hAnsi="Arial" w:cs="Arial"/>
          <w:b/>
          <w:sz w:val="28"/>
          <w:szCs w:val="28"/>
        </w:rPr>
        <w:t>СОБРАНИЕ ДЕПУТАТОВ</w:t>
      </w:r>
    </w:p>
    <w:p w:rsidR="00CA52D1" w:rsidRPr="003264FB" w:rsidRDefault="00CA52D1" w:rsidP="006B439A">
      <w:pPr>
        <w:jc w:val="center"/>
        <w:rPr>
          <w:rFonts w:ascii="Arial" w:hAnsi="Arial" w:cs="Arial"/>
          <w:b/>
          <w:sz w:val="28"/>
          <w:szCs w:val="28"/>
        </w:rPr>
      </w:pPr>
      <w:r w:rsidRPr="003264FB">
        <w:rPr>
          <w:rFonts w:ascii="Arial" w:hAnsi="Arial" w:cs="Arial"/>
          <w:b/>
          <w:sz w:val="28"/>
          <w:szCs w:val="28"/>
        </w:rPr>
        <w:t>ПОСЕЛКА  ТЕТКИНО ГЛУШКОВСКОГО РАЙОНА</w:t>
      </w:r>
    </w:p>
    <w:p w:rsidR="00CA52D1" w:rsidRPr="003264FB" w:rsidRDefault="00CA52D1" w:rsidP="006B439A">
      <w:pPr>
        <w:jc w:val="center"/>
        <w:rPr>
          <w:rFonts w:ascii="Arial" w:hAnsi="Arial" w:cs="Arial"/>
          <w:b/>
          <w:sz w:val="28"/>
          <w:szCs w:val="28"/>
        </w:rPr>
      </w:pPr>
    </w:p>
    <w:p w:rsidR="00CA52D1" w:rsidRPr="003264FB" w:rsidRDefault="00CA52D1" w:rsidP="006B439A">
      <w:pPr>
        <w:jc w:val="center"/>
        <w:rPr>
          <w:rFonts w:ascii="Arial" w:hAnsi="Arial" w:cs="Arial"/>
          <w:b/>
          <w:sz w:val="28"/>
          <w:szCs w:val="28"/>
        </w:rPr>
      </w:pPr>
      <w:r w:rsidRPr="003264FB">
        <w:rPr>
          <w:rFonts w:ascii="Arial" w:hAnsi="Arial" w:cs="Arial"/>
          <w:b/>
          <w:sz w:val="28"/>
          <w:szCs w:val="28"/>
        </w:rPr>
        <w:t>Р Е Ш Е Н И Е</w:t>
      </w:r>
    </w:p>
    <w:p w:rsidR="00CA52D1" w:rsidRPr="002639EB" w:rsidRDefault="00CA52D1" w:rsidP="002639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52D1" w:rsidRPr="002639EB" w:rsidRDefault="00CA52D1" w:rsidP="002639EB">
      <w:pPr>
        <w:rPr>
          <w:rFonts w:ascii="Arial" w:hAnsi="Arial" w:cs="Arial"/>
          <w:sz w:val="24"/>
          <w:szCs w:val="24"/>
          <w:u w:val="single"/>
        </w:rPr>
      </w:pPr>
      <w:r w:rsidRPr="002639EB">
        <w:rPr>
          <w:rFonts w:ascii="Arial" w:hAnsi="Arial" w:cs="Arial"/>
          <w:sz w:val="24"/>
          <w:szCs w:val="24"/>
          <w:u w:val="single"/>
        </w:rPr>
        <w:t xml:space="preserve">От   07 апреля  2014  г. № _15__    </w:t>
      </w:r>
    </w:p>
    <w:p w:rsidR="00CA52D1" w:rsidRPr="002639EB" w:rsidRDefault="00CA52D1" w:rsidP="002639EB">
      <w:pPr>
        <w:rPr>
          <w:rFonts w:ascii="Arial" w:hAnsi="Arial" w:cs="Arial"/>
          <w:sz w:val="24"/>
          <w:szCs w:val="24"/>
        </w:rPr>
      </w:pPr>
      <w:r w:rsidRPr="002639EB">
        <w:rPr>
          <w:rFonts w:ascii="Arial" w:hAnsi="Arial" w:cs="Arial"/>
          <w:sz w:val="24"/>
          <w:szCs w:val="24"/>
        </w:rPr>
        <w:t xml:space="preserve">               п. Теткино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 xml:space="preserve">                  </w:t>
      </w:r>
    </w:p>
    <w:p w:rsidR="00CA52D1" w:rsidRPr="002639EB" w:rsidRDefault="00CA52D1" w:rsidP="009720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E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 добровольной народной дружине </w:t>
      </w:r>
    </w:p>
    <w:p w:rsidR="00CA52D1" w:rsidRPr="002639EB" w:rsidRDefault="00CA52D1" w:rsidP="009720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EB">
        <w:rPr>
          <w:rFonts w:ascii="Arial" w:hAnsi="Arial" w:cs="Arial"/>
          <w:bCs/>
          <w:color w:val="000000"/>
          <w:sz w:val="24"/>
          <w:szCs w:val="24"/>
          <w:lang w:eastAsia="ru-RU"/>
        </w:rPr>
        <w:t>по охране общественного порядка</w:t>
      </w:r>
    </w:p>
    <w:p w:rsidR="00CA52D1" w:rsidRPr="002639EB" w:rsidRDefault="00CA52D1" w:rsidP="009720F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639EB">
        <w:rPr>
          <w:rFonts w:ascii="Arial" w:hAnsi="Arial" w:cs="Arial"/>
          <w:bCs/>
          <w:color w:val="000000"/>
          <w:sz w:val="24"/>
          <w:szCs w:val="24"/>
          <w:lang w:eastAsia="ru-RU"/>
        </w:rPr>
        <w:t>поселка  Теткино Глушковского района</w:t>
      </w:r>
    </w:p>
    <w:p w:rsidR="00CA52D1" w:rsidRDefault="00CA52D1" w:rsidP="009720F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639EB">
        <w:rPr>
          <w:rFonts w:ascii="Arial" w:hAnsi="Arial" w:cs="Arial"/>
          <w:bCs/>
          <w:color w:val="000000"/>
          <w:sz w:val="24"/>
          <w:szCs w:val="24"/>
          <w:lang w:eastAsia="ru-RU"/>
        </w:rPr>
        <w:t>Курской  области</w:t>
      </w:r>
    </w:p>
    <w:p w:rsidR="00CA52D1" w:rsidRPr="002639EB" w:rsidRDefault="00CA52D1" w:rsidP="009720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E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        </w:t>
      </w:r>
    </w:p>
    <w:p w:rsidR="00CA52D1" w:rsidRPr="002639EB" w:rsidRDefault="00CA52D1" w:rsidP="009720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E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       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>       В соответствии с Федеральным законом от 06.10.2003 года № 131-ФЗ «Об общих принципах организации местного самоуправления в Российской Федерации», Законом Курской области от 22.07.2005 года № 49-ЗКО «О добровольных народных дружинах по охране общественного порядка», Собрание депутатов поселка  Теткино  РЕШИЛО</w:t>
      </w:r>
      <w:r w:rsidRPr="002639E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A52D1" w:rsidRPr="002639EB" w:rsidRDefault="00CA52D1" w:rsidP="009720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 xml:space="preserve">1. Создать на территории поселка Теткино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добровольную 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>народную дружину по охране общественного порядка.</w:t>
      </w:r>
    </w:p>
    <w:p w:rsidR="00CA52D1" w:rsidRPr="002639EB" w:rsidRDefault="00CA52D1" w:rsidP="009720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>2. Утвердить Положение о добровольной народной дружине по охране общественного порядка (Прилагается).</w:t>
      </w:r>
    </w:p>
    <w:p w:rsidR="00CA52D1" w:rsidRPr="002639EB" w:rsidRDefault="00CA52D1" w:rsidP="009720F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>3. Администрации поселка Теткино  осуществить подбор и формирование добровольной народной дружины.</w:t>
      </w:r>
    </w:p>
    <w:p w:rsidR="00CA52D1" w:rsidRDefault="00CA52D1" w:rsidP="00263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</w:t>
      </w:r>
      <w:r w:rsidRPr="002C789D">
        <w:rPr>
          <w:rFonts w:ascii="Arial" w:hAnsi="Arial" w:cs="Arial"/>
          <w:sz w:val="24"/>
          <w:szCs w:val="24"/>
        </w:rPr>
        <w:t>Решение вступает в силу с момента его подписания.</w:t>
      </w:r>
    </w:p>
    <w:p w:rsidR="00CA52D1" w:rsidRDefault="00CA52D1" w:rsidP="00263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2D1" w:rsidRPr="002C789D" w:rsidRDefault="00CA52D1" w:rsidP="00263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</w:t>
      </w:r>
      <w:r w:rsidRPr="002C789D">
        <w:rPr>
          <w:rFonts w:ascii="Arial" w:hAnsi="Arial" w:cs="Arial"/>
          <w:sz w:val="24"/>
          <w:szCs w:val="24"/>
        </w:rPr>
        <w:t xml:space="preserve">  Опубликовать настоящее решение  на сайте администрации п. Теткино. </w:t>
      </w:r>
    </w:p>
    <w:p w:rsidR="00CA52D1" w:rsidRPr="002639EB" w:rsidRDefault="00CA52D1" w:rsidP="0077687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52D1" w:rsidRPr="002639EB" w:rsidRDefault="00CA52D1" w:rsidP="007768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 xml:space="preserve">      Глава поселка  Теткино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-                              С.А. Бершов</w:t>
      </w:r>
    </w:p>
    <w:p w:rsidR="00CA52D1" w:rsidRPr="002639EB" w:rsidRDefault="00CA52D1" w:rsidP="00776870">
      <w:pPr>
        <w:spacing w:before="100" w:beforeAutospacing="1" w:after="100" w:afterAutospacing="1" w:line="240" w:lineRule="auto"/>
        <w:ind w:right="1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 xml:space="preserve">                                                                                           </w:t>
      </w:r>
    </w:p>
    <w:p w:rsidR="00CA52D1" w:rsidRDefault="00CA52D1" w:rsidP="009720FE">
      <w:pPr>
        <w:spacing w:before="100" w:beforeAutospacing="1" w:after="100" w:afterAutospacing="1" w:line="240" w:lineRule="auto"/>
        <w:ind w:right="176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39EB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A52D1" w:rsidRDefault="00CA52D1" w:rsidP="009720FE">
      <w:pPr>
        <w:spacing w:before="100" w:beforeAutospacing="1" w:after="100" w:afterAutospacing="1" w:line="240" w:lineRule="auto"/>
        <w:ind w:right="17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52D1" w:rsidRPr="007A3E22" w:rsidRDefault="00CA52D1" w:rsidP="009720FE">
      <w:pPr>
        <w:spacing w:before="100" w:beforeAutospacing="1" w:after="100" w:afterAutospacing="1" w:line="240" w:lineRule="auto"/>
        <w:ind w:right="17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A52D1" w:rsidRPr="00D2078D" w:rsidRDefault="00CA52D1" w:rsidP="00D2078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 Приложение </w:t>
      </w:r>
    </w:p>
    <w:p w:rsidR="00CA52D1" w:rsidRPr="00D2078D" w:rsidRDefault="00CA52D1" w:rsidP="00D2078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                                                                                  к решению Собрания депутатов </w:t>
      </w:r>
    </w:p>
    <w:p w:rsidR="00CA52D1" w:rsidRPr="00D2078D" w:rsidRDefault="00CA52D1" w:rsidP="00D2078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 поселка  Теткино  </w:t>
      </w:r>
    </w:p>
    <w:p w:rsidR="00CA52D1" w:rsidRPr="00D2078D" w:rsidRDefault="00CA52D1" w:rsidP="00D2078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                 от  07.04.</w:t>
      </w: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2014 г. №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15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                                                           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ПОЛОЖЕНИЕ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о добровольной народной дружине по охране общественного порядка</w:t>
      </w:r>
    </w:p>
    <w:p w:rsidR="00CA52D1" w:rsidRPr="00D2078D" w:rsidRDefault="00CA52D1" w:rsidP="00D2078D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1.1. Настоящее положение о добровольной народной дружине по охране общественного порядка разработано на основании Закона Курской области от 22.07.2005 года № 49-ЗКО «О добровольных народных дружинах по охране общественного порядка» и определяет порядок образования и деятельности добровольной народной дружины по охране общественного порядка поселка  Теткино  (далее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ДНД).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1.2. ДНД является формой непосредственного участия населения в осуществлении местного самоуправления и создается с целью содействия правоохранительным органам в их деятельности по обеспечению общественного порядка, профилактике и предотвращению правонарушений на территории поселка  Теткино.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1.3. На территории поселка  Теткино  ДНД могут быть созданы на основе самоорганизации граждан в качестве формы участия населения в осуществлении местного самоуправления. ДНД могут создаваться по месту жительства или работы граждан.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1.4. В своей деятельности ДНД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законодательством Курской области, правовыми актами органов местного самоуправления поселка  Теткино.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2. Основные задачи ДНД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2.1. Основными задачами ДНД являются: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охрана прав и законных интересов граждан;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оказание содействия правоохранительным органам в охране общественного порядка;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предупреждение и пресечение правонарушений.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D2078D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</w:t>
      </w: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3. Основные функции ДНД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3.1. ДНД во взаимодействии и под контролем   МО МВД России «Глушковский» осуществляет следующие функции: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участвует в охране общественного порядка на улицах, в парках и других общественных местах, а также в поддержании порядка во время проведения различных массовых мероприятий;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оказывает содействие органам внутренних дел в их деятельности по укреплению общественного порядка и борьбе с правонарушениями;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содействует органам внутренних дел в борьбе с хулиганством, пьянством, наркоманией, хищениями, нарушений правил торговли, санитарии и гигиены и другими правонарушениями;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участвует в работе по профилактике детской безнадзорности, пресечению правонарушений несовершеннолетними;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принимает меры по оказанию помощи лицам, находящимся в общественных местах в беспомощном состоянии, участвует в спасении людей, имущества, поддержании общественного порядка при стихийных бедствиях и других чрезвычайных ситуациях;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участвует в проведении мероприятий по охране окружающей среды, по борьбе с нарушениями правил охраны животного и растительного мира;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проводит воспитательную работу с гражданами, склонными к нарушению общественного порядка и правил общежития.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4. Принципы организации деятельности ДНД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4.1. ДНД осуществляет свою деятельность на основе принципа добровольности, законности, гласности, равноправия ее членов, общедоступности информации об учредительных, программных документах и осуществляемой деятельности.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4.2. ДНД создается из числа граждан, изъявивших желание стать членами ДНД, по территориальному принципу при Администрации поселка  Теткино  в пределах территории поселка  Теткино.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5. Формы деятельности ДНД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5.1. ДНД осуществляет свою деятельность под руководством и при непосредственном участии сотрудников полиции в следующих формах: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участие в патрулировании и выставлении постов на улицах, площадях, парках и других общественных местах, проведение рейдов по выявлению правонарушений и лиц, их совершающих;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содействие правоохранительным органам в проведении индивидуальной воспитательной работы с лицами, допускающими правонарушения, разъяснение гражданам действующего законодательства Российской Федерации и Курской области, проведение бесед с родителями несовершеннолетних, допускающих правонарушения;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использование средств массовой информации в целях профилактики правонарушений и воздействия на лиц, совершающих антиобщественные поступки.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Times New Roman" w:hAnsi="Times New Roman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6. Условия и порядок приема в ДНД, исключения из нее.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6.1. Для приема в ДНД гражданин Российской Федерации, проживающий на территории поселка Теткино, достигший 18 летнего возраста, способный по своим моральным качествам оказывать помощь в укреплении правопорядка, подает письменное заявление в штаб ДНД.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Добровольными народными дружинниками не могут быть граждане Российской Федерации: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признанные судом недееспособными или ограниченно в дееспособности;       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имеющие неснятую или непогашенную судимость;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состоящие на учете в медицинских учреждениях по поводу психических заболеваний, наркомании или алкоголизма;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привлекавшихся к административной ответственности за нарушения общественного порядка 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- уволенные из Вооруженных сил или правоохранительных органов в связи с нарушением ими условий контракта, за грубое либо систематическое нарушение дисциплины, либо за совершение порочащего честь поступка.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6.2. Штабом ДНД совместно с органами внутренних дел проводится проверка кандидата в народные дружинники на соответствие их требованиям статьи 7 Закона Курской области «О добровольных народных дружинах по охране общественного порядка», пункта 6 настоящего Положения.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6.3. По результатам проверки штабом ДНД принимается одно из следующих решений: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 приеме в ДНД;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об отказе в приеме в ДНД;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 принятом решении штаб ДНД информирует кандидата в народные дружинники.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6.4. При принятии в ДНД гражданину выдается удостоверение народного дружинника установленного образца. При исключении и ДНД дружинник обязан сдать свое удостоверение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6.5. Исключение из ДНД осуществляется в следующих случаях: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на основании письменного заявления народного дружинника;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выявления обстоятельств, указанных в статье 7 Закона Курской области «О добровольных народных дружинах по охране общественного порядка», абзаце 2 пункта 6.1. настоящего Положения: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систематического невыполнения народным дружинником своих обязанностей;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совершения народным дружинником противоправных действий.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Times New Roman" w:hAnsi="Times New Roman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7. Обязанности и права народных дружинников.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7.1. Народный дружинник при осуществлении функций по охране общественного порядка под руководством и при непосредственном участии сотрудников полиции обязан: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строго соблюдать требования законодательства Российской Федерации и Курской области, не допускать необоснованного ограничения прав и свобод граждан, совершения действий, имеющих целью унижения чести и достоинства человека и гражданина;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в случае обращения к нему граждан с сообщениями о событиях или фактах, угрожающих общественному порядку, личной или общественной безопасности, либо в случае непосредственного обнаружения им таковых событий или фактов принять меры к охране места происшествия и сообщить об этом в отделение полиции;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разъяснять гражданам причины и основания применяемых к ним в целях охраны общественного порядка мер по временному ограничению их прав и свобод и возникающие в связи с этим у граждан прав на обжалование этих действий;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не разглашать оперативную и иную информацию о деятельности правоохранительных органов, ставшую ему известной в связи с осуществление деятельности по охране общественного порядка, а также сведения, относящиеся к частной жизни, личной и семейной тайне граждан, если иное не установлено законодательством Российской Федерации;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соблюдать установленные в ДНД дисциплину и нормы выходов на дежурства, выполнять распоряжения и указания руководителей ДНД, а также указания сотрудников полиции при проведении совместных мероприятий по охране общественного порядка;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при обращении к гражданам или должностным лицам представляться и предъявлять удостоверение народного дружинника.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иметь при исполнении своих обязанностей повязанную на правую руку поверх одежды повязку красного цвета размером 100х </w:t>
      </w:r>
      <w:smartTag w:uri="urn:schemas-microsoft-com:office:smarttags" w:element="metricconverter">
        <w:smartTagPr>
          <w:attr w:name="ProductID" w:val="250 мм"/>
        </w:smartTagPr>
        <w:r w:rsidRPr="00D2078D">
          <w:rPr>
            <w:rFonts w:ascii="Arial" w:hAnsi="Arial" w:cs="Arial"/>
            <w:color w:val="000000"/>
            <w:sz w:val="18"/>
            <w:szCs w:val="18"/>
            <w:lang w:eastAsia="ru-RU"/>
          </w:rPr>
          <w:t>250 мм</w:t>
        </w:r>
      </w:smartTag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 с надписью белого цвета «Дружинник».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7.2. Народный дружинник при осуществлении функций по охране общественного порядка имеет право: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требовать от граждан и должностных лиц соблюдения общественного порядка и прекращения правонарушения, пресекать преступления и административные правонарушения;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оказывать помощь сотрудникам полиции в доставке в правоохранительные органы лиц, совершивших правонарушения;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беспрепятственно посещать все органы государственной власти, органы местного самоуправления, общественные организации, предприятия, организации и учреждения, расположенные на территории поселка Теткино, для выполнения обязанностей по обеспечению охраны общественного порядка;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участвовать по решению уполномоченных органов государственной власти (должностных лиц)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стихийных бедствий, аварий, катастроф, проведении карантинных мероприятий, проведении массовых мероприятий.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 xml:space="preserve">   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8. Гарантии деятельности народного дружинника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8.1. Законные требования народных дружинников, находящихся при выполнении обязанностей по охране общественного порядка обязательны для лиц, совершивших правонарушения.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8.2. На деятельность народного дружинника распространяются положения о необходимой обороне в крайней необходимости, установленные законодательством Российской Федерации.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8.3. Насилие в отношении народного дружинника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 влечет ответственность в соответствии с законодательством Российской Федерации.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8.4. Вред, причиненный народному дружиннику или членам его семьи в связи с исполнением обязанностей по охране общественного порядка, возмещается в порядке, установленном законодательством Российской Федерации.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9. Ответственность народных дружинников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9.1. В случае нарушения народным дружинником дисциплины, систематического невыполнения иных обязанностей, народный дружинник исключается из ДНД в порядке, предусмотренном пунктом 6.6. настоящего Положения.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9.2. За нарушение законности при исполнении обязанностей по охране общественного порядка, превышение прав или злоупотребление ими в отношениях с гражданами, народные дружинники несут ответственность в соответствии с действующим законодательством.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10. Меры морального поощрения и материального стимулирования народных дружинников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10.1. За активное участие в охране общественного порядка народные дружинники могут поощряться руководителями органов внутренних дел, органов местного самоуправления поселка  Теткино  и начальником штаба ДНД.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К мерам морального поощрения и материального стимулирования относятся: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1) объявление благодарности;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2) вручение Благодарственного письма: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3) награждение почетной грамотой;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4) награждение ценным подарком;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5) вручение денежной премии.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10.2. За особые заслуги в выполнении общественного дога и проявленные при этом мужестве и героизм народные дружинники могут представляться к государственным наградам Российской Федерации в соответствии с действующим законодательством.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Times New Roman" w:hAnsi="Times New Roman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11. Руководство деятельностью ДНД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11.1. Общее руководство и координацию деятельности ДНД, а также контроль за ее деятельностью осуществляет  МО МВД России «Глушковский» совместно с Администрацией поселка Теткино.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11.2. Высшим органом управления ДНД является общее собрание членов ДНД.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Общее собрание членов ДНД рассматривает вопросы, связанные с избранием штаба ДНД, исключением народных дружинников из ДНД, заслушивает отчет начальника штаба ДНД, вносит предложения в штаб ДНД для представления ходатайства в Администрацию поселка  Теткино о поощрении наиболее отличившихся дружинников, о совершенствовании деятельности ДНД.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Общее собрание членов ДНД проводится по мере необходимости и считается правомочным, если на нам присутствует более половины народных дружинников. Решения на общем собрании членов ДНД принимаются открытым голосование большинством голосов присутствующих на собрании народных дружинников.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11.3. Непосредственное руководство деятельностью ДНД осуществляет штаб ДНД, возглавляемый  председателем  штаба. Председателя штаба ДНД   назначает глава администрации  поселка  Теткино.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Штаб ДНД  избираются сроком на 2 года из состава членов ДНЛД на общем собрании членов ДНД.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Штаб ДНД совместно с  МО МВД России «Глушковский»: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проводит работу по сплочению и укреплению личного состава ДНД, воспитывает у них дисциплинированность и чувство долга;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организует изучение членами ДНД законодательства Российской Федерации и Курской области, обучение формам и методам борьбы с правонарушениями;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планирует работу ДНД, ведет учет результатов работы;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ходатайствует перед Администрацией поселка Теткино  о поощрении наиболее отличившихся дружинников;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ведет табельный учет выходов на дежурство.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12. Финансирование и материально-техническое обеспечение деятельности народных дружин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12.1Финансирование и материально-техническое обеспечение деятельности ДЕД, включая меры поощрения членов ДНД, могут производиться за счет источников, не запрещенных действующим законодательством.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Arial" w:hAnsi="Arial" w:cs="Arial"/>
          <w:color w:val="000000"/>
          <w:sz w:val="18"/>
          <w:szCs w:val="18"/>
          <w:lang w:eastAsia="ru-RU"/>
        </w:rPr>
        <w:t>12.2. Служебные помещения, оборудование мебелью, средствами связи, предоставляются ДНД органами местного самоуправления поселка Теткино в установленном законодательстве порядке.</w:t>
      </w:r>
    </w:p>
    <w:p w:rsidR="00CA52D1" w:rsidRPr="00D2078D" w:rsidRDefault="00CA52D1" w:rsidP="00D207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A52D1" w:rsidRPr="00D2078D" w:rsidRDefault="00CA52D1" w:rsidP="002113B3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D2078D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CA52D1" w:rsidRPr="00D2078D" w:rsidRDefault="00CA52D1" w:rsidP="00D2078D">
      <w:pPr>
        <w:spacing w:line="240" w:lineRule="auto"/>
        <w:rPr>
          <w:sz w:val="18"/>
          <w:szCs w:val="18"/>
        </w:rPr>
      </w:pPr>
    </w:p>
    <w:sectPr w:rsidR="00CA52D1" w:rsidRPr="00D2078D" w:rsidSect="008F5CC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4E44"/>
    <w:multiLevelType w:val="hybridMultilevel"/>
    <w:tmpl w:val="C47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C681C"/>
    <w:multiLevelType w:val="multilevel"/>
    <w:tmpl w:val="D9B4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0FE"/>
    <w:rsid w:val="000078F2"/>
    <w:rsid w:val="00126180"/>
    <w:rsid w:val="002113B3"/>
    <w:rsid w:val="002639EB"/>
    <w:rsid w:val="002C789D"/>
    <w:rsid w:val="00320865"/>
    <w:rsid w:val="003264FB"/>
    <w:rsid w:val="004C6412"/>
    <w:rsid w:val="00605A75"/>
    <w:rsid w:val="006B439A"/>
    <w:rsid w:val="00732FEC"/>
    <w:rsid w:val="00776870"/>
    <w:rsid w:val="007A3E22"/>
    <w:rsid w:val="007D5631"/>
    <w:rsid w:val="00824A66"/>
    <w:rsid w:val="008A6460"/>
    <w:rsid w:val="008F5CCE"/>
    <w:rsid w:val="009720FE"/>
    <w:rsid w:val="009A0A4F"/>
    <w:rsid w:val="009D1637"/>
    <w:rsid w:val="00A809E5"/>
    <w:rsid w:val="00C657CD"/>
    <w:rsid w:val="00C95208"/>
    <w:rsid w:val="00CA52D1"/>
    <w:rsid w:val="00D108E8"/>
    <w:rsid w:val="00D10EAF"/>
    <w:rsid w:val="00D2078D"/>
    <w:rsid w:val="00D2628E"/>
    <w:rsid w:val="00D529B0"/>
    <w:rsid w:val="00DA50C9"/>
    <w:rsid w:val="00E34343"/>
    <w:rsid w:val="00E40E4A"/>
    <w:rsid w:val="00EC09A3"/>
    <w:rsid w:val="00EE4361"/>
    <w:rsid w:val="00F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720F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720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2223</Words>
  <Characters>12672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Администрация</cp:lastModifiedBy>
  <cp:revision>8</cp:revision>
  <cp:lastPrinted>2014-04-07T12:48:00Z</cp:lastPrinted>
  <dcterms:created xsi:type="dcterms:W3CDTF">2014-03-31T19:24:00Z</dcterms:created>
  <dcterms:modified xsi:type="dcterms:W3CDTF">2014-04-08T11:30:00Z</dcterms:modified>
</cp:coreProperties>
</file>