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культуры</w:t>
      </w:r>
    </w:p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«Дворец культуры поселка Теткино </w:t>
      </w:r>
    </w:p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 района Курской области»</w:t>
      </w:r>
    </w:p>
    <w:p w:rsidR="00A76BF4" w:rsidRDefault="00A76BF4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66" w:rsidRDefault="00616066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F4" w:rsidRPr="00873A4B" w:rsidRDefault="00A76BF4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4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76BF4" w:rsidRDefault="00A76BF4" w:rsidP="00A76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29">
        <w:rPr>
          <w:rFonts w:ascii="Times New Roman" w:hAnsi="Times New Roman" w:cs="Times New Roman"/>
          <w:sz w:val="28"/>
          <w:szCs w:val="28"/>
          <w:u w:val="single"/>
        </w:rPr>
        <w:t>от «15»  февраля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6E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6066">
        <w:rPr>
          <w:rFonts w:ascii="Times New Roman" w:hAnsi="Times New Roman" w:cs="Times New Roman"/>
          <w:sz w:val="28"/>
          <w:szCs w:val="28"/>
        </w:rPr>
        <w:t xml:space="preserve">   №  1-8</w:t>
      </w:r>
    </w:p>
    <w:p w:rsidR="00A76BF4" w:rsidRDefault="00A76BF4" w:rsidP="00A76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066" w:rsidRPr="00616066" w:rsidRDefault="00616066" w:rsidP="00616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стандартов</w:t>
      </w:r>
    </w:p>
    <w:p w:rsidR="00616066" w:rsidRPr="00616066" w:rsidRDefault="00616066" w:rsidP="00616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процедур, направленных на</w:t>
      </w:r>
    </w:p>
    <w:p w:rsidR="00616066" w:rsidRPr="00616066" w:rsidRDefault="00616066" w:rsidP="00616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добросовестной работы»</w:t>
      </w: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066" w:rsidRPr="00687967" w:rsidRDefault="00616066" w:rsidP="0068796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25.12.2008 № 273</w:t>
      </w:r>
      <w:proofErr w:type="gramStart"/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9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</w:t>
      </w:r>
      <w:proofErr w:type="gramEnd"/>
      <w:r w:rsidR="006879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коррупции», с</w:t>
      </w:r>
      <w:r w:rsidR="00687967" w:rsidRPr="0068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7967"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="00687967"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собрания трудовог</w:t>
      </w:r>
      <w:r w:rsidR="0068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коллектива (протокол №2   от 15.02.2018</w:t>
      </w:r>
      <w:r w:rsidR="00687967"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 </w:t>
      </w:r>
      <w:r w:rsidR="0068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условий, способствующих эффективному труду, укрепления трудовой дисциплины, обеспечения добросовестного и эффективного исполнения </w:t>
      </w:r>
      <w:proofErr w:type="gramStart"/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 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«Дворец культуры п. Теткино»</w:t>
      </w:r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трудовых обязанностей, а также с целью профилактики коррупционных правонарушений</w:t>
      </w:r>
    </w:p>
    <w:p w:rsidR="00616066" w:rsidRPr="00616066" w:rsidRDefault="00616066" w:rsidP="006160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ПРИКАЗЫВАЮ:</w:t>
      </w:r>
    </w:p>
    <w:p w:rsidR="00616066" w:rsidRPr="00616066" w:rsidRDefault="001375E3" w:rsidP="006160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</w:t>
      </w:r>
      <w:r w:rsidR="00616066"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и процедуры, направленные на обеспечение добросовестной работы в МКУ</w:t>
      </w:r>
      <w:r w:rsid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>К «Дворец культуры п. Теткино»</w:t>
      </w:r>
      <w:r w:rsidR="00616066"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066" w:rsidRPr="00616066" w:rsidRDefault="00616066" w:rsidP="006160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Контроль по исполнению настоящего приказа оставляю за собой.</w:t>
      </w:r>
    </w:p>
    <w:p w:rsidR="00616066" w:rsidRDefault="00616066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 xml:space="preserve">Директор МКУК «Дворец культуры </w:t>
      </w:r>
    </w:p>
    <w:p w:rsid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>п. Теткино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25">
        <w:rPr>
          <w:rFonts w:ascii="Times New Roman" w:hAnsi="Times New Roman" w:cs="Times New Roman"/>
          <w:sz w:val="28"/>
          <w:szCs w:val="28"/>
        </w:rPr>
        <w:t>Глушковского района</w:t>
      </w:r>
    </w:p>
    <w:p w:rsidR="00D87525" w:rsidRP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 xml:space="preserve"> Курской области»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87525">
        <w:rPr>
          <w:rFonts w:ascii="Times New Roman" w:hAnsi="Times New Roman" w:cs="Times New Roman"/>
          <w:sz w:val="28"/>
          <w:szCs w:val="28"/>
        </w:rPr>
        <w:t xml:space="preserve"> Е.С. Лагутинская</w:t>
      </w:r>
    </w:p>
    <w:p w:rsidR="000035BC" w:rsidRDefault="000035BC" w:rsidP="0000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2C0" w:rsidRPr="003E02C0" w:rsidRDefault="003E02C0" w:rsidP="003E02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1BB" w:rsidRDefault="001161BB"/>
    <w:p w:rsidR="0032683F" w:rsidRDefault="0032683F"/>
    <w:p w:rsidR="0032683F" w:rsidRDefault="0032683F"/>
    <w:p w:rsidR="0032683F" w:rsidRPr="006160B4" w:rsidRDefault="0032683F" w:rsidP="0032683F">
      <w:pPr>
        <w:jc w:val="right"/>
      </w:pPr>
      <w:r w:rsidRPr="006160B4">
        <w:lastRenderedPageBreak/>
        <w:t>Утверждаю</w:t>
      </w:r>
    </w:p>
    <w:p w:rsidR="0032683F" w:rsidRPr="006160B4" w:rsidRDefault="0032683F" w:rsidP="0032683F">
      <w:pPr>
        <w:jc w:val="right"/>
      </w:pPr>
      <w:r w:rsidRPr="006160B4">
        <w:t>Директор МКУК «Дворец культуры</w:t>
      </w:r>
    </w:p>
    <w:p w:rsidR="0032683F" w:rsidRPr="006160B4" w:rsidRDefault="0032683F" w:rsidP="0032683F">
      <w:pPr>
        <w:jc w:val="right"/>
      </w:pPr>
      <w:r w:rsidRPr="006160B4">
        <w:t xml:space="preserve"> поселка Теткино Глушковского района</w:t>
      </w:r>
    </w:p>
    <w:p w:rsidR="0032683F" w:rsidRPr="006160B4" w:rsidRDefault="0032683F" w:rsidP="0032683F">
      <w:pPr>
        <w:jc w:val="right"/>
      </w:pPr>
      <w:r w:rsidRPr="006160B4">
        <w:t>Курской области»</w:t>
      </w:r>
    </w:p>
    <w:p w:rsidR="0032683F" w:rsidRPr="006160B4" w:rsidRDefault="0032683F" w:rsidP="0032683F">
      <w:pPr>
        <w:jc w:val="right"/>
      </w:pPr>
      <w:r w:rsidRPr="006160B4">
        <w:t>______________</w:t>
      </w:r>
      <w:proofErr w:type="spellStart"/>
      <w:r w:rsidRPr="006160B4">
        <w:t>Лагутинская</w:t>
      </w:r>
      <w:proofErr w:type="spellEnd"/>
      <w:r w:rsidRPr="006160B4">
        <w:t xml:space="preserve"> Е.С.</w:t>
      </w:r>
    </w:p>
    <w:p w:rsidR="0032683F" w:rsidRPr="00667930" w:rsidRDefault="0032683F" w:rsidP="0032683F">
      <w:pPr>
        <w:pStyle w:val="a4"/>
        <w:jc w:val="right"/>
        <w:rPr>
          <w:sz w:val="28"/>
          <w:szCs w:val="28"/>
        </w:rPr>
      </w:pPr>
      <w:r w:rsidRPr="0066793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32683F" w:rsidRPr="00E805A4" w:rsidRDefault="0032683F" w:rsidP="0032683F">
      <w:pPr>
        <w:pStyle w:val="a4"/>
        <w:spacing w:before="0" w:beforeAutospacing="0" w:after="0" w:afterAutospacing="0"/>
        <w:jc w:val="right"/>
      </w:pPr>
    </w:p>
    <w:p w:rsidR="0032683F" w:rsidRDefault="0032683F" w:rsidP="0032683F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Стандарты и процедуры,</w:t>
      </w:r>
    </w:p>
    <w:p w:rsidR="0032683F" w:rsidRPr="002D69AA" w:rsidRDefault="0032683F" w:rsidP="0032683F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2D69AA">
        <w:rPr>
          <w:b/>
          <w:bCs/>
          <w:sz w:val="32"/>
          <w:szCs w:val="32"/>
        </w:rPr>
        <w:t xml:space="preserve"> направленные на обеспечение</w:t>
      </w:r>
    </w:p>
    <w:p w:rsidR="0032683F" w:rsidRDefault="0032683F" w:rsidP="0032683F">
      <w:pPr>
        <w:jc w:val="center"/>
        <w:rPr>
          <w:b/>
          <w:sz w:val="32"/>
          <w:szCs w:val="32"/>
        </w:rPr>
      </w:pPr>
      <w:r w:rsidRPr="002D69AA">
        <w:rPr>
          <w:b/>
          <w:bCs/>
          <w:sz w:val="32"/>
          <w:szCs w:val="32"/>
        </w:rPr>
        <w:t xml:space="preserve">добросовестной работы в </w:t>
      </w:r>
      <w:r>
        <w:rPr>
          <w:b/>
          <w:sz w:val="32"/>
          <w:szCs w:val="32"/>
        </w:rPr>
        <w:t xml:space="preserve">МКУК «Дворец культуры поселка Тёткино Глушковского района Курской области» </w:t>
      </w:r>
    </w:p>
    <w:p w:rsidR="0032683F" w:rsidRPr="002D69AA" w:rsidRDefault="0032683F" w:rsidP="0032683F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1. Общие положения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1.1. Нормами стандартов и процедур, направленных </w:t>
      </w:r>
      <w:proofErr w:type="gramStart"/>
      <w:r w:rsidRPr="002D69AA">
        <w:rPr>
          <w:sz w:val="28"/>
          <w:szCs w:val="28"/>
        </w:rPr>
        <w:t>на  обеспечение</w:t>
      </w:r>
      <w:proofErr w:type="gramEnd"/>
      <w:r w:rsidRPr="002D69AA">
        <w:rPr>
          <w:sz w:val="28"/>
          <w:szCs w:val="28"/>
        </w:rPr>
        <w:t xml:space="preserve"> добросовестной работы и поведения работников М</w:t>
      </w:r>
      <w:r>
        <w:rPr>
          <w:sz w:val="28"/>
          <w:szCs w:val="28"/>
        </w:rPr>
        <w:t xml:space="preserve">КУК «Дворец культуры п. Теткино» </w:t>
      </w:r>
      <w:r w:rsidRPr="002D69AA">
        <w:rPr>
          <w:sz w:val="28"/>
          <w:szCs w:val="28"/>
        </w:rPr>
        <w:t>(далее – стандарты), воплощают в себе основные ценности и устанавливают обязательные для всех работников этические требования, являясь  практическим руководством к действию.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1.2. Стандарты призваны установить ключевые принципы, которыми должны руководствоваться работники</w:t>
      </w:r>
      <w:r>
        <w:rPr>
          <w:sz w:val="28"/>
          <w:szCs w:val="28"/>
        </w:rPr>
        <w:t xml:space="preserve"> </w:t>
      </w:r>
      <w:r w:rsidRPr="002D69AA">
        <w:rPr>
          <w:sz w:val="28"/>
          <w:szCs w:val="28"/>
        </w:rPr>
        <w:t>М</w:t>
      </w:r>
      <w:r>
        <w:rPr>
          <w:sz w:val="28"/>
          <w:szCs w:val="28"/>
        </w:rPr>
        <w:t>КУК «Дворец культуры п. Теткино»</w:t>
      </w:r>
      <w:r w:rsidRPr="002D69AA">
        <w:rPr>
          <w:sz w:val="28"/>
          <w:szCs w:val="28"/>
        </w:rPr>
        <w:t xml:space="preserve"> (далее – работники).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1.3. Стандарты устанавливаются на основании Конституции </w:t>
      </w:r>
      <w:proofErr w:type="gramStart"/>
      <w:r w:rsidRPr="002D69A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 Федерации</w:t>
      </w:r>
      <w:proofErr w:type="gramEnd"/>
      <w:r>
        <w:rPr>
          <w:sz w:val="28"/>
          <w:szCs w:val="28"/>
        </w:rPr>
        <w:t>, федерального закона</w:t>
      </w:r>
      <w:r w:rsidRPr="002D69AA">
        <w:rPr>
          <w:sz w:val="28"/>
          <w:szCs w:val="28"/>
        </w:rPr>
        <w:t xml:space="preserve"> от 25 декабря 2008 года № 273-ФЗ «О противодействии коррупции» и принятых в соответствии с ними  иных законодательных и локальных актов.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2. Ценности: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2.3. Прозрачность означает обеспечение доступности информации </w:t>
      </w:r>
      <w:proofErr w:type="gramStart"/>
      <w:r w:rsidRPr="002D69AA">
        <w:rPr>
          <w:sz w:val="28"/>
          <w:szCs w:val="28"/>
        </w:rPr>
        <w:t>о  деятельности</w:t>
      </w:r>
      <w:proofErr w:type="gramEnd"/>
      <w:r w:rsidRPr="002D69AA">
        <w:rPr>
          <w:sz w:val="28"/>
          <w:szCs w:val="28"/>
        </w:rPr>
        <w:t xml:space="preserve"> 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>КУК «Дворец культуры п. Теткино»</w:t>
      </w:r>
      <w:r w:rsidRPr="002D69AA">
        <w:rPr>
          <w:sz w:val="28"/>
          <w:szCs w:val="28"/>
        </w:rPr>
        <w:t xml:space="preserve">. Вся </w:t>
      </w:r>
      <w:proofErr w:type="gramStart"/>
      <w:r w:rsidRPr="002D69AA">
        <w:rPr>
          <w:sz w:val="28"/>
          <w:szCs w:val="28"/>
        </w:rPr>
        <w:t>деятельность  осуществляется</w:t>
      </w:r>
      <w:proofErr w:type="gramEnd"/>
      <w:r w:rsidRPr="002D69AA">
        <w:rPr>
          <w:sz w:val="28"/>
          <w:szCs w:val="28"/>
        </w:rPr>
        <w:t xml:space="preserve">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3. Противодействие коррупции: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3.1. Приоритетом в деятельности</w:t>
      </w:r>
      <w:r w:rsidRPr="007D4AC0">
        <w:rPr>
          <w:sz w:val="28"/>
          <w:szCs w:val="28"/>
        </w:rPr>
        <w:t xml:space="preserve"> </w:t>
      </w:r>
      <w:r w:rsidRPr="002D69AA">
        <w:rPr>
          <w:sz w:val="28"/>
          <w:szCs w:val="28"/>
        </w:rPr>
        <w:t>М</w:t>
      </w:r>
      <w:r>
        <w:rPr>
          <w:sz w:val="28"/>
          <w:szCs w:val="28"/>
        </w:rPr>
        <w:t>КУК «Дворец культуры п. Теткино»</w:t>
      </w:r>
      <w:r w:rsidRPr="002D69AA">
        <w:rPr>
          <w:sz w:val="28"/>
          <w:szCs w:val="28"/>
        </w:rPr>
        <w:t xml:space="preserve">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3.2. Для </w:t>
      </w:r>
      <w:proofErr w:type="gramStart"/>
      <w:r w:rsidRPr="002D69AA">
        <w:rPr>
          <w:sz w:val="28"/>
          <w:szCs w:val="28"/>
        </w:rPr>
        <w:t>работников  культуры</w:t>
      </w:r>
      <w:proofErr w:type="gramEnd"/>
      <w:r w:rsidRPr="002D69AA">
        <w:rPr>
          <w:sz w:val="28"/>
          <w:szCs w:val="28"/>
        </w:rPr>
        <w:t xml:space="preserve"> недопустимо нарушение закона.  Этот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3.2. Важнейшей мерой по поддержанию безупречной репутации работника культуры является ответственное и добросовестное выполнение обязательств, соблюдение Кодекса профессиональной этики работников,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учреждения культуры.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3.3.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</w:t>
      </w:r>
      <w:proofErr w:type="gramStart"/>
      <w:r w:rsidRPr="002D69AA">
        <w:rPr>
          <w:sz w:val="28"/>
          <w:szCs w:val="28"/>
        </w:rPr>
        <w:t>работников  культуры</w:t>
      </w:r>
      <w:proofErr w:type="gramEnd"/>
      <w:r w:rsidRPr="002D69AA">
        <w:rPr>
          <w:sz w:val="28"/>
          <w:szCs w:val="28"/>
        </w:rPr>
        <w:t xml:space="preserve"> и населения.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3.4.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3.5. В учреждении культуры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3.6. В случае принуждения гражданина работником   культуры к предоставлению незаконных выгод, он вправе незамедлительно уведомить об этом руководителя учреждения культуры для своевременного применения необходимых мер по предотвращению незаконных действий и привлечению нарушителей к ответственности. </w:t>
      </w:r>
      <w:proofErr w:type="gramStart"/>
      <w:r w:rsidRPr="002D69AA">
        <w:rPr>
          <w:sz w:val="28"/>
          <w:szCs w:val="28"/>
        </w:rPr>
        <w:t>Работник  культуры</w:t>
      </w:r>
      <w:proofErr w:type="gramEnd"/>
      <w:r w:rsidRPr="002D69AA">
        <w:rPr>
          <w:sz w:val="28"/>
          <w:szCs w:val="28"/>
        </w:rPr>
        <w:t xml:space="preserve">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3.7. В учреждении культуры недопустимо осуществление любого действия или бездействия, включая предоставление заведомо ложных сведений, </w:t>
      </w:r>
      <w:r w:rsidRPr="002D69AA">
        <w:rPr>
          <w:sz w:val="28"/>
          <w:szCs w:val="28"/>
        </w:rPr>
        <w:lastRenderedPageBreak/>
        <w:t>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3.8. В </w:t>
      </w:r>
      <w:proofErr w:type="gramStart"/>
      <w:r w:rsidRPr="002D69AA">
        <w:rPr>
          <w:sz w:val="28"/>
          <w:szCs w:val="28"/>
        </w:rPr>
        <w:t>учреждении  культуры</w:t>
      </w:r>
      <w:proofErr w:type="gramEnd"/>
      <w:r w:rsidRPr="002D69AA">
        <w:rPr>
          <w:sz w:val="28"/>
          <w:szCs w:val="28"/>
        </w:rPr>
        <w:t xml:space="preserve">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3.9. В учреждении культуры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3.10. В </w:t>
      </w:r>
      <w:proofErr w:type="gramStart"/>
      <w:r w:rsidRPr="002D69AA">
        <w:rPr>
          <w:sz w:val="28"/>
          <w:szCs w:val="28"/>
        </w:rPr>
        <w:t>учреждении  культуры</w:t>
      </w:r>
      <w:proofErr w:type="gramEnd"/>
      <w:r w:rsidRPr="002D69AA">
        <w:rPr>
          <w:sz w:val="28"/>
          <w:szCs w:val="28"/>
        </w:rPr>
        <w:t xml:space="preserve">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 Комиссией учреждения культуры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4. Обращение с подарками: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4.1. По отношению к обращению с подарками в учреждении культуры сформированы следующие принципы: законность и ответственность.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5. Недопущение конфликта интересов: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</w:t>
      </w:r>
      <w:proofErr w:type="gramStart"/>
      <w:r w:rsidRPr="002D69AA">
        <w:rPr>
          <w:sz w:val="28"/>
          <w:szCs w:val="28"/>
        </w:rPr>
        <w:t>культуры  не</w:t>
      </w:r>
      <w:proofErr w:type="gramEnd"/>
      <w:r w:rsidRPr="002D69AA">
        <w:rPr>
          <w:sz w:val="28"/>
          <w:szCs w:val="28"/>
        </w:rPr>
        <w:t xml:space="preserve"> </w:t>
      </w:r>
      <w:r w:rsidRPr="002D69AA">
        <w:rPr>
          <w:sz w:val="28"/>
          <w:szCs w:val="28"/>
        </w:rPr>
        <w:lastRenderedPageBreak/>
        <w:t>допустимы конфликты интересов – положения, в котором личные интересы работника противоречили бы интересам общества.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5.2. К явному конфликту интересов относятся </w:t>
      </w:r>
      <w:proofErr w:type="gramStart"/>
      <w:r w:rsidRPr="002D69AA">
        <w:rPr>
          <w:sz w:val="28"/>
          <w:szCs w:val="28"/>
        </w:rPr>
        <w:t>ситуации,  когда</w:t>
      </w:r>
      <w:proofErr w:type="gramEnd"/>
      <w:r w:rsidRPr="002D69AA">
        <w:rPr>
          <w:sz w:val="28"/>
          <w:szCs w:val="28"/>
        </w:rPr>
        <w:t xml:space="preserve"> личный интерес преобладает над профессиональными обязанностями и задачами работников культуры.   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 xml:space="preserve">5.3. При возникновении явного или возможного конфликта интересов </w:t>
      </w:r>
      <w:proofErr w:type="gramStart"/>
      <w:r w:rsidRPr="002D69AA">
        <w:rPr>
          <w:sz w:val="28"/>
          <w:szCs w:val="28"/>
        </w:rPr>
        <w:t>работник  культуры</w:t>
      </w:r>
      <w:proofErr w:type="gramEnd"/>
      <w:r w:rsidRPr="002D69AA">
        <w:rPr>
          <w:sz w:val="28"/>
          <w:szCs w:val="28"/>
        </w:rPr>
        <w:t xml:space="preserve"> должен уведомить руководителя организации.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5.4. Предупреждение и урегулирование конфликта интересов, способного привести к причинению вреда законным интересам общества осуществляет Комиссия учреждения культуры по этике, служебному поведению и урегулированию конфликта интересов.</w:t>
      </w:r>
    </w:p>
    <w:p w:rsidR="0032683F" w:rsidRPr="002D69AA" w:rsidRDefault="0032683F" w:rsidP="0032683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9AA">
        <w:rPr>
          <w:sz w:val="28"/>
          <w:szCs w:val="28"/>
        </w:rPr>
        <w:t>6. Конфиденциальность.</w:t>
      </w:r>
    </w:p>
    <w:p w:rsidR="0032683F" w:rsidRDefault="0032683F">
      <w:bookmarkStart w:id="0" w:name="_GoBack"/>
      <w:bookmarkEnd w:id="0"/>
    </w:p>
    <w:sectPr w:rsidR="0032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490A"/>
    <w:multiLevelType w:val="multilevel"/>
    <w:tmpl w:val="EF4E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2"/>
    <w:rsid w:val="000035BC"/>
    <w:rsid w:val="001161BB"/>
    <w:rsid w:val="001375E3"/>
    <w:rsid w:val="00265359"/>
    <w:rsid w:val="0032683F"/>
    <w:rsid w:val="003538A2"/>
    <w:rsid w:val="00396D22"/>
    <w:rsid w:val="003E02C0"/>
    <w:rsid w:val="00536480"/>
    <w:rsid w:val="00616066"/>
    <w:rsid w:val="00687967"/>
    <w:rsid w:val="00A76BF4"/>
    <w:rsid w:val="00C31D0C"/>
    <w:rsid w:val="00D87525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ADC6"/>
  <w15:docId w15:val="{F9BFC756-7E28-4144-9B48-AF7736A1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A2"/>
    <w:pPr>
      <w:ind w:left="720"/>
      <w:contextualSpacing/>
    </w:pPr>
  </w:style>
  <w:style w:type="paragraph" w:styleId="a4">
    <w:name w:val="Normal (Web)"/>
    <w:basedOn w:val="a"/>
    <w:rsid w:val="0032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2018-02-26T05:39:00Z</cp:lastPrinted>
  <dcterms:created xsi:type="dcterms:W3CDTF">2018-02-26T12:35:00Z</dcterms:created>
  <dcterms:modified xsi:type="dcterms:W3CDTF">2018-02-26T12:35:00Z</dcterms:modified>
</cp:coreProperties>
</file>