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EC" w:rsidRPr="00ED1BB7" w:rsidRDefault="001D7BEC" w:rsidP="00CE7911">
      <w:pPr>
        <w:suppressAutoHyphens/>
        <w:spacing w:before="120" w:after="0" w:line="240" w:lineRule="auto"/>
        <w:jc w:val="right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ED1BB7" w:rsidRPr="00F5647E" w:rsidRDefault="00ED1BB7" w:rsidP="00ED1B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7E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ED1BB7" w:rsidRPr="00F5647E" w:rsidRDefault="00ED1BB7" w:rsidP="00ED1B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7E">
        <w:rPr>
          <w:rFonts w:ascii="Arial" w:hAnsi="Arial" w:cs="Arial"/>
          <w:b/>
          <w:sz w:val="28"/>
          <w:szCs w:val="28"/>
        </w:rPr>
        <w:t xml:space="preserve">АДМИНИСТРАЦИЯ   ПОСЕЛКА </w:t>
      </w:r>
      <w:proofErr w:type="gramStart"/>
      <w:r w:rsidRPr="00F5647E">
        <w:rPr>
          <w:rFonts w:ascii="Arial" w:hAnsi="Arial" w:cs="Arial"/>
          <w:b/>
          <w:sz w:val="28"/>
          <w:szCs w:val="28"/>
        </w:rPr>
        <w:t>ТЕТКИНО</w:t>
      </w:r>
      <w:proofErr w:type="gramEnd"/>
    </w:p>
    <w:p w:rsidR="00ED1BB7" w:rsidRPr="00F5647E" w:rsidRDefault="00ED1BB7" w:rsidP="00ED1B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7E"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 w:rsidR="00ED1BB7" w:rsidRPr="00F5647E" w:rsidRDefault="00ED1BB7" w:rsidP="00ED1BB7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ED1BB7" w:rsidRPr="00F5647E" w:rsidRDefault="00ED1BB7" w:rsidP="00ED1BB7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F5647E">
        <w:rPr>
          <w:rFonts w:ascii="Arial" w:hAnsi="Arial" w:cs="Arial"/>
          <w:sz w:val="28"/>
          <w:szCs w:val="28"/>
        </w:rPr>
        <w:t>П</w:t>
      </w:r>
      <w:proofErr w:type="gramEnd"/>
      <w:r w:rsidRPr="00F5647E">
        <w:rPr>
          <w:rFonts w:ascii="Arial" w:hAnsi="Arial" w:cs="Arial"/>
          <w:sz w:val="28"/>
          <w:szCs w:val="28"/>
        </w:rPr>
        <w:t xml:space="preserve">  О  С  Т  А  Н  О  В  Л  Е  Н  И  Е</w:t>
      </w:r>
    </w:p>
    <w:p w:rsidR="00ED1BB7" w:rsidRPr="00ED1BB7" w:rsidRDefault="00ED1BB7" w:rsidP="00ED1BB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D1BB7" w:rsidRPr="00ED1BB7" w:rsidRDefault="00ED1BB7" w:rsidP="00ED1BB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  18.07.  2018 г.   № 117</w:t>
      </w:r>
      <w:r w:rsidRPr="00ED1BB7">
        <w:rPr>
          <w:rFonts w:ascii="Arial" w:hAnsi="Arial" w:cs="Arial"/>
          <w:sz w:val="24"/>
          <w:szCs w:val="24"/>
          <w:u w:val="single"/>
        </w:rPr>
        <w:t>_</w:t>
      </w:r>
    </w:p>
    <w:p w:rsidR="00ED1BB7" w:rsidRPr="00F5647E" w:rsidRDefault="00ED1BB7" w:rsidP="00F5647E">
      <w:pPr>
        <w:spacing w:after="0" w:line="240" w:lineRule="auto"/>
        <w:ind w:left="495"/>
        <w:rPr>
          <w:rFonts w:ascii="Arial" w:hAnsi="Arial" w:cs="Arial"/>
          <w:sz w:val="24"/>
          <w:szCs w:val="24"/>
        </w:rPr>
      </w:pPr>
      <w:r w:rsidRPr="00ED1BB7">
        <w:rPr>
          <w:rFonts w:ascii="Arial" w:hAnsi="Arial" w:cs="Arial"/>
          <w:sz w:val="24"/>
          <w:szCs w:val="24"/>
        </w:rPr>
        <w:t>пос. Теткино</w:t>
      </w:r>
    </w:p>
    <w:p w:rsidR="00ED1BB7" w:rsidRPr="00ED1BB7" w:rsidRDefault="00ED1BB7" w:rsidP="00ED1BB7">
      <w:pPr>
        <w:spacing w:before="100" w:after="10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ED1BB7">
        <w:rPr>
          <w:rFonts w:ascii="Arial" w:eastAsia="Arial" w:hAnsi="Arial" w:cs="Arial"/>
          <w:b/>
          <w:color w:val="000000"/>
          <w:sz w:val="24"/>
          <w:szCs w:val="24"/>
        </w:rPr>
        <w:t>Об утверждении Административного регламента Администрации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поселка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Теткино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ED1BB7">
        <w:rPr>
          <w:rFonts w:ascii="Arial" w:eastAsia="Arial" w:hAnsi="Arial" w:cs="Arial"/>
          <w:b/>
          <w:color w:val="000000"/>
          <w:sz w:val="24"/>
          <w:szCs w:val="24"/>
        </w:rPr>
        <w:t>Глушковского района Курской области по предоставлению муниципальной услуги</w:t>
      </w:r>
    </w:p>
    <w:p w:rsidR="00ED1BB7" w:rsidRPr="00ED1BB7" w:rsidRDefault="00ED1BB7" w:rsidP="00ED1BB7">
      <w:pPr>
        <w:jc w:val="center"/>
        <w:rPr>
          <w:rFonts w:ascii="Arial" w:hAnsi="Arial" w:cs="Arial"/>
          <w:b/>
          <w:sz w:val="24"/>
          <w:szCs w:val="24"/>
        </w:rPr>
      </w:pPr>
      <w:r w:rsidRPr="00ED1BB7">
        <w:rPr>
          <w:rFonts w:ascii="Arial" w:eastAsia="Arial" w:hAnsi="Arial" w:cs="Arial"/>
          <w:b/>
          <w:sz w:val="24"/>
          <w:szCs w:val="24"/>
        </w:rPr>
        <w:t>«Н</w:t>
      </w:r>
      <w:r w:rsidRPr="00ED1BB7">
        <w:rPr>
          <w:rFonts w:ascii="Arial" w:eastAsia="Times New Roman" w:hAnsi="Arial" w:cs="Arial"/>
          <w:b/>
          <w:color w:val="00000A"/>
          <w:sz w:val="24"/>
          <w:szCs w:val="24"/>
        </w:rPr>
        <w:t>азначение и выплата пенсии за выслугу лет лицам, замещавшим дол</w:t>
      </w:r>
      <w:r>
        <w:rPr>
          <w:rFonts w:ascii="Arial" w:eastAsia="Times New Roman" w:hAnsi="Arial" w:cs="Arial"/>
          <w:b/>
          <w:color w:val="00000A"/>
          <w:sz w:val="24"/>
          <w:szCs w:val="24"/>
        </w:rPr>
        <w:t xml:space="preserve">жности муниципальной службы в администрации муниципального образования «поселок Теткино» Глушковского района </w:t>
      </w:r>
      <w:r w:rsidRPr="00ED1BB7">
        <w:rPr>
          <w:rFonts w:ascii="Arial" w:eastAsia="Times New Roman" w:hAnsi="Arial" w:cs="Arial"/>
          <w:b/>
          <w:color w:val="00000A"/>
          <w:sz w:val="24"/>
          <w:szCs w:val="24"/>
        </w:rPr>
        <w:t xml:space="preserve"> Курской области, и ежемесячной доплаты к пенсии выборным должностным  лицам </w:t>
      </w:r>
      <w:r w:rsidRPr="00ED1BB7">
        <w:rPr>
          <w:rFonts w:ascii="Arial" w:eastAsia="Arial" w:hAnsi="Arial" w:cs="Arial"/>
          <w:b/>
          <w:sz w:val="24"/>
          <w:szCs w:val="24"/>
        </w:rPr>
        <w:t>»</w:t>
      </w:r>
    </w:p>
    <w:p w:rsidR="00ED1BB7" w:rsidRPr="00F5647E" w:rsidRDefault="00ED1BB7" w:rsidP="00ED1BB7">
      <w:pPr>
        <w:pStyle w:val="aa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5647E">
        <w:rPr>
          <w:rFonts w:ascii="Arial" w:eastAsia="Arial" w:hAnsi="Arial" w:cs="Arial"/>
          <w:color w:val="000000"/>
          <w:sz w:val="22"/>
          <w:szCs w:val="22"/>
        </w:rPr>
        <w:t xml:space="preserve">            В  соответствии  с Конституцией Российской  Федерации, Федеральным  Законом  </w:t>
      </w:r>
      <w:proofErr w:type="gramStart"/>
      <w:r w:rsidRPr="00F5647E">
        <w:rPr>
          <w:rFonts w:ascii="Arial" w:eastAsia="Arial" w:hAnsi="Arial" w:cs="Arial"/>
          <w:color w:val="000000"/>
          <w:sz w:val="22"/>
          <w:szCs w:val="22"/>
        </w:rPr>
        <w:t>от</w:t>
      </w:r>
      <w:proofErr w:type="gramEnd"/>
      <w:r w:rsidRPr="00F5647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Pr="00F5647E">
        <w:rPr>
          <w:rFonts w:ascii="Arial" w:eastAsia="Arial" w:hAnsi="Arial" w:cs="Arial"/>
          <w:color w:val="000000"/>
          <w:sz w:val="22"/>
          <w:szCs w:val="22"/>
        </w:rPr>
        <w:t>25.10.2001 года  № 137-ФЗ «О введении  в действие  земельного кодекса  Российской  Федерации»</w:t>
      </w:r>
      <w:r w:rsidR="00F5647E" w:rsidRPr="00F5647E">
        <w:rPr>
          <w:rFonts w:ascii="Arial" w:eastAsia="Arial" w:hAnsi="Arial" w:cs="Arial"/>
          <w:color w:val="000000"/>
          <w:sz w:val="22"/>
          <w:szCs w:val="22"/>
        </w:rPr>
        <w:t>,</w:t>
      </w:r>
      <w:r w:rsidRPr="00F5647E">
        <w:rPr>
          <w:rFonts w:ascii="Arial" w:eastAsia="Arial" w:hAnsi="Arial" w:cs="Arial"/>
          <w:color w:val="000000"/>
          <w:sz w:val="22"/>
          <w:szCs w:val="22"/>
        </w:rPr>
        <w:t xml:space="preserve">  Федеральным  Законом   от 06.10.2003 г. № 131-ФЗ «Об общих  принципах организации местного самоуправления  в Российской  федерации»</w:t>
      </w:r>
      <w:r w:rsidR="00F5647E" w:rsidRPr="00F5647E">
        <w:rPr>
          <w:rFonts w:ascii="Arial" w:eastAsia="Arial" w:hAnsi="Arial" w:cs="Arial"/>
          <w:color w:val="000000"/>
          <w:sz w:val="22"/>
          <w:szCs w:val="22"/>
        </w:rPr>
        <w:t>,</w:t>
      </w:r>
      <w:r w:rsidRPr="00F5647E">
        <w:rPr>
          <w:rFonts w:ascii="Arial" w:eastAsia="Arial" w:hAnsi="Arial" w:cs="Arial"/>
          <w:color w:val="000000"/>
          <w:sz w:val="22"/>
          <w:szCs w:val="22"/>
        </w:rPr>
        <w:t xml:space="preserve">  Федеральным  Законом  от 27.07.2010 г. № 210-ФЗ «Об организации предоставления  государственных и муниципальных услуг», в связи с вступившими 01 марта 2015 года в силу изменениями, внесенными  в Земельный кодекс Российской Федерации (Федеральный  закон от 23</w:t>
      </w:r>
      <w:proofErr w:type="gramEnd"/>
      <w:r w:rsidRPr="00F5647E">
        <w:rPr>
          <w:rFonts w:ascii="Arial" w:eastAsia="Arial" w:hAnsi="Arial" w:cs="Arial"/>
          <w:color w:val="000000"/>
          <w:sz w:val="22"/>
          <w:szCs w:val="22"/>
        </w:rPr>
        <w:t xml:space="preserve"> июня 2014 года №171-ФЗ «О внесении изменений   в Земельный кодекс Российской Федерации и отдельные   законодательные   акты Российской Федерации»)</w:t>
      </w:r>
      <w:r w:rsidR="00F5647E" w:rsidRPr="00F5647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F5647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5647E">
        <w:rPr>
          <w:rFonts w:ascii="Arial" w:hAnsi="Arial" w:cs="Arial"/>
          <w:bCs/>
          <w:color w:val="000000"/>
          <w:sz w:val="22"/>
          <w:szCs w:val="22"/>
        </w:rPr>
        <w:t xml:space="preserve">Уставом  муниципального образования  «поселок </w:t>
      </w:r>
      <w:proofErr w:type="gramStart"/>
      <w:r w:rsidRPr="00F5647E">
        <w:rPr>
          <w:rFonts w:ascii="Arial" w:hAnsi="Arial" w:cs="Arial"/>
          <w:bCs/>
          <w:color w:val="000000"/>
          <w:sz w:val="22"/>
          <w:szCs w:val="22"/>
        </w:rPr>
        <w:t>Теткино</w:t>
      </w:r>
      <w:proofErr w:type="gramEnd"/>
      <w:r w:rsidRPr="00F5647E">
        <w:rPr>
          <w:rFonts w:ascii="Arial" w:hAnsi="Arial" w:cs="Arial"/>
          <w:bCs/>
          <w:color w:val="000000"/>
          <w:sz w:val="22"/>
          <w:szCs w:val="22"/>
        </w:rPr>
        <w:t xml:space="preserve">»  Глушковского района  Курской области  </w:t>
      </w:r>
      <w:r w:rsidRPr="00F5647E">
        <w:rPr>
          <w:rFonts w:ascii="Arial" w:hAnsi="Arial" w:cs="Arial"/>
          <w:bCs/>
          <w:sz w:val="22"/>
          <w:szCs w:val="22"/>
        </w:rPr>
        <w:t>принятым Решением   Собрания</w:t>
      </w:r>
      <w:r w:rsidRPr="00F5647E">
        <w:rPr>
          <w:rFonts w:ascii="Arial" w:hAnsi="Arial" w:cs="Arial"/>
          <w:sz w:val="22"/>
          <w:szCs w:val="22"/>
        </w:rPr>
        <w:t xml:space="preserve">  депутатов поселка Теткино Глушковского района Курской области от 27 мая 2005г № 18</w:t>
      </w:r>
      <w:r w:rsidRPr="00F5647E">
        <w:rPr>
          <w:rFonts w:ascii="Arial" w:hAnsi="Arial" w:cs="Arial"/>
          <w:bCs/>
          <w:sz w:val="22"/>
          <w:szCs w:val="22"/>
        </w:rPr>
        <w:t xml:space="preserve"> , </w:t>
      </w:r>
      <w:r w:rsidRPr="00F5647E">
        <w:rPr>
          <w:rFonts w:ascii="Arial" w:hAnsi="Arial" w:cs="Arial"/>
          <w:bCs/>
          <w:color w:val="000000"/>
          <w:sz w:val="22"/>
          <w:szCs w:val="22"/>
        </w:rPr>
        <w:t xml:space="preserve">Администрация    поселка Теткино Глушковского района  Курской области </w:t>
      </w:r>
      <w:r w:rsidR="00F5647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5647E">
        <w:rPr>
          <w:rFonts w:ascii="Arial" w:hAnsi="Arial" w:cs="Arial"/>
          <w:bCs/>
          <w:color w:val="000000"/>
          <w:sz w:val="22"/>
          <w:szCs w:val="22"/>
        </w:rPr>
        <w:t>ПОСТАНОВЛЯЕТ</w:t>
      </w:r>
      <w:r w:rsidR="00F5647E" w:rsidRPr="00F5647E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ED1BB7" w:rsidRPr="00ED1BB7" w:rsidRDefault="00ED1BB7" w:rsidP="00ED1BB7">
      <w:pPr>
        <w:pStyle w:val="aa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D1BB7" w:rsidRPr="00F5647E" w:rsidRDefault="00ED1BB7" w:rsidP="00F5647E">
      <w:pPr>
        <w:pStyle w:val="aa"/>
        <w:rPr>
          <w:rFonts w:ascii="Arial" w:hAnsi="Arial" w:cs="Arial"/>
          <w:sz w:val="24"/>
          <w:szCs w:val="24"/>
        </w:rPr>
      </w:pPr>
      <w:r w:rsidRPr="00F5647E">
        <w:rPr>
          <w:rFonts w:ascii="Arial" w:eastAsia="Arial" w:hAnsi="Arial" w:cs="Arial"/>
          <w:sz w:val="24"/>
          <w:szCs w:val="24"/>
        </w:rPr>
        <w:t xml:space="preserve">       1. </w:t>
      </w:r>
      <w:proofErr w:type="gramStart"/>
      <w:r w:rsidRPr="00F5647E">
        <w:rPr>
          <w:rFonts w:ascii="Arial" w:eastAsia="Arial" w:hAnsi="Arial" w:cs="Arial"/>
          <w:sz w:val="24"/>
          <w:szCs w:val="24"/>
        </w:rPr>
        <w:t xml:space="preserve">Утвердить  прилагаемый административный  регламент Администрации </w:t>
      </w:r>
      <w:r w:rsidRPr="00F5647E">
        <w:rPr>
          <w:rFonts w:ascii="Arial" w:hAnsi="Arial" w:cs="Arial"/>
          <w:bCs/>
          <w:sz w:val="24"/>
          <w:szCs w:val="24"/>
        </w:rPr>
        <w:t>поселка Теткино</w:t>
      </w:r>
      <w:r w:rsidRPr="00F5647E">
        <w:rPr>
          <w:rFonts w:ascii="Arial" w:eastAsia="Arial" w:hAnsi="Arial" w:cs="Arial"/>
          <w:sz w:val="24"/>
          <w:szCs w:val="24"/>
        </w:rPr>
        <w:t xml:space="preserve"> Глушковского района  Курской области  по  предоставлению  муниципальной  услуги «</w:t>
      </w:r>
      <w:r w:rsidRPr="00F5647E">
        <w:rPr>
          <w:rFonts w:ascii="Arial" w:hAnsi="Arial" w:cs="Arial"/>
          <w:color w:val="00000A"/>
          <w:sz w:val="24"/>
          <w:szCs w:val="24"/>
        </w:rPr>
        <w:t>Назначение и выплата пенсии за выслугу лет лицам, замещавшим должности муниципальной службы в ад</w:t>
      </w:r>
      <w:r w:rsidR="00F5647E" w:rsidRPr="00F5647E">
        <w:rPr>
          <w:rFonts w:ascii="Arial" w:hAnsi="Arial" w:cs="Arial"/>
          <w:color w:val="00000A"/>
          <w:sz w:val="24"/>
          <w:szCs w:val="24"/>
        </w:rPr>
        <w:t>министрации муниципального образования «поселок Теткино» Глушковского района</w:t>
      </w:r>
      <w:r w:rsidRPr="00F5647E">
        <w:rPr>
          <w:rFonts w:ascii="Arial" w:hAnsi="Arial" w:cs="Arial"/>
          <w:color w:val="00000A"/>
          <w:sz w:val="24"/>
          <w:szCs w:val="24"/>
        </w:rPr>
        <w:t xml:space="preserve"> Курской области, и ежемесячной доплаты к пенсии выборным должностным  лицам </w:t>
      </w:r>
      <w:r w:rsidRPr="00F5647E">
        <w:rPr>
          <w:rFonts w:ascii="Arial" w:eastAsia="Arial" w:hAnsi="Arial" w:cs="Arial"/>
          <w:sz w:val="24"/>
          <w:szCs w:val="24"/>
        </w:rPr>
        <w:t xml:space="preserve">»  </w:t>
      </w:r>
      <w:proofErr w:type="gramEnd"/>
    </w:p>
    <w:p w:rsidR="00ED1BB7" w:rsidRPr="00F5647E" w:rsidRDefault="00F5647E" w:rsidP="00F5647E">
      <w:pPr>
        <w:pStyle w:val="aa"/>
        <w:rPr>
          <w:rFonts w:ascii="Arial" w:eastAsia="Arial" w:hAnsi="Arial" w:cs="Arial"/>
          <w:sz w:val="24"/>
          <w:szCs w:val="24"/>
        </w:rPr>
      </w:pPr>
      <w:r w:rsidRPr="00F5647E">
        <w:rPr>
          <w:rFonts w:ascii="Arial" w:eastAsia="Arial" w:hAnsi="Arial" w:cs="Arial"/>
          <w:sz w:val="24"/>
          <w:szCs w:val="24"/>
        </w:rPr>
        <w:t xml:space="preserve">    </w:t>
      </w:r>
      <w:r w:rsidR="00ED1BB7" w:rsidRPr="00F5647E">
        <w:rPr>
          <w:rFonts w:ascii="Arial" w:eastAsia="Arial" w:hAnsi="Arial" w:cs="Arial"/>
          <w:sz w:val="24"/>
          <w:szCs w:val="24"/>
        </w:rPr>
        <w:t xml:space="preserve"> 2. Постановление вступает в силу  после его обнародования и подлежит размещению  на  официальном сайте Администраци</w:t>
      </w:r>
      <w:r w:rsidRPr="00F5647E">
        <w:rPr>
          <w:rFonts w:ascii="Arial" w:eastAsia="Arial" w:hAnsi="Arial" w:cs="Arial"/>
          <w:sz w:val="24"/>
          <w:szCs w:val="24"/>
        </w:rPr>
        <w:t xml:space="preserve">и </w:t>
      </w:r>
      <w:r w:rsidRPr="00F5647E">
        <w:rPr>
          <w:rFonts w:ascii="Arial" w:hAnsi="Arial" w:cs="Arial"/>
          <w:bCs/>
          <w:sz w:val="24"/>
          <w:szCs w:val="24"/>
        </w:rPr>
        <w:t>поселка Теткино</w:t>
      </w:r>
      <w:r w:rsidR="00ED1BB7" w:rsidRPr="00F5647E">
        <w:rPr>
          <w:rFonts w:ascii="Arial" w:eastAsia="Arial" w:hAnsi="Arial" w:cs="Arial"/>
          <w:sz w:val="24"/>
          <w:szCs w:val="24"/>
        </w:rPr>
        <w:t xml:space="preserve"> Глушковского  района Курской области.</w:t>
      </w:r>
    </w:p>
    <w:p w:rsidR="00ED1BB7" w:rsidRPr="00F5647E" w:rsidRDefault="00ED1BB7" w:rsidP="00F5647E">
      <w:pPr>
        <w:pStyle w:val="aa"/>
        <w:rPr>
          <w:rFonts w:ascii="Arial" w:eastAsia="Arial" w:hAnsi="Arial" w:cs="Arial"/>
          <w:sz w:val="24"/>
          <w:szCs w:val="24"/>
        </w:rPr>
      </w:pPr>
      <w:r w:rsidRPr="00F5647E">
        <w:rPr>
          <w:rFonts w:ascii="Arial" w:eastAsia="Arial" w:hAnsi="Arial" w:cs="Arial"/>
          <w:sz w:val="24"/>
          <w:szCs w:val="24"/>
        </w:rPr>
        <w:t xml:space="preserve">         3. </w:t>
      </w:r>
      <w:proofErr w:type="gramStart"/>
      <w:r w:rsidRPr="00F5647E">
        <w:rPr>
          <w:rFonts w:ascii="Arial" w:eastAsia="Arial" w:hAnsi="Arial" w:cs="Arial"/>
          <w:sz w:val="24"/>
          <w:szCs w:val="24"/>
        </w:rPr>
        <w:t xml:space="preserve">Постановление Администрации </w:t>
      </w:r>
      <w:r w:rsidR="00F5647E" w:rsidRPr="00F5647E">
        <w:rPr>
          <w:rFonts w:ascii="Arial" w:hAnsi="Arial" w:cs="Arial"/>
          <w:bCs/>
          <w:sz w:val="24"/>
          <w:szCs w:val="24"/>
        </w:rPr>
        <w:t xml:space="preserve">поселка Теткино </w:t>
      </w:r>
      <w:r w:rsidRPr="00F5647E">
        <w:rPr>
          <w:rFonts w:ascii="Arial" w:eastAsia="Arial" w:hAnsi="Arial" w:cs="Arial"/>
          <w:sz w:val="24"/>
          <w:szCs w:val="24"/>
        </w:rPr>
        <w:t xml:space="preserve">Глушковского </w:t>
      </w:r>
      <w:r w:rsidR="00F5647E" w:rsidRPr="00F5647E">
        <w:rPr>
          <w:rFonts w:ascii="Arial" w:eastAsia="Arial" w:hAnsi="Arial" w:cs="Arial"/>
          <w:sz w:val="24"/>
          <w:szCs w:val="24"/>
        </w:rPr>
        <w:t xml:space="preserve"> района Курской области от  12.05</w:t>
      </w:r>
      <w:r w:rsidRPr="00F5647E">
        <w:rPr>
          <w:rFonts w:ascii="Arial" w:eastAsia="Arial" w:hAnsi="Arial" w:cs="Arial"/>
          <w:sz w:val="24"/>
          <w:szCs w:val="24"/>
        </w:rPr>
        <w:t>.2016 г</w:t>
      </w:r>
      <w:r w:rsidR="00F5647E" w:rsidRPr="00F5647E">
        <w:rPr>
          <w:rFonts w:ascii="Arial" w:eastAsia="Arial" w:hAnsi="Arial" w:cs="Arial"/>
          <w:sz w:val="24"/>
          <w:szCs w:val="24"/>
        </w:rPr>
        <w:t xml:space="preserve">ода № 44 </w:t>
      </w:r>
      <w:r w:rsidRPr="00F5647E">
        <w:rPr>
          <w:rFonts w:ascii="Arial" w:eastAsia="Arial" w:hAnsi="Arial" w:cs="Arial"/>
          <w:sz w:val="24"/>
          <w:szCs w:val="24"/>
        </w:rPr>
        <w:t xml:space="preserve"> </w:t>
      </w:r>
      <w:r w:rsidR="00F5647E" w:rsidRPr="00F5647E">
        <w:rPr>
          <w:rFonts w:ascii="Arial" w:eastAsia="Arial" w:hAnsi="Arial" w:cs="Arial"/>
          <w:sz w:val="24"/>
          <w:szCs w:val="24"/>
        </w:rPr>
        <w:t>«</w:t>
      </w:r>
      <w:r w:rsidRPr="00F5647E">
        <w:rPr>
          <w:rFonts w:ascii="Arial" w:eastAsia="Arial" w:hAnsi="Arial" w:cs="Arial"/>
          <w:sz w:val="24"/>
          <w:szCs w:val="24"/>
        </w:rPr>
        <w:t>Об утверждении административного регламента  по предоставлению муниципальной услуги «Назначение и выплата  пенсии за выслугу лет лицам, замещавшим должности муниципальной с</w:t>
      </w:r>
      <w:r w:rsidR="00F5647E" w:rsidRPr="00F5647E">
        <w:rPr>
          <w:rFonts w:ascii="Arial" w:eastAsia="Arial" w:hAnsi="Arial" w:cs="Arial"/>
          <w:sz w:val="24"/>
          <w:szCs w:val="24"/>
        </w:rPr>
        <w:t xml:space="preserve">лужбы в администрации </w:t>
      </w:r>
      <w:r w:rsidRPr="00F5647E">
        <w:rPr>
          <w:rFonts w:ascii="Arial" w:eastAsia="Arial" w:hAnsi="Arial" w:cs="Arial"/>
          <w:sz w:val="24"/>
          <w:szCs w:val="24"/>
        </w:rPr>
        <w:t xml:space="preserve"> </w:t>
      </w:r>
      <w:r w:rsidR="00F5647E" w:rsidRPr="00F5647E">
        <w:rPr>
          <w:rFonts w:ascii="Arial" w:hAnsi="Arial" w:cs="Arial"/>
          <w:color w:val="00000A"/>
          <w:sz w:val="24"/>
          <w:szCs w:val="24"/>
        </w:rPr>
        <w:t>муниципального образования «поселок Теткино» Глушковского района Курской области</w:t>
      </w:r>
      <w:r w:rsidR="00F5647E" w:rsidRPr="00F5647E">
        <w:rPr>
          <w:rFonts w:ascii="Arial" w:eastAsia="Arial" w:hAnsi="Arial" w:cs="Arial"/>
          <w:sz w:val="24"/>
          <w:szCs w:val="24"/>
        </w:rPr>
        <w:t xml:space="preserve"> </w:t>
      </w:r>
      <w:r w:rsidRPr="00F5647E">
        <w:rPr>
          <w:rFonts w:ascii="Arial" w:eastAsia="Arial" w:hAnsi="Arial" w:cs="Arial"/>
          <w:sz w:val="24"/>
          <w:szCs w:val="24"/>
        </w:rPr>
        <w:t>и ежемесячной доплаты к пенсии выборным должностным лицам»   считать утратившим силу.</w:t>
      </w:r>
      <w:proofErr w:type="gramEnd"/>
    </w:p>
    <w:p w:rsidR="00F5647E" w:rsidRPr="00F5647E" w:rsidRDefault="00F5647E" w:rsidP="00F5647E">
      <w:pPr>
        <w:pStyle w:val="aa"/>
        <w:rPr>
          <w:rFonts w:ascii="Arial" w:eastAsia="Arial" w:hAnsi="Arial" w:cs="Arial"/>
          <w:sz w:val="24"/>
          <w:szCs w:val="24"/>
        </w:rPr>
      </w:pPr>
    </w:p>
    <w:p w:rsidR="00ED1BB7" w:rsidRPr="00F5647E" w:rsidRDefault="00F5647E" w:rsidP="00F5647E">
      <w:pPr>
        <w:pStyle w:val="aa"/>
        <w:rPr>
          <w:rFonts w:ascii="Arial" w:hAnsi="Arial" w:cs="Arial"/>
          <w:sz w:val="24"/>
          <w:szCs w:val="24"/>
        </w:rPr>
      </w:pPr>
      <w:r w:rsidRPr="00F5647E">
        <w:rPr>
          <w:rFonts w:ascii="Arial" w:eastAsia="Arial" w:hAnsi="Arial" w:cs="Arial"/>
          <w:sz w:val="24"/>
          <w:szCs w:val="24"/>
        </w:rPr>
        <w:t xml:space="preserve">     4</w:t>
      </w:r>
      <w:r w:rsidR="00ED1BB7" w:rsidRPr="00F5647E"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="00ED1BB7" w:rsidRPr="00F5647E"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 w:rsidR="00ED1BB7" w:rsidRPr="00F5647E">
        <w:rPr>
          <w:rFonts w:ascii="Arial" w:eastAsia="Arial" w:hAnsi="Arial" w:cs="Arial"/>
          <w:sz w:val="24"/>
          <w:szCs w:val="24"/>
        </w:rPr>
        <w:t xml:space="preserve"> исполнением настоящего Постановления оставляю за собой.  </w:t>
      </w:r>
    </w:p>
    <w:p w:rsidR="00ED1BB7" w:rsidRPr="00ED1BB7" w:rsidRDefault="00ED1BB7" w:rsidP="00ED1BB7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</w:p>
    <w:p w:rsidR="00ED1BB7" w:rsidRPr="00ED1BB7" w:rsidRDefault="00F5647E" w:rsidP="00ED1BB7">
      <w:pPr>
        <w:pStyle w:val="aa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И.о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41775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ED1BB7" w:rsidRPr="00ED1BB7">
        <w:rPr>
          <w:rFonts w:ascii="Arial" w:hAnsi="Arial" w:cs="Arial"/>
          <w:bCs/>
          <w:color w:val="000000"/>
          <w:sz w:val="24"/>
          <w:szCs w:val="24"/>
        </w:rPr>
        <w:t>Глав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ы поселка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Теткино</w:t>
      </w:r>
      <w:proofErr w:type="gramEnd"/>
    </w:p>
    <w:p w:rsidR="00ED1BB7" w:rsidRPr="00ED1BB7" w:rsidRDefault="00ED1BB7" w:rsidP="00ED1BB7">
      <w:pPr>
        <w:pStyle w:val="aa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D1BB7">
        <w:rPr>
          <w:rFonts w:ascii="Arial" w:hAnsi="Arial" w:cs="Arial"/>
          <w:bCs/>
          <w:color w:val="000000"/>
          <w:sz w:val="24"/>
          <w:szCs w:val="24"/>
        </w:rPr>
        <w:t xml:space="preserve"> Глушковского района                                         </w:t>
      </w:r>
      <w:r w:rsidR="00F5647E">
        <w:rPr>
          <w:rFonts w:ascii="Arial" w:hAnsi="Arial" w:cs="Arial"/>
          <w:bCs/>
          <w:color w:val="000000"/>
          <w:sz w:val="24"/>
          <w:szCs w:val="24"/>
        </w:rPr>
        <w:t xml:space="preserve">                    Г.И.</w:t>
      </w:r>
      <w:r w:rsidR="0041775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5647E">
        <w:rPr>
          <w:rFonts w:ascii="Arial" w:hAnsi="Arial" w:cs="Arial"/>
          <w:bCs/>
          <w:color w:val="000000"/>
          <w:sz w:val="24"/>
          <w:szCs w:val="24"/>
        </w:rPr>
        <w:t>Градинар</w:t>
      </w:r>
    </w:p>
    <w:p w:rsidR="00ED1BB7" w:rsidRPr="00ED1BB7" w:rsidRDefault="00ED1BB7" w:rsidP="00ED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1BB7" w:rsidRPr="00ED1BB7" w:rsidRDefault="00ED1BB7" w:rsidP="00F5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BB7" w:rsidRPr="00F5647E" w:rsidRDefault="00ED1BB7" w:rsidP="00F5647E">
      <w:pPr>
        <w:pStyle w:val="aa"/>
        <w:jc w:val="right"/>
        <w:rPr>
          <w:sz w:val="24"/>
          <w:szCs w:val="24"/>
        </w:rPr>
      </w:pPr>
    </w:p>
    <w:p w:rsidR="00ED1BB7" w:rsidRPr="00F5647E" w:rsidRDefault="00ED1BB7" w:rsidP="00F5647E">
      <w:pPr>
        <w:pStyle w:val="aa"/>
        <w:jc w:val="right"/>
        <w:rPr>
          <w:rFonts w:ascii="Arial" w:hAnsi="Arial" w:cs="Arial"/>
          <w:sz w:val="24"/>
          <w:szCs w:val="24"/>
        </w:rPr>
      </w:pPr>
      <w:r w:rsidRPr="00F5647E">
        <w:rPr>
          <w:rFonts w:ascii="Arial" w:hAnsi="Arial" w:cs="Arial"/>
          <w:sz w:val="24"/>
          <w:szCs w:val="24"/>
        </w:rPr>
        <w:t xml:space="preserve">УТВЕРЖДЕН </w:t>
      </w:r>
    </w:p>
    <w:p w:rsidR="00F5647E" w:rsidRPr="00F5647E" w:rsidRDefault="00ED1BB7" w:rsidP="00F5647E">
      <w:pPr>
        <w:pStyle w:val="aa"/>
        <w:jc w:val="right"/>
        <w:rPr>
          <w:rFonts w:ascii="Arial" w:hAnsi="Arial" w:cs="Arial"/>
          <w:sz w:val="24"/>
          <w:szCs w:val="24"/>
        </w:rPr>
      </w:pPr>
      <w:r w:rsidRPr="00F5647E">
        <w:rPr>
          <w:rFonts w:ascii="Arial" w:hAnsi="Arial" w:cs="Arial"/>
          <w:sz w:val="24"/>
          <w:szCs w:val="24"/>
        </w:rPr>
        <w:t xml:space="preserve">постановлением </w:t>
      </w:r>
    </w:p>
    <w:p w:rsidR="00F5647E" w:rsidRPr="00F5647E" w:rsidRDefault="00ED1BB7" w:rsidP="00F5647E">
      <w:pPr>
        <w:pStyle w:val="aa"/>
        <w:jc w:val="right"/>
        <w:rPr>
          <w:rFonts w:ascii="Arial" w:hAnsi="Arial" w:cs="Arial"/>
          <w:sz w:val="24"/>
          <w:szCs w:val="24"/>
        </w:rPr>
      </w:pPr>
      <w:r w:rsidRPr="00F5647E">
        <w:rPr>
          <w:rFonts w:ascii="Arial" w:hAnsi="Arial" w:cs="Arial"/>
          <w:sz w:val="24"/>
          <w:szCs w:val="24"/>
        </w:rPr>
        <w:t xml:space="preserve">Администрации </w:t>
      </w:r>
      <w:r w:rsidR="00F5647E" w:rsidRPr="00F5647E">
        <w:rPr>
          <w:rFonts w:ascii="Arial" w:hAnsi="Arial" w:cs="Arial"/>
          <w:sz w:val="24"/>
          <w:szCs w:val="24"/>
        </w:rPr>
        <w:t xml:space="preserve"> поселка </w:t>
      </w:r>
      <w:proofErr w:type="gramStart"/>
      <w:r w:rsidR="00F5647E" w:rsidRPr="00F5647E">
        <w:rPr>
          <w:rFonts w:ascii="Arial" w:hAnsi="Arial" w:cs="Arial"/>
          <w:sz w:val="24"/>
          <w:szCs w:val="24"/>
        </w:rPr>
        <w:t>Теткино</w:t>
      </w:r>
      <w:proofErr w:type="gramEnd"/>
      <w:r w:rsidR="00F5647E" w:rsidRPr="00F5647E">
        <w:rPr>
          <w:rFonts w:ascii="Arial" w:hAnsi="Arial" w:cs="Arial"/>
          <w:sz w:val="24"/>
          <w:szCs w:val="24"/>
        </w:rPr>
        <w:t xml:space="preserve"> </w:t>
      </w:r>
    </w:p>
    <w:p w:rsidR="00ED1BB7" w:rsidRPr="00F5647E" w:rsidRDefault="00ED1BB7" w:rsidP="00F5647E">
      <w:pPr>
        <w:pStyle w:val="aa"/>
        <w:jc w:val="right"/>
        <w:rPr>
          <w:rFonts w:ascii="Arial" w:hAnsi="Arial" w:cs="Arial"/>
          <w:sz w:val="24"/>
          <w:szCs w:val="24"/>
        </w:rPr>
      </w:pPr>
      <w:r w:rsidRPr="00F5647E">
        <w:rPr>
          <w:rFonts w:ascii="Arial" w:hAnsi="Arial" w:cs="Arial"/>
          <w:sz w:val="24"/>
          <w:szCs w:val="24"/>
        </w:rPr>
        <w:t xml:space="preserve">Глушковского  района </w:t>
      </w:r>
      <w:r w:rsidR="00F5647E" w:rsidRPr="00F5647E">
        <w:rPr>
          <w:rFonts w:ascii="Arial" w:hAnsi="Arial" w:cs="Arial"/>
          <w:sz w:val="24"/>
          <w:szCs w:val="24"/>
        </w:rPr>
        <w:t xml:space="preserve"> </w:t>
      </w:r>
      <w:r w:rsidRPr="00F5647E">
        <w:rPr>
          <w:rFonts w:ascii="Arial" w:hAnsi="Arial" w:cs="Arial"/>
          <w:sz w:val="24"/>
          <w:szCs w:val="24"/>
        </w:rPr>
        <w:t xml:space="preserve">Курской области </w:t>
      </w:r>
    </w:p>
    <w:p w:rsidR="00ED1BB7" w:rsidRPr="00F5647E" w:rsidRDefault="00E15A2B" w:rsidP="00F5647E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«18</w:t>
      </w:r>
      <w:r w:rsidR="00ED1BB7" w:rsidRPr="00F5647E">
        <w:rPr>
          <w:rFonts w:ascii="Arial" w:hAnsi="Arial" w:cs="Arial"/>
          <w:sz w:val="24"/>
          <w:szCs w:val="24"/>
        </w:rPr>
        <w:t>» июля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ED1BB7" w:rsidRPr="00F5647E">
          <w:rPr>
            <w:rFonts w:ascii="Arial" w:hAnsi="Arial" w:cs="Arial"/>
            <w:sz w:val="24"/>
            <w:szCs w:val="24"/>
          </w:rPr>
          <w:t>2018 г</w:t>
        </w:r>
      </w:smartTag>
      <w:r w:rsidR="00ED1BB7" w:rsidRPr="00F5647E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 xml:space="preserve"> 117</w:t>
      </w:r>
    </w:p>
    <w:p w:rsidR="00ED1BB7" w:rsidRDefault="00ED1BB7" w:rsidP="00ED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7911" w:rsidRDefault="00CE7911" w:rsidP="00CE7911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E7911" w:rsidRPr="00605D59" w:rsidRDefault="00CE7911" w:rsidP="00CE7911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05D5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CE7911" w:rsidRPr="00966767" w:rsidRDefault="00CE7911" w:rsidP="00CE79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предоставлени</w:t>
      </w:r>
      <w:r w:rsidRPr="00966767">
        <w:rPr>
          <w:rFonts w:ascii="Times New Roman" w:hAnsi="Times New Roman" w:cs="Times New Roman"/>
          <w:sz w:val="28"/>
          <w:szCs w:val="28"/>
          <w:lang w:eastAsia="ar-SA"/>
        </w:rPr>
        <w:t xml:space="preserve">я 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поселка Теткино Глушковского</w:t>
      </w:r>
      <w:r w:rsidRPr="0096676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CE7911" w:rsidRPr="00966767" w:rsidRDefault="00CE7911" w:rsidP="00CE79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66767">
        <w:rPr>
          <w:rFonts w:ascii="Times New Roman" w:hAnsi="Times New Roman" w:cs="Times New Roman"/>
          <w:sz w:val="28"/>
          <w:szCs w:val="28"/>
          <w:lang w:eastAsia="ar-SA"/>
        </w:rPr>
        <w:t>Курской области муниципальной 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поселка Теткино </w:t>
      </w:r>
      <w:r w:rsidR="00D132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Глушковского района 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</w:p>
    <w:p w:rsidR="00CE7911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E7911" w:rsidRPr="00467B95" w:rsidRDefault="00CE7911" w:rsidP="00CE79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Общие положения </w:t>
      </w:r>
    </w:p>
    <w:p w:rsidR="00CE7911" w:rsidRPr="00605D59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E7911" w:rsidRPr="00605D59" w:rsidRDefault="00CE7911" w:rsidP="00CE791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05D59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Предмет регулирования  административного регламента</w:t>
      </w:r>
    </w:p>
    <w:p w:rsidR="00CE7911" w:rsidRPr="00605D59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Default="00CE7911" w:rsidP="00CE79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suppressAutoHyphens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676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ТеткиноГлушковского</w:t>
      </w:r>
      <w:proofErr w:type="spellEnd"/>
      <w:r w:rsidRPr="0096676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муниципальной услуги «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поселка</w:t>
      </w:r>
      <w:r w:rsidR="00D132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Теткино Глушковского района 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</w:t>
      </w:r>
      <w:r w:rsidRPr="00966767">
        <w:rPr>
          <w:rFonts w:ascii="Times New Roman" w:hAnsi="Times New Roman" w:cs="Times New Roman"/>
          <w:sz w:val="28"/>
          <w:szCs w:val="28"/>
          <w:lang w:eastAsia="ar-SA"/>
        </w:rPr>
        <w:t>» (далее - Административный регламент)   определяет  стандарт предоставления муниципальной услуги,  состав, последовательность и сроки выполнения административных процедур (действий),  формы контроля за исполнением Административного регламента,  досудебный (внесудебный) порядок обжалования решений и действий должностных лиц, предоставляющих муниципальную услугу.</w:t>
      </w:r>
    </w:p>
    <w:p w:rsidR="00CE7911" w:rsidRPr="00966767" w:rsidRDefault="00CE7911" w:rsidP="00CE79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>- лица, замещавшие до</w:t>
      </w:r>
      <w:r>
        <w:rPr>
          <w:rFonts w:ascii="Times New Roman" w:hAnsi="Times New Roman" w:cs="Times New Roman"/>
          <w:sz w:val="28"/>
          <w:szCs w:val="28"/>
        </w:rPr>
        <w:t xml:space="preserve">лжности муниципальной службы в </w:t>
      </w:r>
      <w:r w:rsidRPr="0096676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Теткино Глушковского </w:t>
      </w:r>
      <w:r w:rsidRPr="00966767">
        <w:rPr>
          <w:rFonts w:ascii="Times New Roman" w:hAnsi="Times New Roman" w:cs="Times New Roman"/>
          <w:sz w:val="28"/>
          <w:szCs w:val="28"/>
        </w:rPr>
        <w:t>района Курской области;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>- лица, замещавшие</w:t>
      </w:r>
      <w:r>
        <w:rPr>
          <w:rFonts w:ascii="Times New Roman" w:hAnsi="Times New Roman" w:cs="Times New Roman"/>
          <w:sz w:val="28"/>
          <w:szCs w:val="28"/>
        </w:rPr>
        <w:t xml:space="preserve"> выборные должности в</w:t>
      </w:r>
      <w:r w:rsidRPr="009667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поселка Теткино Глушковского </w:t>
      </w:r>
      <w:r w:rsidRPr="00966767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либо их  уполномоченные представители  (далее - заявители).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1.3 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CE7911" w:rsidRPr="00966767" w:rsidRDefault="00CE7911" w:rsidP="00CE79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  </w:t>
      </w:r>
    </w:p>
    <w:p w:rsidR="00CE7911" w:rsidRPr="00966767" w:rsidRDefault="00CE7911" w:rsidP="00CE79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1.3.1. Информация о месте нахождения и графике работы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CE7911" w:rsidRPr="00410ACA" w:rsidRDefault="00CE7911" w:rsidP="00CE79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A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Администрация п</w:t>
      </w:r>
      <w:r w:rsidR="00D132CD">
        <w:rPr>
          <w:rFonts w:ascii="Times New Roman" w:hAnsi="Times New Roman" w:cs="Times New Roman"/>
          <w:sz w:val="28"/>
          <w:szCs w:val="28"/>
          <w:lang w:eastAsia="ru-RU"/>
        </w:rPr>
        <w:t>оселка Теткино</w:t>
      </w:r>
      <w:r w:rsidRPr="00410ACA">
        <w:rPr>
          <w:rFonts w:ascii="Times New Roman" w:hAnsi="Times New Roman" w:cs="Times New Roman"/>
          <w:sz w:val="28"/>
          <w:szCs w:val="28"/>
          <w:lang w:eastAsia="ru-RU"/>
        </w:rPr>
        <w:t xml:space="preserve"> Глушковского района </w:t>
      </w:r>
      <w:r w:rsidRPr="00410ACA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410ACA">
        <w:rPr>
          <w:rFonts w:ascii="Times New Roman" w:hAnsi="Times New Roman" w:cs="Times New Roman"/>
          <w:sz w:val="28"/>
          <w:szCs w:val="28"/>
          <w:lang w:eastAsia="ru-RU"/>
        </w:rPr>
        <w:t>располагается по адресу: Курская область, Глушковский р-он, поселок Теткино, ул. Бочарникова, д. 4.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График работы Администрации: с понедельника по пятницу включительно: с 8.00 до 17.00.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 xml:space="preserve">Перерыв с 12.00 до 13.00. 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Прием заявителей: с 8.00 до 17.00.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Выходные дни: - суббота, воскресенье.</w:t>
      </w:r>
    </w:p>
    <w:p w:rsidR="00CE7911" w:rsidRPr="00410ACA" w:rsidRDefault="00CE7911" w:rsidP="00CE79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Уполномоченный МФЦ (далее - ОБУ «МФЦ») располагается по адресу: Курская обл., г. Курск, ул. В. Луговая, 24.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 xml:space="preserve">График работы ОБУ «МФЦ»: 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Понедельник, вторник, среда, пятница с 9.00 до 18.00 час.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Четверг с 9.00 до 20.00 час.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Суббота с 9.00 до 16.00 час.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 xml:space="preserve">Филиал ОБУ «МФЦ» Глушковского района </w:t>
      </w:r>
      <w:r w:rsidRPr="00410ACA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МФЦ) </w:t>
      </w:r>
      <w:r w:rsidRPr="00410ACA">
        <w:rPr>
          <w:rFonts w:ascii="Times New Roman" w:hAnsi="Times New Roman" w:cs="Times New Roman"/>
          <w:sz w:val="28"/>
          <w:szCs w:val="28"/>
        </w:rPr>
        <w:t>располагается по адресу: Курская область, Глушковский район, пос. Глушково, ул. Советская, 1.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 xml:space="preserve">График работы МФЦ с понедельника по пятницу включительно: с 9.00 </w:t>
      </w:r>
      <w:proofErr w:type="spellStart"/>
      <w:r w:rsidRPr="00410ACA">
        <w:rPr>
          <w:rFonts w:ascii="Times New Roman" w:hAnsi="Times New Roman" w:cs="Times New Roman"/>
          <w:sz w:val="28"/>
          <w:szCs w:val="28"/>
        </w:rPr>
        <w:t>час.до</w:t>
      </w:r>
      <w:proofErr w:type="spellEnd"/>
      <w:r w:rsidRPr="00410ACA">
        <w:rPr>
          <w:rFonts w:ascii="Times New Roman" w:hAnsi="Times New Roman" w:cs="Times New Roman"/>
          <w:sz w:val="28"/>
          <w:szCs w:val="28"/>
        </w:rPr>
        <w:t xml:space="preserve"> 18.00 час.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1.3.2. Справочные телефоны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органа местного самоуправления,  предоставляющего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услугу, организаций, участвующих в предоставлении муниципальной услуги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Справочные  телефоны:</w:t>
      </w:r>
    </w:p>
    <w:p w:rsidR="00CE7911" w:rsidRPr="00410ACA" w:rsidRDefault="00CE7911" w:rsidP="00CE79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Администрация:8(47132) 2-42-49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410ACA" w:rsidRDefault="00CE7911" w:rsidP="00CE7911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ACA">
        <w:rPr>
          <w:rFonts w:ascii="Times New Roman" w:hAnsi="Times New Roman" w:cs="Times New Roman"/>
          <w:sz w:val="28"/>
          <w:szCs w:val="28"/>
          <w:lang w:eastAsia="ru-RU"/>
        </w:rPr>
        <w:t>Адрес официального сайта Администрации теткино</w:t>
      </w:r>
      <w:r w:rsidR="00E15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0ACA">
        <w:rPr>
          <w:rFonts w:ascii="Times New Roman" w:hAnsi="Times New Roman" w:cs="Times New Roman"/>
          <w:sz w:val="28"/>
          <w:szCs w:val="28"/>
          <w:lang w:eastAsia="ru-RU"/>
        </w:rPr>
        <w:t>рф</w:t>
      </w:r>
      <w:proofErr w:type="spellEnd"/>
      <w:r w:rsidRPr="00410A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E7911" w:rsidRPr="00410ACA" w:rsidRDefault="00CE7911" w:rsidP="00CE7911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ACA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Pr="00410ACA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0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0ACA">
        <w:rPr>
          <w:rFonts w:ascii="Times New Roman" w:hAnsi="Times New Roman" w:cs="Times New Roman"/>
          <w:sz w:val="28"/>
          <w:szCs w:val="28"/>
          <w:lang w:val="en-US"/>
        </w:rPr>
        <w:t>tetkino</w:t>
      </w:r>
      <w:proofErr w:type="spellEnd"/>
      <w:r w:rsidRPr="00410AC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10AC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10A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A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A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7911" w:rsidRPr="00410ACA" w:rsidRDefault="00CE7911" w:rsidP="00CE7911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ACA">
        <w:rPr>
          <w:rFonts w:ascii="Times New Roman" w:hAnsi="Times New Roman" w:cs="Times New Roman"/>
          <w:sz w:val="28"/>
          <w:szCs w:val="28"/>
          <w:lang w:eastAsia="ru-RU"/>
        </w:rPr>
        <w:t xml:space="preserve">Адрес официального сайта ОБУ «МФЦ»: </w:t>
      </w:r>
      <w:hyperlink r:id="rId8" w:history="1">
        <w:r w:rsidRPr="00410ACA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www.mfc-kursk.ru</w:t>
        </w:r>
      </w:hyperlink>
      <w:r w:rsidRPr="00410ACA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</w:p>
    <w:p w:rsidR="00CE7911" w:rsidRPr="00410ACA" w:rsidRDefault="00CE7911" w:rsidP="00CE7911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ACA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9" w:history="1">
        <w:r w:rsidRPr="00410ACA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mfc@rkursk.ru</w:t>
        </w:r>
      </w:hyperlink>
      <w:r w:rsidRPr="00410ACA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CE7911" w:rsidRPr="00410ACA" w:rsidRDefault="00CE7911" w:rsidP="00CE7911">
      <w:pPr>
        <w:tabs>
          <w:tab w:val="left" w:pos="2977"/>
          <w:tab w:val="left" w:pos="3402"/>
          <w:tab w:val="left" w:pos="3686"/>
        </w:tabs>
        <w:spacing w:after="0" w:line="0" w:lineRule="atLeast"/>
        <w:ind w:firstLine="540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410AC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10" w:history="1">
        <w:r w:rsidRPr="00410ACA">
          <w:rPr>
            <w:rFonts w:ascii="Times New Roman" w:hAnsi="Times New Roman" w:cs="Times New Roman"/>
            <w:kern w:val="1"/>
            <w:sz w:val="28"/>
            <w:szCs w:val="28"/>
            <w:lang w:eastAsia="zh-CN"/>
          </w:rPr>
          <w:t>http://gosuslugi.ru</w:t>
        </w:r>
      </w:hyperlink>
      <w:r w:rsidRPr="00410AC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(далее – Единый портал);</w:t>
      </w:r>
    </w:p>
    <w:p w:rsidR="00CE7911" w:rsidRPr="00410ACA" w:rsidRDefault="00CE7911" w:rsidP="00CE79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CA">
        <w:rPr>
          <w:rFonts w:ascii="Times New Roman" w:hAnsi="Times New Roman" w:cs="Times New Roman"/>
          <w:sz w:val="28"/>
          <w:szCs w:val="28"/>
        </w:rPr>
        <w:t>региональная информационная система «Портал государственных и муниципальных услуг Курской области»: http://rpgu.rkursk.ru (далее – Региональный портал).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ия указанных услуг, в том числе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специалистами Администрации при обращении заявителей за информацией лично (в том числе по телефону).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6676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966767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66767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Письменное, индивидуальное информирование осуществляется в письменной фо</w:t>
      </w:r>
      <w:r>
        <w:rPr>
          <w:rFonts w:ascii="Times New Roman" w:hAnsi="Times New Roman" w:cs="Times New Roman"/>
          <w:sz w:val="28"/>
          <w:szCs w:val="28"/>
        </w:rPr>
        <w:t>рме за подписью Главы поселка</w:t>
      </w:r>
      <w:r w:rsidRPr="00966767">
        <w:rPr>
          <w:rFonts w:ascii="Times New Roman" w:hAnsi="Times New Roman" w:cs="Times New Roman"/>
          <w:sz w:val="28"/>
          <w:szCs w:val="28"/>
        </w:rPr>
        <w:t>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На Едином портале можно получить информацию о (об):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круге заявителей;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сроке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результате предоставления муниципальной услуги, порядке выдачи результата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размере государственной пошли</w:t>
      </w:r>
      <w:r>
        <w:rPr>
          <w:rFonts w:ascii="Times New Roman" w:hAnsi="Times New Roman" w:cs="Times New Roman"/>
          <w:sz w:val="28"/>
          <w:szCs w:val="28"/>
        </w:rPr>
        <w:t>ны, взимаемой за предоставление</w:t>
      </w:r>
      <w:r w:rsidRPr="0096676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lastRenderedPageBreak/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Информация об услуге предоставляется бесплатно.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органа местного самоуправления,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          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основания отказа в предоставлении 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основания приостановления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 «Интернет» на официа</w:t>
      </w:r>
      <w:r w:rsidR="00D132CD">
        <w:rPr>
          <w:rFonts w:ascii="Times New Roman" w:hAnsi="Times New Roman" w:cs="Times New Roman"/>
          <w:b/>
          <w:bCs/>
          <w:sz w:val="28"/>
          <w:szCs w:val="28"/>
        </w:rPr>
        <w:t xml:space="preserve">льном сайте Администрации 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 размещаются следующие информационные материалы: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полное наименование и полный почтовый адрес Администрации;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lastRenderedPageBreak/>
        <w:t>справочные телефоны, по которым можно получить консультацию по порядку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адрес электронной почты Администрации;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текст настоящего 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На Едином портале размещается информация:</w:t>
      </w: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полн</w:t>
      </w:r>
      <w:r w:rsidR="009A3077">
        <w:rPr>
          <w:rFonts w:ascii="Times New Roman" w:hAnsi="Times New Roman" w:cs="Times New Roman"/>
          <w:sz w:val="28"/>
          <w:szCs w:val="28"/>
        </w:rPr>
        <w:t>ое наименование, почтовый адрес</w:t>
      </w:r>
      <w:r w:rsidRPr="00966767">
        <w:rPr>
          <w:rFonts w:ascii="Times New Roman" w:hAnsi="Times New Roman" w:cs="Times New Roman"/>
          <w:sz w:val="28"/>
          <w:szCs w:val="28"/>
        </w:rPr>
        <w:t xml:space="preserve"> и график работы Администрации;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справо</w:t>
      </w:r>
      <w:r w:rsidR="009A3077">
        <w:rPr>
          <w:rFonts w:ascii="Times New Roman" w:hAnsi="Times New Roman" w:cs="Times New Roman"/>
          <w:sz w:val="28"/>
          <w:szCs w:val="28"/>
        </w:rPr>
        <w:t>чные телефоны,</w:t>
      </w:r>
      <w:r w:rsidRPr="00966767">
        <w:rPr>
          <w:rFonts w:ascii="Times New Roman" w:hAnsi="Times New Roman" w:cs="Times New Roman"/>
          <w:sz w:val="28"/>
          <w:szCs w:val="28"/>
        </w:rPr>
        <w:t xml:space="preserve"> по которым можно получить консультацию по порядку предоставления муниципальной услуги;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II</w:t>
      </w:r>
      <w:r w:rsidRPr="00966767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. 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 Наименование муниципальной услуги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 Наименование органа, предоставляющего муниципальную услугу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2.2.1. Муниципальная 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Администрациейпоселка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Теткино Глушковского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района Курской области  (далее –Администрация).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2.2.2.В предоставлении муниципальной услуги участвует: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- отделение Пенсионного фонда  Российской Федерации по Курской области;</w:t>
      </w:r>
    </w:p>
    <w:p w:rsidR="00CE7911" w:rsidRDefault="00CE7911" w:rsidP="00CE7911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2.2.3. 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</w:t>
      </w:r>
      <w:r w:rsidRPr="008541B6">
        <w:rPr>
          <w:rFonts w:ascii="Times New Roman" w:hAnsi="Times New Roman" w:cs="Times New Roman"/>
          <w:sz w:val="28"/>
          <w:szCs w:val="28"/>
        </w:rPr>
        <w:t>муниципальной</w:t>
      </w:r>
      <w:r w:rsidRPr="00966767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E15A2B" w:rsidRPr="00966767" w:rsidRDefault="00E15A2B" w:rsidP="00CE7911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2.3. Описание результата 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66767">
        <w:rPr>
          <w:rFonts w:ascii="Times New Roman" w:hAnsi="Times New Roman" w:cs="Times New Roman"/>
          <w:sz w:val="28"/>
          <w:szCs w:val="28"/>
        </w:rPr>
        <w:t>-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</w:t>
      </w:r>
      <w:r w:rsidRPr="00966767">
        <w:rPr>
          <w:rFonts w:ascii="Times New Roman" w:eastAsia="Batang" w:hAnsi="Times New Roman" w:cs="Times New Roman"/>
          <w:sz w:val="28"/>
          <w:szCs w:val="28"/>
          <w:lang w:eastAsia="ko-KR"/>
        </w:rPr>
        <w:t>назначении и выплата пенсии за выслугу лет лицам, замещавшим должности муниципальной службы в Ад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министрации поселка  </w:t>
      </w:r>
      <w:r w:rsidR="00D132C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Теткино Глушковского района  </w:t>
      </w:r>
      <w:r w:rsidRPr="00966767">
        <w:rPr>
          <w:rFonts w:ascii="Times New Roman" w:eastAsia="Batang" w:hAnsi="Times New Roman" w:cs="Times New Roman"/>
          <w:sz w:val="28"/>
          <w:szCs w:val="28"/>
          <w:lang w:eastAsia="ko-KR"/>
        </w:rPr>
        <w:t>Курской области, и ежемесячной доплаты к пенсии выборным должностным лицам;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66767">
        <w:rPr>
          <w:rFonts w:ascii="Times New Roman" w:eastAsia="Batang" w:hAnsi="Times New Roman" w:cs="Times New Roman"/>
          <w:sz w:val="28"/>
          <w:szCs w:val="28"/>
          <w:lang w:eastAsia="ko-KR"/>
        </w:rPr>
        <w:t>- отказ в предоставлении муниципальной  услуги.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предоставления услуги не должен превышать  30  календарных дней со дня подачи заявления и документов. 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66767">
        <w:rPr>
          <w:rFonts w:ascii="Times New Roman" w:hAnsi="Times New Roman" w:cs="Times New Roman"/>
          <w:sz w:val="28"/>
          <w:szCs w:val="28"/>
          <w:lang w:eastAsia="ar-SA"/>
        </w:rPr>
        <w:t xml:space="preserve">Срок выдачи результата -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не позднее чем через 5 рабочих дней со дня подписания распоряжения о назначении пенсии за выслугу лет или об отказе в ее назначении.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услуги – передача выплатных документов в кредитные организации составляет 1 рабочий день со дня перечисления денежных средств в указанные организации.</w:t>
      </w:r>
    </w:p>
    <w:p w:rsidR="00CE7911" w:rsidRPr="00966767" w:rsidRDefault="00CE7911" w:rsidP="00CE7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6767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муниципальной услуги приостанавливается на период  </w:t>
      </w:r>
      <w:r w:rsidRPr="00966767">
        <w:rPr>
          <w:rFonts w:ascii="Times New Roman" w:hAnsi="Times New Roman" w:cs="Times New Roman"/>
          <w:sz w:val="28"/>
          <w:szCs w:val="28"/>
        </w:rPr>
        <w:t>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</w:t>
      </w:r>
    </w:p>
    <w:p w:rsidR="00CE7911" w:rsidRPr="00966767" w:rsidRDefault="00CE7911" w:rsidP="00CE7911">
      <w:pPr>
        <w:widowControl w:val="0"/>
        <w:tabs>
          <w:tab w:val="num" w:pos="22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2.5. Перечень нормативных правовых актов, 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опубликования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2.5.1.Пред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оставление муниципальной услуги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уществляется в соответствии с: 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 РФ», 17.12.2001, №  51, ст. 4831, «Парламентская газета», № 238-239, 20.12.2001, «Российская газета», № 247, 20.12.2001);</w:t>
      </w:r>
    </w:p>
    <w:p w:rsidR="00CE7911" w:rsidRPr="00966767" w:rsidRDefault="009A3077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7911" w:rsidRPr="0096676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- Законом Курской области от 04.01.2003г. № 1-ЗКО «Об административных правонарушениях в Курско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области» («Курская Правда» от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30.11.2013, № 143);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Законом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от 13.06.2007 г. № 60-ЗКО «О муниципаль</w:t>
      </w:r>
      <w:r w:rsidR="009A3077">
        <w:rPr>
          <w:rFonts w:ascii="Times New Roman" w:hAnsi="Times New Roman" w:cs="Times New Roman"/>
          <w:sz w:val="28"/>
          <w:szCs w:val="28"/>
          <w:lang w:eastAsia="ru-RU"/>
        </w:rPr>
        <w:t>ной службе в Курской области» (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«Курская правда» 22 июня 2007 г. № 89 (дополнительный выпуск);</w:t>
      </w:r>
    </w:p>
    <w:p w:rsidR="00CE7911" w:rsidRPr="00C67A0F" w:rsidRDefault="00CE7911" w:rsidP="009A3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- распоряжением Администрации Курской области от 18.05.2015 № 350-ра № «Об </w:t>
      </w:r>
      <w:r w:rsidRPr="00C67A0F">
        <w:rPr>
          <w:rFonts w:ascii="Times New Roman" w:hAnsi="Times New Roman" w:cs="Times New Roman"/>
          <w:sz w:val="28"/>
          <w:szCs w:val="28"/>
          <w:lang w:eastAsia="ru-RU"/>
        </w:rPr>
        <w:t>утверждении типовых (рекомендуемых</w:t>
      </w:r>
      <w:r w:rsidR="00B46CD5" w:rsidRPr="00C67A0F">
        <w:rPr>
          <w:rFonts w:ascii="Times New Roman" w:hAnsi="Times New Roman" w:cs="Times New Roman"/>
          <w:sz w:val="28"/>
          <w:szCs w:val="28"/>
          <w:lang w:eastAsia="ru-RU"/>
        </w:rPr>
        <w:t>) перечней</w:t>
      </w:r>
      <w:r w:rsidRPr="00C67A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C67A0F" w:rsidRPr="00C67A0F" w:rsidRDefault="00C67A0F" w:rsidP="00C67A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7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A0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поселка Теткино Глушковского района Курской области от  07.06.2012 года № 16 «О разработке и утверждении административных Регламентов исполнения муниципальных функций и административных регламентов предоставления  муниципальных услуг»;</w:t>
      </w:r>
    </w:p>
    <w:p w:rsidR="00CE7911" w:rsidRPr="00B46CD5" w:rsidRDefault="00CE7911" w:rsidP="00B46C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7A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B46CD5" w:rsidRPr="00C67A0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B46CD5" w:rsidRPr="00A229BF">
        <w:rPr>
          <w:rFonts w:ascii="Times New Roman" w:hAnsi="Times New Roman" w:cs="Times New Roman"/>
          <w:sz w:val="28"/>
          <w:szCs w:val="28"/>
        </w:rPr>
        <w:t xml:space="preserve"> поселка Теткино Глушковского района Курской области от 26.01.2016 года № 1 «Об утвержден</w:t>
      </w:r>
      <w:r w:rsidR="00B46CD5">
        <w:rPr>
          <w:rFonts w:ascii="Times New Roman" w:hAnsi="Times New Roman" w:cs="Times New Roman"/>
          <w:sz w:val="28"/>
          <w:szCs w:val="28"/>
        </w:rPr>
        <w:t>ии Перечня муниципальных услуг»;</w:t>
      </w:r>
    </w:p>
    <w:p w:rsidR="00CE7911" w:rsidRPr="00BB3A65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A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D4350E">
        <w:rPr>
          <w:rFonts w:ascii="Times New Roman" w:hAnsi="Times New Roman" w:cs="Times New Roman"/>
          <w:sz w:val="28"/>
          <w:szCs w:val="28"/>
        </w:rPr>
        <w:t>постановлением Администрации поселка Теткино Глушковского района Курской области № 45 от 04.08.2014 г. «Об утверждении Положения об особенностях подачи и рассмотрения жалоб на решения и действия (бездействие) Админист</w:t>
      </w:r>
      <w:r>
        <w:rPr>
          <w:rFonts w:ascii="Times New Roman" w:hAnsi="Times New Roman" w:cs="Times New Roman"/>
          <w:sz w:val="28"/>
          <w:szCs w:val="28"/>
        </w:rPr>
        <w:t>рации поселка Теткино Глушковского</w:t>
      </w:r>
      <w:r w:rsidRPr="00D4350E">
        <w:rPr>
          <w:rFonts w:ascii="Times New Roman" w:hAnsi="Times New Roman" w:cs="Times New Roman"/>
          <w:sz w:val="28"/>
          <w:szCs w:val="28"/>
        </w:rPr>
        <w:t xml:space="preserve"> района Курской области и должностных лиц, муниципальных служащих Администрации поселка Теткино Глушковского района Курской области»</w:t>
      </w:r>
    </w:p>
    <w:p w:rsidR="00CE7911" w:rsidRPr="00BB3A65" w:rsidRDefault="00CE7911" w:rsidP="00CE7911">
      <w:pPr>
        <w:jc w:val="both"/>
        <w:rPr>
          <w:rFonts w:ascii="Times New Roman" w:hAnsi="Times New Roman" w:cs="Times New Roman"/>
          <w:sz w:val="28"/>
          <w:szCs w:val="28"/>
        </w:rPr>
      </w:pPr>
      <w:r w:rsidRPr="00BB3A65">
        <w:rPr>
          <w:rFonts w:ascii="Times New Roman" w:hAnsi="Times New Roman" w:cs="Times New Roman"/>
          <w:sz w:val="28"/>
          <w:szCs w:val="28"/>
        </w:rPr>
        <w:t>- Уставом муниципального образования «поселок Теткино» Глушковского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(принят решением</w:t>
      </w:r>
      <w:r w:rsidRPr="00BB3A65">
        <w:rPr>
          <w:rFonts w:ascii="Times New Roman" w:hAnsi="Times New Roman" w:cs="Times New Roman"/>
          <w:sz w:val="28"/>
          <w:szCs w:val="28"/>
        </w:rPr>
        <w:t xml:space="preserve"> Собран</w:t>
      </w:r>
      <w:r>
        <w:rPr>
          <w:rFonts w:ascii="Times New Roman" w:hAnsi="Times New Roman" w:cs="Times New Roman"/>
          <w:sz w:val="28"/>
          <w:szCs w:val="28"/>
        </w:rPr>
        <w:t>ия депутатов</w:t>
      </w:r>
      <w:r w:rsidRPr="00BB3A65">
        <w:rPr>
          <w:rFonts w:ascii="Times New Roman" w:hAnsi="Times New Roman" w:cs="Times New Roman"/>
          <w:sz w:val="28"/>
          <w:szCs w:val="28"/>
        </w:rPr>
        <w:t xml:space="preserve"> поселка Теткино Глушковского района Курской области от 27 мая 2005г № 18, зарегистрирован в Главном Управлении Министерства юстиции Российской </w:t>
      </w:r>
      <w:r w:rsidRPr="00BB3A6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по Центральному округу 19 октября 2005г, государственный регистрационный № </w:t>
      </w:r>
      <w:proofErr w:type="spellStart"/>
      <w:r w:rsidRPr="00BB3A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3A65">
        <w:rPr>
          <w:rFonts w:ascii="Times New Roman" w:hAnsi="Times New Roman" w:cs="Times New Roman"/>
          <w:sz w:val="28"/>
          <w:szCs w:val="28"/>
        </w:rPr>
        <w:t>465031022006001.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2.6.1.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Для назначения (перерасчета) пенсии за выслугу лет предоставляются следующие документы: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hyperlink r:id="rId11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служащего области о назначении (перерасчете) пенсии за выслугу лет, по форме согласно  приложению №1 к настоящему административному регламенту;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б) копия трудовой книжки;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в) копия паспорта;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г) копия военного билета (в случае его наличия).</w:t>
      </w:r>
    </w:p>
    <w:p w:rsidR="00CE7911" w:rsidRPr="00966767" w:rsidRDefault="00CE7911" w:rsidP="00CE7911">
      <w:pPr>
        <w:tabs>
          <w:tab w:val="left" w:pos="40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ab/>
        <w:t>2.6.2. Заявление может подано:</w:t>
      </w:r>
    </w:p>
    <w:p w:rsidR="00CE7911" w:rsidRPr="00966767" w:rsidRDefault="00CE7911" w:rsidP="00CE7911">
      <w:pPr>
        <w:tabs>
          <w:tab w:val="left" w:pos="40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ab/>
        <w:t>- на бумажном носителе  посредством почтового отправления  или  при личном обращении заявителя либо его уполномоченного представителя в Администрацию;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ab/>
        <w:t>- в электронной форме,  путем направления электронного документа на официальную электронную почту Администрации.</w:t>
      </w:r>
    </w:p>
    <w:p w:rsidR="00CE7911" w:rsidRPr="00966767" w:rsidRDefault="00CE7911" w:rsidP="00CE7911">
      <w:pPr>
        <w:tabs>
          <w:tab w:val="left" w:pos="40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882BE1" w:rsidRDefault="00CE7911" w:rsidP="00CE791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BE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</w:t>
      </w:r>
      <w:r w:rsidRPr="00882BE1">
        <w:rPr>
          <w:rFonts w:ascii="Times New Roman" w:hAnsi="Times New Roman" w:cs="Times New Roman"/>
          <w:sz w:val="28"/>
          <w:szCs w:val="28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Pr="00882BE1">
        <w:rPr>
          <w:rFonts w:ascii="Times New Roman" w:hAnsi="Times New Roman" w:cs="Times New Roman"/>
          <w:sz w:val="28"/>
          <w:szCs w:val="28"/>
        </w:rPr>
        <w:t xml:space="preserve"> и запрашиваются по межведомственному запросу: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BE1">
        <w:rPr>
          <w:rFonts w:ascii="Times New Roman" w:hAnsi="Times New Roman" w:cs="Times New Roman"/>
          <w:sz w:val="28"/>
          <w:szCs w:val="28"/>
          <w:lang w:eastAsia="ru-RU"/>
        </w:rPr>
        <w:t>а) справка о назначенной (досрочно оформленной) страховой пенсии по старости (инвалидности) с указанием федерального закона, в соответствии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которым она назначена, и размера назначенной пенсии, датированная месяцем увольнения;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б) копия решения об освобождении от должности муниципальной службы Курской области.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3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Непредставление заявителем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 документов не является основанием для отказа 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в предоставлении муниципальной услуги.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 в Администрацию  не может являться основанием для отказа в предоставлении заявителю  муниципальной услуги.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2.8.Указание на запрет требовать от заявителя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BB3A65" w:rsidRDefault="00CE7911" w:rsidP="00CE79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3A65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CE7911" w:rsidRPr="00BB3A65" w:rsidRDefault="00CE7911" w:rsidP="00CE79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B3A6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7911" w:rsidRPr="00BB3A65" w:rsidRDefault="00CE7911" w:rsidP="00CE791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B3A6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</w:t>
      </w:r>
      <w:proofErr w:type="spellStart"/>
      <w:r w:rsidRPr="00BB3A65">
        <w:rPr>
          <w:rFonts w:ascii="Times New Roman" w:hAnsi="Times New Roman" w:cs="Times New Roman"/>
          <w:sz w:val="28"/>
          <w:szCs w:val="28"/>
        </w:rPr>
        <w:t>организациипредоставления</w:t>
      </w:r>
      <w:proofErr w:type="spellEnd"/>
      <w:r w:rsidRPr="00BB3A6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</w:t>
      </w:r>
      <w:r>
        <w:rPr>
          <w:rFonts w:ascii="Times New Roman" w:hAnsi="Times New Roman" w:cs="Times New Roman"/>
          <w:sz w:val="28"/>
          <w:szCs w:val="28"/>
        </w:rPr>
        <w:t>казанные документы и информацию</w:t>
      </w:r>
      <w:r w:rsidRPr="00BB3A65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CE7911" w:rsidRPr="00BB3A65" w:rsidRDefault="00CE7911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65">
        <w:rPr>
          <w:rFonts w:ascii="Times New Roman" w:hAnsi="Times New Roman" w:cs="Times New Roman"/>
          <w:sz w:val="28"/>
          <w:szCs w:val="28"/>
        </w:rPr>
        <w:t xml:space="preserve">- </w:t>
      </w:r>
      <w:r w:rsidRPr="00BB3A65">
        <w:rPr>
          <w:rFonts w:ascii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аний, необходимых для получения</w:t>
      </w:r>
      <w:r w:rsidR="00B46CD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BB3A65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услуг.</w:t>
      </w:r>
    </w:p>
    <w:p w:rsidR="00CE7911" w:rsidRPr="00BB3A65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2.9. Исчерпывающий перечень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оснований для отказа в приеме документов, необходимых для предоставления муниципальной 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 законодательством не предусмотрено.</w:t>
      </w:r>
    </w:p>
    <w:p w:rsidR="00CE7911" w:rsidRPr="00966767" w:rsidRDefault="00CE7911" w:rsidP="00CE79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2.10.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46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счерпывающий перечень оснований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приостановления предоставления муниципальной услуги  или отказа в предоставлении муниципальной услуги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2.10.1 Основания для приостановления предоставления муниципальной услуги</w:t>
      </w:r>
    </w:p>
    <w:p w:rsidR="00CE7911" w:rsidRPr="00966767" w:rsidRDefault="00CE7911" w:rsidP="00CE79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приостанавливается в период нахождения заявителя на муниципальной службе. </w:t>
      </w:r>
    </w:p>
    <w:p w:rsidR="00CE7911" w:rsidRPr="00966767" w:rsidRDefault="00CE7911" w:rsidP="00CE79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Выплата ежемесячной доплаты к трудовой пенсии приостанавливается в период нахождения на государственной должности федеральной службы, государственной должности государственной службы Курской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- государственная (муниципальная) должность государственной (муниципальной) службы). </w:t>
      </w:r>
    </w:p>
    <w:p w:rsidR="00CE7911" w:rsidRPr="00966767" w:rsidRDefault="00CE7911" w:rsidP="00CE79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2.10.2 Основания для отказа в предоставлении муниципальной услуги</w:t>
      </w:r>
    </w:p>
    <w:p w:rsidR="00CE7911" w:rsidRPr="00966767" w:rsidRDefault="00CE7911" w:rsidP="00CE791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муниципального служащего области требованиям, предусмотренным: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- статьей 8, Закона Курской области от 13.06.2007 N 60-ЗКО (ред. от 27.02.2018) "О муниципальной службе в Курской области" для лиц,   </w:t>
      </w:r>
      <w:r w:rsidRPr="00966767">
        <w:rPr>
          <w:rFonts w:ascii="Times New Roman" w:hAnsi="Times New Roman" w:cs="Times New Roman"/>
          <w:sz w:val="28"/>
          <w:szCs w:val="28"/>
        </w:rPr>
        <w:t>замещавшие должности муниципальной службы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7911" w:rsidRPr="00966767" w:rsidRDefault="00CE7911" w:rsidP="00CE79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абзацем седьмым части 16 статьи 35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пунктам 2.1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16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9 части 6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части 6.1 статьи 36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части 7.1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пунктам 5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20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8 части 10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части 10.1 статьи 40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3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2 статьи 73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для </w:t>
      </w:r>
      <w:r w:rsidRPr="00966767">
        <w:rPr>
          <w:rFonts w:ascii="Times New Roman" w:hAnsi="Times New Roman" w:cs="Times New Roman"/>
          <w:sz w:val="28"/>
          <w:szCs w:val="28"/>
        </w:rPr>
        <w:t>лиц, замещавшие выборные должности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б) недостоверность сведений, содержащихся в заявлении и (или) документах, предусмотренных </w:t>
      </w:r>
      <w:hyperlink r:id="rId24" w:history="1">
        <w:r w:rsidRPr="00966767">
          <w:rPr>
            <w:rFonts w:ascii="Times New Roman" w:hAnsi="Times New Roman" w:cs="Times New Roman"/>
            <w:sz w:val="28"/>
            <w:szCs w:val="28"/>
            <w:lang w:eastAsia="ru-RU"/>
          </w:rPr>
          <w:t>2.6.1</w:t>
        </w:r>
      </w:hyperlink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При устранении обстоятельств, явившихся основанием для отказа в установлении пенсии за выслугу лет,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регламентом.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911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CE7911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A2B" w:rsidRPr="00966767" w:rsidRDefault="00E15A2B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BB3A65" w:rsidRDefault="00CE7911" w:rsidP="00CE7911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B3A65">
        <w:rPr>
          <w:rFonts w:ascii="Times New Roman" w:hAnsi="Times New Roman" w:cs="Times New Roman"/>
          <w:kern w:val="1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CE7911" w:rsidRPr="00D74522" w:rsidRDefault="00CE7911" w:rsidP="00CE7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7452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CE7911" w:rsidRPr="00D74522" w:rsidRDefault="00CE7911" w:rsidP="00CE7911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-  не более 15 минут.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2.15.3.Специалист, ответственный за прием документов: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проверяет документы на соответствие п.2.6. настоящего административного регламента;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- при необходимости оказывает помощь заявителю в оформлении </w:t>
      </w:r>
      <w:r w:rsidRPr="00966767">
        <w:rPr>
          <w:rFonts w:ascii="Times New Roman" w:hAnsi="Times New Roman" w:cs="Times New Roman"/>
          <w:sz w:val="28"/>
          <w:szCs w:val="28"/>
        </w:rPr>
        <w:lastRenderedPageBreak/>
        <w:t>заявления;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при необходимости заверяет  копии документов;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- регистрирует заявление с прилагаемыми документами;</w:t>
      </w:r>
    </w:p>
    <w:p w:rsidR="00CE7911" w:rsidRPr="00966767" w:rsidRDefault="00CE7911" w:rsidP="00CE791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>- сообщает заявителю о сроке  предоставления муниципальной услуги.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CE7911" w:rsidRPr="00966767" w:rsidRDefault="00CE7911" w:rsidP="00CE7911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Места ожидания и приема заявителей оборудуются стульями и (или) кресельными секциями, и (или) скамьями.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2.16.3. Обеспечение доступности для инвалидов: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возможность беспрепятственного входа в помещение  и выхода из него;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допуск в помещение </w:t>
      </w:r>
      <w:proofErr w:type="spellStart"/>
      <w:r w:rsidRPr="00966767">
        <w:rPr>
          <w:rFonts w:ascii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6767">
        <w:rPr>
          <w:rFonts w:ascii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966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CE7911" w:rsidRPr="00966767" w:rsidRDefault="00CE7911" w:rsidP="00CE79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муниципальной услуги:</w:t>
      </w:r>
    </w:p>
    <w:p w:rsidR="00CE7911" w:rsidRPr="00966767" w:rsidRDefault="00CE7911" w:rsidP="00CE791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транспортная или пешая доступность к местам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E7911" w:rsidRPr="00966767" w:rsidRDefault="00CE7911" w:rsidP="00CE79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911" w:rsidRPr="00966767" w:rsidRDefault="00CE7911" w:rsidP="00CE791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качества муниципальной услуги:</w:t>
      </w:r>
    </w:p>
    <w:p w:rsidR="00CE7911" w:rsidRPr="00966767" w:rsidRDefault="00CE7911" w:rsidP="00CE79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полнота и актуальность информации о порядке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отсутствие очередей при приеме и выдаче документов заявителям;</w:t>
      </w: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специалистов и уполномоченных должностных лиц;</w:t>
      </w:r>
    </w:p>
    <w:p w:rsidR="00CE7911" w:rsidRPr="00966767" w:rsidRDefault="00CE7911" w:rsidP="00CE79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форме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2.18.1. Муниципальная услуга через многофункциональные центры предоставления государственных и муниципальных услуг в настоящее время не предоставляется.</w:t>
      </w:r>
    </w:p>
    <w:p w:rsidR="00CE7911" w:rsidRPr="00966767" w:rsidRDefault="00CE7911" w:rsidP="00CE791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6767">
        <w:rPr>
          <w:rFonts w:ascii="Times New Roman" w:hAnsi="Times New Roman" w:cs="Times New Roman"/>
          <w:color w:val="auto"/>
          <w:sz w:val="28"/>
          <w:szCs w:val="28"/>
        </w:rPr>
        <w:t>2.18.2.Муниципальная услуга в электронной форме в настоящее время не предоставляется.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966767" w:rsidRDefault="00CE7911" w:rsidP="00CE7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 а также особенности выполнения административных процедур в многофункциональных центрах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процедур: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7911" w:rsidRPr="00C949A2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1) прием и регистрация заявления и  документов, необходимых для предоставления </w:t>
      </w:r>
      <w:r w:rsidRPr="00C949A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9A2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</w:t>
      </w:r>
      <w:r w:rsidRPr="00C949A2">
        <w:rPr>
          <w:rFonts w:ascii="Times New Roman" w:hAnsi="Times New Roman" w:cs="Times New Roman"/>
          <w:sz w:val="28"/>
          <w:szCs w:val="28"/>
          <w:lang w:eastAsia="ru-RU"/>
        </w:rPr>
        <w:t xml:space="preserve"> о представлении документов и информации, необходимых для предоставления муниципальной услуги</w:t>
      </w:r>
      <w:r w:rsidRPr="00966767">
        <w:rPr>
          <w:rFonts w:ascii="Times New Roman" w:hAnsi="Times New Roman" w:cs="Times New Roman"/>
          <w:sz w:val="28"/>
          <w:szCs w:val="28"/>
        </w:rPr>
        <w:t>;</w:t>
      </w: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3) рассмотрение материалов, необходимых для предоставления муниципальной услуги, и принятие решения;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4) организация выплаты пенсии за выслугу лет (доплаты к трудовой пенсии).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муниципальной услуги отражена в блок-схеме согласно Приложению №  2 к настоящему Административному регламенту.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3.1. Прием и регистрация заявления и  документов, </w:t>
      </w:r>
      <w:r w:rsidRPr="009667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CE7911" w:rsidRPr="00966767" w:rsidRDefault="00CE7911" w:rsidP="00CE79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обращение заявителя в кадровую службу структурного подразделения Администрации (с правом юридического лица) или Администрацию, в котором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он замещал должность муниципальной службы перед увольнением</w:t>
      </w:r>
      <w:r w:rsidRPr="00966767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изложенными в подпункте 2.6.1. настоящего Административного   регламента.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 3.1.3. Заявитель также имеет право направить заявление и документы по почте (электронной почте).</w:t>
      </w: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 xml:space="preserve">3.1.4. Специалист Администрации  (далее - ответственный исполнитель): </w:t>
      </w:r>
    </w:p>
    <w:p w:rsidR="00CE7911" w:rsidRPr="00966767" w:rsidRDefault="00CE7911" w:rsidP="00CE7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CE7911" w:rsidRPr="00966767" w:rsidRDefault="00CE7911" w:rsidP="00CE7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сличает подлинники документов с их копиями;</w:t>
      </w:r>
    </w:p>
    <w:p w:rsidR="00CE7911" w:rsidRPr="00966767" w:rsidRDefault="00CE7911" w:rsidP="00CE7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выдает (при личном представлении документов заявителем), либо направляет в виде почтового отправления или  электронной почтой расписку-уведомление, в которой указывается дата приема заявления, перечень недостающих документов и сроки их представления.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оказывает содействие муниципальному служащему в получении недостающих документов, необходимых для назначения пенсии за выслугу лет.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3.1.5. Срок выполнения административной  процедуры – 1 рабочий день.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3.1.6. Критерием принятия решения  является наличие обращения заявителя за получением муниципальной  услуги.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3.1.7.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3.1.8.  Способ фиксации результата - запись в журнале поступивших заявлений.</w:t>
      </w:r>
    </w:p>
    <w:p w:rsidR="00CE7911" w:rsidRPr="00966767" w:rsidRDefault="00CE7911" w:rsidP="00CE79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C949A2" w:rsidRDefault="00CE7911" w:rsidP="00CE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3.2.  </w:t>
      </w:r>
      <w:r w:rsidRPr="00C949A2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</w:t>
      </w:r>
      <w:r w:rsidRPr="00C949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представлении документов и информации, необходимых для предоставления муниципальной услуги</w:t>
      </w:r>
    </w:p>
    <w:p w:rsidR="00CE7911" w:rsidRPr="00966767" w:rsidRDefault="00CE7911" w:rsidP="00CE7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пункте 2.7. настоящего Административного  регламента.</w:t>
      </w:r>
    </w:p>
    <w:p w:rsidR="00CE7911" w:rsidRPr="00966767" w:rsidRDefault="00CE7911" w:rsidP="00CE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CE7911" w:rsidRPr="00966767" w:rsidRDefault="00CE7911" w:rsidP="00CE7911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25" w:history="1">
        <w:r w:rsidRPr="0096676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66767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персональных данных.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Ответственный исполнитель  Администрации  ответственный за осуществление межведомственного информационного взаимодействия, обязаны принять необходимые меры по получению ответов на межведомственные запросы.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3.2.4. Максимальный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ответа на запрос</w:t>
      </w:r>
      <w:r w:rsidRPr="00966767">
        <w:rPr>
          <w:rFonts w:ascii="Times New Roman" w:hAnsi="Times New Roman" w:cs="Times New Roman"/>
          <w:sz w:val="28"/>
          <w:szCs w:val="28"/>
        </w:rPr>
        <w:t xml:space="preserve"> не может превышать пять рабочих дней,  (часть 3 ст.7.2.Федерального закона «Об организации предоставления государственных и муниципальных услуг). </w:t>
      </w:r>
    </w:p>
    <w:p w:rsidR="00CE7911" w:rsidRPr="00966767" w:rsidRDefault="00CE7911" w:rsidP="00CE7911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3.2.5.  Ответ на межведомственный запрос  регистрируется в установленном порядке.</w:t>
      </w:r>
      <w:r w:rsidRPr="00966767">
        <w:rPr>
          <w:rFonts w:ascii="Times New Roman" w:hAnsi="Times New Roman" w:cs="Times New Roman"/>
          <w:sz w:val="28"/>
          <w:szCs w:val="28"/>
        </w:rPr>
        <w:tab/>
      </w:r>
    </w:p>
    <w:p w:rsidR="00CE7911" w:rsidRPr="00966767" w:rsidRDefault="00CE7911" w:rsidP="00CE7911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CE7911" w:rsidRPr="00966767" w:rsidRDefault="00CE7911" w:rsidP="00CE7911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3.2.7. Максимальный срок выполнения административной процедуры -  7 рабочих дней. </w:t>
      </w:r>
    </w:p>
    <w:p w:rsidR="00CE7911" w:rsidRPr="00966767" w:rsidRDefault="00CE7911" w:rsidP="00CE7911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3.2.8.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CE7911" w:rsidRPr="00966767" w:rsidRDefault="00CE7911" w:rsidP="00CE7911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CE7911" w:rsidRPr="00966767" w:rsidRDefault="00CE7911" w:rsidP="00CE7911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3.2.10. Способ фиксации результата – регистрация ответов на межведомственные запросы в журнале регистрации входящей корреспонденции.</w:t>
      </w:r>
    </w:p>
    <w:p w:rsidR="00CE7911" w:rsidRPr="00966767" w:rsidRDefault="00CE7911" w:rsidP="00CE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3.3. Рассмотрение материалов, необходимых для предоставления </w:t>
      </w:r>
    </w:p>
    <w:p w:rsidR="00CE7911" w:rsidRPr="00966767" w:rsidRDefault="00CE7911" w:rsidP="00CE7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и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 принятие решения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3.3.1.  Основанием для начала административной процедуры является наличие полного пакета документов, необходимых для предоставления муниципальной услуги.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3.3.2. Ответственный исполнитель в течение 3-х рабочих дней подготавливает проект распоряжения Администрации.</w:t>
      </w:r>
    </w:p>
    <w:p w:rsidR="00CE7911" w:rsidRPr="00966767" w:rsidRDefault="009A025C" w:rsidP="00CE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</w:t>
      </w:r>
      <w:r w:rsidR="00CE7911" w:rsidRPr="00966767">
        <w:rPr>
          <w:rFonts w:ascii="Times New Roman" w:hAnsi="Times New Roman" w:cs="Times New Roman"/>
          <w:sz w:val="28"/>
          <w:szCs w:val="28"/>
        </w:rPr>
        <w:t xml:space="preserve">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3.3.4.   К проекту распоряжения о назначении пенсии за выслугу лет либо ежемесячной доплаты к трудовой пенсии прилагается расчет размера пенсии за выслугу лет</w:t>
      </w:r>
      <w:r w:rsidR="009A025C">
        <w:rPr>
          <w:rFonts w:ascii="Times New Roman" w:hAnsi="Times New Roman" w:cs="Times New Roman"/>
          <w:sz w:val="28"/>
          <w:szCs w:val="28"/>
        </w:rPr>
        <w:t xml:space="preserve">, </w:t>
      </w:r>
      <w:r w:rsidRPr="00966767">
        <w:rPr>
          <w:rFonts w:ascii="Times New Roman" w:hAnsi="Times New Roman" w:cs="Times New Roman"/>
          <w:sz w:val="28"/>
          <w:szCs w:val="28"/>
        </w:rPr>
        <w:t>либо ежемесячной доплаты к трудовой пенсии.</w:t>
      </w:r>
    </w:p>
    <w:p w:rsidR="00CE7911" w:rsidRPr="00966767" w:rsidRDefault="00CE7911" w:rsidP="00CE7911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3.3.5.  Подготовленный проект распоряжения передае</w:t>
      </w:r>
      <w:r w:rsidR="009A025C">
        <w:rPr>
          <w:rFonts w:ascii="Times New Roman" w:hAnsi="Times New Roman" w:cs="Times New Roman"/>
          <w:sz w:val="28"/>
          <w:szCs w:val="28"/>
        </w:rPr>
        <w:t>тся на подпись Главе поселка</w:t>
      </w:r>
      <w:r w:rsidRPr="00966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911" w:rsidRPr="00966767" w:rsidRDefault="009A025C" w:rsidP="00CE7911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Глава поселка</w:t>
      </w:r>
      <w:r w:rsidR="00CE7911" w:rsidRPr="00966767">
        <w:rPr>
          <w:rFonts w:ascii="Times New Roman" w:hAnsi="Times New Roman" w:cs="Times New Roman"/>
          <w:sz w:val="28"/>
          <w:szCs w:val="28"/>
        </w:rPr>
        <w:t>, либо должностное лицо  его замещающее,   в течение одного рабочего дня подписывает распоряжение Администрации.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 3.3.7. Подписанное распоряжение регистрируется в установленном порядке.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lastRenderedPageBreak/>
        <w:t xml:space="preserve">3.3.8. Не </w:t>
      </w:r>
      <w:r w:rsidR="009A025C">
        <w:rPr>
          <w:rFonts w:ascii="Times New Roman" w:hAnsi="Times New Roman" w:cs="Times New Roman"/>
          <w:sz w:val="28"/>
          <w:szCs w:val="28"/>
        </w:rPr>
        <w:t>позднее чем через 5 дней со дня</w:t>
      </w:r>
      <w:r w:rsidRPr="00966767">
        <w:rPr>
          <w:rFonts w:ascii="Times New Roman" w:hAnsi="Times New Roman" w:cs="Times New Roman"/>
          <w:sz w:val="28"/>
          <w:szCs w:val="28"/>
        </w:rPr>
        <w:t xml:space="preserve"> издания распоряжение о назначении пенсии за выслугу лет (доплаты к трудовой пенсии) или об отказе в ее назначении ответственный исполнитель  извещает заявителя  о принятом решении  в письменной форме.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3.3.9.Срок выполнения административной процедуры – не более 10 рабочих дней.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3.3.10. Критерием принятия решения  является  наличие (отсутствие) права заявителя на получение муниципальной услуги. 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3.3.11. Результатом выполнения административной процедуры является принятое решение о назначении пенсии за выслугу лет (доплаты к трудовой пенсии) либо об отказе в ее назначении.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3.3.12. Способ фиксации результата - зарегистрированное распоряжение Администрации.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3.4. Организация выплаты пенсии за выслугу лет (доплаты к трудовой  пенсии).</w:t>
      </w:r>
    </w:p>
    <w:p w:rsidR="00CE7911" w:rsidRPr="00966767" w:rsidRDefault="00CE7911" w:rsidP="00CE7911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зарегистрированное распоряжение Администрации.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3.4.2. Распоряжение о назначении пенсии за выслугу лет (доплаты к трудовой пенсии) передается специалисту отдела бухгалтерского учета и отчетности для организации выплаты пенсии за выслугу лет (доплаты к трудовой пенсии).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3.4.4.Срок выполнения административной процедуры – </w:t>
      </w:r>
      <w:r w:rsidRPr="00966767">
        <w:rPr>
          <w:rFonts w:ascii="Times New Roman" w:hAnsi="Times New Roman" w:cs="Times New Roman"/>
          <w:sz w:val="28"/>
          <w:szCs w:val="28"/>
          <w:lang w:eastAsia="ru-RU"/>
        </w:rPr>
        <w:t>составляет 1 рабочий день со дня перечисления денежных средств в указанную в заявлении кредитную организацию.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3.4.5.Критерием принятия решения является наличие зарегистрированного распоряжения Администрации.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3.4.6.Результатом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услуги.</w:t>
      </w:r>
    </w:p>
    <w:p w:rsidR="00CE7911" w:rsidRPr="00966767" w:rsidRDefault="00CE7911" w:rsidP="00CE791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6767">
        <w:rPr>
          <w:rFonts w:ascii="Times New Roman" w:hAnsi="Times New Roman" w:cs="Times New Roman"/>
          <w:sz w:val="28"/>
          <w:szCs w:val="28"/>
        </w:rPr>
        <w:t>3.4.7. Способ фиксации результата не предусмотрен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7911" w:rsidRPr="00966767" w:rsidRDefault="00CE7911" w:rsidP="00CE79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76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proofErr w:type="spellEnd"/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 за предоставлением муниципальной 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и исполнением до</w:t>
      </w:r>
      <w:r>
        <w:rPr>
          <w:rFonts w:ascii="Times New Roman" w:hAnsi="Times New Roman" w:cs="Times New Roman"/>
          <w:sz w:val="28"/>
          <w:szCs w:val="28"/>
        </w:rPr>
        <w:t>лжностными лицами Администрации</w:t>
      </w:r>
      <w:r w:rsidRPr="00966767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поселка</w:t>
      </w:r>
      <w:r w:rsidRPr="00966767">
        <w:rPr>
          <w:rFonts w:ascii="Times New Roman" w:hAnsi="Times New Roman" w:cs="Times New Roman"/>
          <w:sz w:val="28"/>
          <w:szCs w:val="28"/>
        </w:rPr>
        <w:t>;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- </w:t>
      </w:r>
      <w:r w:rsidR="00E15A2B">
        <w:rPr>
          <w:rFonts w:ascii="Times New Roman" w:hAnsi="Times New Roman" w:cs="Times New Roman"/>
          <w:sz w:val="28"/>
          <w:szCs w:val="28"/>
        </w:rPr>
        <w:t>заместитель Главы Администрации поселка.</w:t>
      </w: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66767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>Периодичность осуществления текущего контроля устанавливаетс</w:t>
      </w:r>
      <w:r w:rsidR="001D7BEC">
        <w:rPr>
          <w:rFonts w:ascii="Times New Roman" w:hAnsi="Times New Roman" w:cs="Times New Roman"/>
          <w:kern w:val="2"/>
          <w:sz w:val="28"/>
          <w:szCs w:val="28"/>
          <w:lang w:eastAsia="zh-CN"/>
        </w:rPr>
        <w:t>я распоряжением главы поселка</w:t>
      </w:r>
      <w:r w:rsidRPr="0096676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. 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spellStart"/>
      <w:r w:rsidRPr="00966767">
        <w:rPr>
          <w:rFonts w:ascii="Times New Roman" w:hAnsi="Times New Roman" w:cs="Times New Roman"/>
          <w:sz w:val="28"/>
          <w:szCs w:val="28"/>
        </w:rPr>
        <w:t>Контрольза</w:t>
      </w:r>
      <w:proofErr w:type="spellEnd"/>
      <w:r w:rsidRPr="0096676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4.2.3. Решение об осуществлении плановых и внеплановых проверок полноты и качества предоставления муниципальной услу</w:t>
      </w:r>
      <w:r w:rsidR="001D7BEC">
        <w:rPr>
          <w:rFonts w:ascii="Times New Roman" w:hAnsi="Times New Roman" w:cs="Times New Roman"/>
          <w:sz w:val="28"/>
          <w:szCs w:val="28"/>
        </w:rPr>
        <w:t>ги принимается Главой поселка</w:t>
      </w:r>
      <w:r w:rsidRPr="00966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96676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966767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E7911" w:rsidRPr="00966767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966767" w:rsidRDefault="00CE7911" w:rsidP="00CE7911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6676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6676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</w:t>
      </w:r>
      <w:r w:rsidRPr="00966767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предоставления муниципальной услуги закрепляется в их должностных регламентах.</w:t>
      </w: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E7911" w:rsidRPr="00966767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E7911" w:rsidRPr="00966767" w:rsidRDefault="00CE7911" w:rsidP="00CE791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E7911" w:rsidRPr="00966767" w:rsidRDefault="00CE7911" w:rsidP="00CE791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66767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CE7911" w:rsidRPr="00966767" w:rsidRDefault="00CE7911" w:rsidP="009A025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9F32AE" w:rsidRDefault="00CE7911" w:rsidP="009A02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1A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F32AE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proofErr w:type="spellStart"/>
      <w:r w:rsidRPr="00D74522">
        <w:rPr>
          <w:rFonts w:ascii="Times New Roman" w:hAnsi="Times New Roman" w:cs="Times New Roman"/>
          <w:b/>
          <w:bCs/>
          <w:sz w:val="26"/>
          <w:szCs w:val="26"/>
        </w:rPr>
        <w:t>привлекаемых</w:t>
      </w:r>
      <w:r w:rsidRPr="009F32AE">
        <w:rPr>
          <w:rFonts w:ascii="Times New Roman" w:hAnsi="Times New Roman" w:cs="Times New Roman"/>
          <w:b/>
          <w:bCs/>
          <w:sz w:val="28"/>
          <w:szCs w:val="28"/>
        </w:rPr>
        <w:t>организацийили</w:t>
      </w:r>
      <w:proofErr w:type="spellEnd"/>
      <w:r w:rsidRPr="009F32AE">
        <w:rPr>
          <w:rFonts w:ascii="Times New Roman" w:hAnsi="Times New Roman" w:cs="Times New Roman"/>
          <w:b/>
          <w:bCs/>
          <w:sz w:val="28"/>
          <w:szCs w:val="28"/>
        </w:rPr>
        <w:t xml:space="preserve"> их работников</w:t>
      </w:r>
    </w:p>
    <w:p w:rsidR="00CE7911" w:rsidRPr="009F32AE" w:rsidRDefault="00CE7911" w:rsidP="009A025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9A025C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r w:rsidRPr="00D74522">
        <w:rPr>
          <w:rFonts w:ascii="Times New Roman" w:hAnsi="Times New Roman" w:cs="Times New Roman"/>
          <w:b/>
          <w:bCs/>
          <w:sz w:val="26"/>
          <w:szCs w:val="26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CE7911" w:rsidRPr="00BB3A65" w:rsidRDefault="00CE7911" w:rsidP="009A025C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ab/>
      </w:r>
      <w:r w:rsidRPr="00BB3A65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 </w:t>
      </w:r>
      <w:r w:rsidRPr="00BB3A65">
        <w:rPr>
          <w:rFonts w:ascii="Times New Roman" w:hAnsi="Times New Roman" w:cs="Times New Roman"/>
          <w:sz w:val="28"/>
          <w:szCs w:val="28"/>
          <w:lang w:eastAsia="zh-CN"/>
        </w:rPr>
        <w:t xml:space="preserve">жалобу </w:t>
      </w:r>
      <w:r w:rsidRPr="00BB3A65">
        <w:rPr>
          <w:rFonts w:ascii="Times New Roman" w:hAnsi="Times New Roman" w:cs="Times New Roman"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CE7911" w:rsidRPr="009F32AE" w:rsidRDefault="00CE7911" w:rsidP="00CE79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AE"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услуги; 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D74522">
        <w:rPr>
          <w:rFonts w:ascii="Times New Roman" w:hAnsi="Times New Roman" w:cs="Times New Roman"/>
          <w:sz w:val="28"/>
          <w:szCs w:val="28"/>
        </w:rPr>
        <w:t>муниципальной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 услуги; 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4) </w:t>
      </w:r>
      <w:r w:rsidRPr="00D74522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муниципальными правовыми актами  </w:t>
      </w:r>
      <w:r w:rsidRPr="00D74522">
        <w:rPr>
          <w:rFonts w:ascii="Times New Roman" w:hAnsi="Times New Roman" w:cs="Times New Roman"/>
          <w:sz w:val="28"/>
          <w:szCs w:val="28"/>
        </w:rPr>
        <w:t>для предоставления муниципальной, у заявителя;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D74522">
        <w:rPr>
          <w:rFonts w:ascii="Times New Roman" w:hAnsi="Times New Roman" w:cs="Times New Roman"/>
          <w:sz w:val="28"/>
          <w:szCs w:val="28"/>
        </w:rPr>
        <w:t>;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 услуги;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D74522">
        <w:rPr>
          <w:rFonts w:ascii="Times New Roman" w:hAnsi="Times New Roman" w:cs="Times New Roman"/>
          <w:sz w:val="28"/>
          <w:szCs w:val="28"/>
        </w:rPr>
        <w:t>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E7911" w:rsidRPr="009F32AE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AE">
        <w:rPr>
          <w:rFonts w:ascii="Times New Roman" w:hAnsi="Times New Roman" w:cs="Times New Roman"/>
          <w:b/>
          <w:bCs/>
          <w:sz w:val="28"/>
          <w:szCs w:val="28"/>
        </w:rPr>
        <w:t>5.3. 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CE7911" w:rsidRPr="009F32AE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11" w:rsidRPr="009F32AE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F32AE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CE7911" w:rsidRPr="009F32AE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F32AE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911" w:rsidRPr="009F32AE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F32AE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CE7911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F32AE">
        <w:rPr>
          <w:rFonts w:ascii="Times New Roman" w:hAnsi="Times New Roman" w:cs="Times New Roman"/>
          <w:sz w:val="28"/>
          <w:szCs w:val="28"/>
        </w:rPr>
        <w:t>в Администрации -  уполномоченное на рассмотрение жалоб должностное 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911" w:rsidRPr="009F32AE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E7911" w:rsidRPr="009F32AE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32AE">
        <w:rPr>
          <w:rFonts w:ascii="Times New Roman" w:hAnsi="Times New Roman" w:cs="Times New Roman"/>
          <w:sz w:val="28"/>
          <w:szCs w:val="28"/>
        </w:rPr>
        <w:tab/>
      </w:r>
      <w:r w:rsidRPr="009F32AE">
        <w:rPr>
          <w:rFonts w:ascii="Times New Roman" w:hAnsi="Times New Roman" w:cs="Times New Roman"/>
          <w:b/>
          <w:bCs/>
          <w:sz w:val="28"/>
          <w:szCs w:val="28"/>
        </w:rPr>
        <w:t>5.4. Порядок подачи  и  рассмотрения жалобы</w:t>
      </w:r>
    </w:p>
    <w:p w:rsidR="00CE7911" w:rsidRPr="009F32AE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Жалобы на решения и действи</w:t>
      </w:r>
      <w:r>
        <w:rPr>
          <w:rFonts w:ascii="Times New Roman" w:hAnsi="Times New Roman" w:cs="Times New Roman"/>
          <w:sz w:val="28"/>
          <w:szCs w:val="28"/>
        </w:rPr>
        <w:t>я (бездействие) Главы поселка</w:t>
      </w:r>
      <w:r w:rsidRPr="00D74522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подаются в вышестоящий орган </w:t>
      </w:r>
      <w:r w:rsidRPr="00D74522">
        <w:rPr>
          <w:rFonts w:ascii="Times New Roman" w:hAnsi="Times New Roman" w:cs="Times New Roman"/>
          <w:sz w:val="28"/>
          <w:szCs w:val="28"/>
        </w:rPr>
        <w:lastRenderedPageBreak/>
        <w:t>(при его наличии), либо в случае его отсутствия рассматриваются н</w:t>
      </w:r>
      <w:r>
        <w:rPr>
          <w:rFonts w:ascii="Times New Roman" w:hAnsi="Times New Roman" w:cs="Times New Roman"/>
          <w:sz w:val="28"/>
          <w:szCs w:val="28"/>
        </w:rPr>
        <w:t>епосредственно Главой поселка</w:t>
      </w:r>
      <w:r w:rsidRPr="00D74522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услугу. 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D74522">
          <w:rPr>
            <w:rStyle w:val="a5"/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D7452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5.4.3. 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</w:t>
      </w:r>
      <w:r w:rsidRPr="00BB3A65">
        <w:rPr>
          <w:rFonts w:ascii="Times New Roman" w:hAnsi="Times New Roman" w:cs="Times New Roman"/>
          <w:sz w:val="28"/>
          <w:szCs w:val="28"/>
        </w:rPr>
        <w:t>о;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5.5. Сроки рассмотрения жалобы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Жалоба, поступившая в Администрацию, предоставляющую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t>5.6. 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t>5.7. Результат рассмотрения жалобы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D74522">
        <w:rPr>
          <w:rFonts w:ascii="Times New Roman" w:hAnsi="Times New Roman" w:cs="Times New Roman"/>
          <w:sz w:val="28"/>
          <w:szCs w:val="28"/>
        </w:rPr>
        <w:t>Администрация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>отказывает</w:t>
      </w:r>
      <w:proofErr w:type="spellEnd"/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 в удовлетворении жалобы в следующих случаях: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>вправе оставить жалобу без ответа в следующих случаях: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5.8. Порядок информирования заявителя о результатах рассмотрения жалобы</w:t>
      </w:r>
    </w:p>
    <w:p w:rsidR="00CE7911" w:rsidRPr="00D74522" w:rsidRDefault="00CE7911" w:rsidP="00CE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27" w:anchor="Par24#Par24" w:history="1">
        <w:r w:rsidRPr="00D74522">
          <w:rPr>
            <w:rStyle w:val="a5"/>
            <w:rFonts w:ascii="Times New Roman" w:hAnsi="Times New Roman" w:cs="Times New Roman"/>
            <w:sz w:val="28"/>
            <w:szCs w:val="28"/>
          </w:rPr>
          <w:t>пункте  5.7</w:t>
        </w:r>
      </w:hyperlink>
      <w:r w:rsidRPr="00D745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В случае если жалоба была направлена посредством </w:t>
      </w:r>
      <w:r w:rsidRPr="00D74522"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обжалования,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 ответ заявителю направляется посредством </w:t>
      </w:r>
      <w:r w:rsidRPr="00D74522"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В ответе по результатам рассмотрения жалобы указываются: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в) фамилия, имя, отчество (при наличии) или наименование заявителя;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г) основания для принятия решения по жалобе;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д) принятое по жалобе решение;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t>5.9. Порядок обжалования решения по жалобе</w:t>
      </w: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28" w:history="1">
        <w:r w:rsidRPr="00D74522">
          <w:rPr>
            <w:rStyle w:val="a5"/>
            <w:rFonts w:ascii="Times New Roman" w:hAnsi="Times New Roman" w:cs="Times New Roman"/>
            <w:kern w:val="2"/>
            <w:sz w:val="28"/>
            <w:szCs w:val="28"/>
          </w:rPr>
          <w:t>пунктом 5.</w:t>
        </w:r>
      </w:hyperlink>
      <w:r w:rsidRPr="00D74522">
        <w:rPr>
          <w:rFonts w:ascii="Times New Roman" w:hAnsi="Times New Roman" w:cs="Times New Roman"/>
          <w:kern w:val="2"/>
          <w:sz w:val="28"/>
          <w:szCs w:val="28"/>
        </w:rPr>
        <w:t>4 настоящего Административного регламента.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22">
        <w:rPr>
          <w:rFonts w:ascii="Times New Roman" w:hAnsi="Times New Roman" w:cs="Times New Roman"/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522">
        <w:rPr>
          <w:rFonts w:ascii="Times New Roman" w:hAnsi="Times New Roman" w:cs="Times New Roman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CE7911" w:rsidRPr="00D74522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7911" w:rsidRPr="00E15A2B" w:rsidRDefault="00CE7911" w:rsidP="00E15A2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Pr="00D74522">
        <w:rPr>
          <w:rFonts w:ascii="Times New Roman" w:hAnsi="Times New Roman" w:cs="Times New Roman"/>
          <w:sz w:val="28"/>
          <w:szCs w:val="28"/>
        </w:rPr>
        <w:t xml:space="preserve"> заявителей о порядке 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D7452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муниципальную услугу  </w:t>
      </w:r>
      <w:r w:rsidRPr="00D74522">
        <w:rPr>
          <w:rFonts w:ascii="Times New Roman" w:hAnsi="Times New Roman" w:cs="Times New Roman"/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CE7911" w:rsidRDefault="00CE7911" w:rsidP="00CE791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025C" w:rsidRDefault="009A025C" w:rsidP="00E15A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7911" w:rsidRPr="00E15A2B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5A2B">
        <w:rPr>
          <w:rFonts w:ascii="Times New Roman" w:hAnsi="Times New Roman" w:cs="Times New Roman"/>
          <w:lang w:eastAsia="ru-RU"/>
        </w:rPr>
        <w:t>ОБРАЗЕЦ ЗАЯВЛЕНИЯ</w:t>
      </w:r>
    </w:p>
    <w:p w:rsidR="00CE7911" w:rsidRPr="00E15A2B" w:rsidRDefault="00CE7911" w:rsidP="00CE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CE7911" w:rsidRPr="00757D04" w:rsidRDefault="00CE7911" w:rsidP="00CE7911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Главе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поселка Теткино, Глушковского</w:t>
      </w:r>
      <w:r w:rsidRPr="00757D0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 xml:space="preserve">(инициалы и фамилия 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района)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заявителя на день увольнения)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____________________________________,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телефон 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должности, из которой рассчитывается среднемесячный заработок)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</w:t>
      </w:r>
      <w:r w:rsidR="00E15A2B">
        <w:rPr>
          <w:rFonts w:ascii="Times New Roman" w:hAnsi="Times New Roman" w:cs="Times New Roman"/>
          <w:sz w:val="24"/>
          <w:szCs w:val="24"/>
          <w:lang w:eastAsia="ru-RU"/>
        </w:rPr>
        <w:t>поселка 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____________района  </w:t>
      </w:r>
      <w:r w:rsidRPr="00605D59">
        <w:rPr>
          <w:rFonts w:ascii="Times New Roman" w:hAnsi="Times New Roman" w:cs="Times New Roman"/>
          <w:sz w:val="24"/>
          <w:szCs w:val="24"/>
          <w:lang w:eastAsia="ru-RU"/>
        </w:rPr>
        <w:t>Курской области.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>Пенсию за выслугу лет прошу перечислять в _______________________________________________________________________________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(Сбербанк России, коммерческий банк и др.)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>К заявлению приложены:</w:t>
      </w:r>
    </w:p>
    <w:p w:rsidR="00CE7911" w:rsidRPr="00235879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35879">
        <w:rPr>
          <w:rFonts w:ascii="Times New Roman" w:hAnsi="Times New Roman" w:cs="Times New Roman"/>
          <w:sz w:val="24"/>
          <w:szCs w:val="24"/>
          <w:lang w:eastAsia="ru-RU"/>
        </w:rPr>
        <w:t>) копия трудовой книжки;</w:t>
      </w:r>
    </w:p>
    <w:p w:rsidR="00CE7911" w:rsidRPr="00235879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35879">
        <w:rPr>
          <w:rFonts w:ascii="Times New Roman" w:hAnsi="Times New Roman" w:cs="Times New Roman"/>
          <w:sz w:val="24"/>
          <w:szCs w:val="24"/>
          <w:lang w:eastAsia="ru-RU"/>
        </w:rPr>
        <w:t>) копия паспорта;</w:t>
      </w:r>
    </w:p>
    <w:p w:rsidR="00CE7911" w:rsidRPr="00235879" w:rsidRDefault="00CE7911" w:rsidP="00CE79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5879">
        <w:rPr>
          <w:rFonts w:ascii="Times New Roman" w:hAnsi="Times New Roman" w:cs="Times New Roman"/>
          <w:sz w:val="24"/>
          <w:szCs w:val="24"/>
          <w:lang w:eastAsia="ru-RU"/>
        </w:rPr>
        <w:t>) копия военного билета (в случае его наличия).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поселка Теткино Глушковского</w:t>
      </w:r>
      <w:r w:rsidRPr="00757D0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"__" _____________ ____ г. ___________________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(подпись заявителя)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Заявление зарегистрировано _____________ ____ г.</w:t>
      </w: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605D59" w:rsidRDefault="00E15A2B" w:rsidP="00CE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CE7911" w:rsidRPr="00605D5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E7911" w:rsidRPr="0085719D" w:rsidRDefault="00CE7911" w:rsidP="00CE7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  <w:sectPr w:rsidR="00CE7911" w:rsidRPr="0085719D" w:rsidSect="00ED1BB7">
          <w:headerReference w:type="default" r:id="rId29"/>
          <w:pgSz w:w="11906" w:h="16838"/>
          <w:pgMar w:top="284" w:right="851" w:bottom="709" w:left="1418" w:header="720" w:footer="720" w:gutter="0"/>
          <w:cols w:space="720"/>
          <w:formProt w:val="0"/>
          <w:titlePg/>
          <w:docGrid w:linePitch="240" w:charSpace="4096"/>
        </w:sect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(подпись, инициалы, фамилия и  должность ра</w:t>
      </w:r>
      <w:r w:rsidR="009A025C">
        <w:rPr>
          <w:rFonts w:ascii="Times New Roman" w:hAnsi="Times New Roman" w:cs="Times New Roman"/>
          <w:sz w:val="20"/>
          <w:szCs w:val="20"/>
          <w:lang w:eastAsia="ru-RU"/>
        </w:rPr>
        <w:t>ботника принявшего   заявления)</w:t>
      </w: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605D59" w:rsidRDefault="00CE7911" w:rsidP="00CE7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05D59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БЛОК-СХЕМА</w:t>
      </w: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5D59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E7911" w:rsidRPr="00605D59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6"/>
      </w:tblGrid>
      <w:tr w:rsidR="00CE7911" w:rsidRPr="00605D59" w:rsidTr="009A3077">
        <w:trPr>
          <w:trHeight w:val="900"/>
        </w:trPr>
        <w:tc>
          <w:tcPr>
            <w:tcW w:w="7336" w:type="dxa"/>
            <w:vAlign w:val="center"/>
          </w:tcPr>
          <w:p w:rsidR="00CE7911" w:rsidRPr="00D77732" w:rsidRDefault="00CE7911" w:rsidP="009A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CE7911" w:rsidRPr="00605D59" w:rsidRDefault="00CE7911" w:rsidP="009A3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7911" w:rsidRPr="00605D59" w:rsidRDefault="00417752" w:rsidP="00CE79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rotation:-90;flip:y;z-index:251659264;visibility:visible;mso-position-horizontal-relative:text;mso-position-vertical-relative:text" from="85.5pt,16.45pt" to="11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">
            <v:stroke dashstyle="dash" endarrow="block"/>
          </v:line>
        </w:pict>
      </w:r>
    </w:p>
    <w:p w:rsidR="00CE7911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</w:tblGrid>
      <w:tr w:rsidR="00CE7911" w:rsidRPr="00605D59" w:rsidTr="009A3077">
        <w:trPr>
          <w:trHeight w:val="1411"/>
        </w:trPr>
        <w:tc>
          <w:tcPr>
            <w:tcW w:w="4003" w:type="dxa"/>
            <w:vAlign w:val="center"/>
          </w:tcPr>
          <w:p w:rsidR="00CE7911" w:rsidRPr="00D77732" w:rsidRDefault="00CE7911" w:rsidP="009A3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  <w:p w:rsidR="00CE7911" w:rsidRPr="00D77732" w:rsidRDefault="00417752" w:rsidP="009A3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" o:spid="_x0000_s1030" style="position:absolute;left:0;text-align:left;rotation:-90;flip:y;z-index:251662336;visibility:visible" from="47.45pt,22.7pt" to="66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">
                  <v:stroke dashstyle="dash" endarrow="block"/>
                </v:line>
              </w:pict>
            </w:r>
          </w:p>
        </w:tc>
      </w:tr>
    </w:tbl>
    <w:p w:rsidR="00CE7911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1"/>
      </w:tblGrid>
      <w:tr w:rsidR="00CE7911" w:rsidRPr="00605D59" w:rsidTr="009A3077">
        <w:trPr>
          <w:trHeight w:val="900"/>
        </w:trPr>
        <w:tc>
          <w:tcPr>
            <w:tcW w:w="4501" w:type="dxa"/>
            <w:vAlign w:val="center"/>
          </w:tcPr>
          <w:p w:rsidR="00CE7911" w:rsidRPr="00D77732" w:rsidRDefault="00417752" w:rsidP="009A3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" o:spid="_x0000_s1029" style="position:absolute;left:0;text-align:left;rotation:-90;flip:y;z-index:251660288;visibility:visible" from="256pt,-9.7pt" to="25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">
                  <v:stroke dashstyle="dash" endarrow="block"/>
                </v:line>
              </w:pict>
            </w:r>
            <w:r w:rsidR="00CE7911" w:rsidRPr="00D77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необходимость получения дополнительных документов (сведений)</w:t>
            </w:r>
          </w:p>
        </w:tc>
      </w:tr>
    </w:tbl>
    <w:p w:rsidR="00CE7911" w:rsidRDefault="00417752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3" o:spid="_x0000_s1028" style="position:absolute;rotation:-90;flip:y;z-index:251661312;visibility:visible;mso-position-horizontal-relative:text;mso-position-vertical-relative:text" from="88.5pt,18.1pt" to="11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">
            <v:stroke dashstyle="dash" endarrow="block"/>
          </v:line>
        </w:pict>
      </w:r>
      <w:r w:rsidR="00CE791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да     </w:t>
      </w:r>
    </w:p>
    <w:p w:rsidR="00CE7911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7911" w:rsidRPr="00FD21D5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FD21D5">
        <w:rPr>
          <w:rFonts w:ascii="Times New Roman" w:hAnsi="Times New Roman" w:cs="Times New Roman"/>
          <w:lang w:eastAsia="ru-RU"/>
        </w:rPr>
        <w:t xml:space="preserve">                  нет </w:t>
      </w:r>
    </w:p>
    <w:p w:rsidR="00CE7911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6"/>
      </w:tblGrid>
      <w:tr w:rsidR="00CE7911" w:rsidRPr="00D77732" w:rsidTr="009A3077">
        <w:trPr>
          <w:trHeight w:val="900"/>
        </w:trPr>
        <w:tc>
          <w:tcPr>
            <w:tcW w:w="7336" w:type="dxa"/>
            <w:vAlign w:val="center"/>
          </w:tcPr>
          <w:p w:rsidR="00CE7911" w:rsidRPr="00D77732" w:rsidRDefault="00CE7911" w:rsidP="009A3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имеются основания для отказа в предоставлении муниципальной услуги </w:t>
            </w:r>
          </w:p>
        </w:tc>
      </w:tr>
    </w:tbl>
    <w:p w:rsidR="00CE7911" w:rsidRDefault="00417752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rotation:-90;flip:y;z-index:251663360;visibility:visible;mso-position-horizontal-relative:text;mso-position-vertical-relative:text" from="262.6pt,14.5pt" to="289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">
            <v:stroke dashstyle="dash" endarrow="block"/>
          </v:line>
        </w:pict>
      </w:r>
    </w:p>
    <w:p w:rsidR="00CE7911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да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382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11" w:rsidRDefault="00CE7911" w:rsidP="00CE79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нет </w:t>
      </w:r>
    </w:p>
    <w:tbl>
      <w:tblPr>
        <w:tblpPr w:leftFromText="180" w:rightFromText="180" w:vertAnchor="text" w:horzAnchor="page" w:tblpX="579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4"/>
      </w:tblGrid>
      <w:tr w:rsidR="00CE7911" w:rsidRPr="006E6EF2" w:rsidTr="009A3077">
        <w:trPr>
          <w:trHeight w:val="844"/>
        </w:trPr>
        <w:tc>
          <w:tcPr>
            <w:tcW w:w="3704" w:type="dxa"/>
          </w:tcPr>
          <w:p w:rsidR="00CE7911" w:rsidRDefault="00CE7911" w:rsidP="009A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F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</w:t>
            </w:r>
          </w:p>
          <w:p w:rsidR="00CE7911" w:rsidRPr="009B0783" w:rsidRDefault="00CE7911" w:rsidP="009A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911" w:rsidRPr="00AB2EB9" w:rsidRDefault="00CE7911" w:rsidP="00CE7911">
      <w:pPr>
        <w:spacing w:after="0"/>
        <w:rPr>
          <w:vanish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1695"/>
      </w:tblGrid>
      <w:tr w:rsidR="00CE7911" w:rsidRPr="006E6EF2" w:rsidTr="009A3077">
        <w:trPr>
          <w:gridAfter w:val="1"/>
          <w:wAfter w:w="4395" w:type="dxa"/>
          <w:trHeight w:val="1248"/>
        </w:trPr>
        <w:tc>
          <w:tcPr>
            <w:tcW w:w="3508" w:type="dxa"/>
            <w:vAlign w:val="center"/>
          </w:tcPr>
          <w:p w:rsidR="00CE7911" w:rsidRPr="006E6EF2" w:rsidRDefault="00CE7911" w:rsidP="009A30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Отказ в предоставлении муниципальной услуги </w:t>
            </w:r>
          </w:p>
        </w:tc>
      </w:tr>
      <w:tr w:rsidR="00CE7911" w:rsidRPr="006E6EF2" w:rsidTr="009A3077">
        <w:trPr>
          <w:trHeight w:val="924"/>
        </w:trPr>
        <w:tc>
          <w:tcPr>
            <w:tcW w:w="3686" w:type="dxa"/>
            <w:gridSpan w:val="2"/>
            <w:vAlign w:val="center"/>
          </w:tcPr>
          <w:p w:rsidR="00CE7911" w:rsidRDefault="00CE7911" w:rsidP="009A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F2">
              <w:rPr>
                <w:rFonts w:ascii="Times New Roman" w:hAnsi="Times New Roman" w:cs="Times New Roman"/>
                <w:sz w:val="24"/>
                <w:szCs w:val="24"/>
              </w:rPr>
              <w:t>Организация выплаты пенсии за выслугу лет (доплаты к пенсии).</w:t>
            </w:r>
          </w:p>
          <w:p w:rsidR="00CE7911" w:rsidRPr="006E6EF2" w:rsidRDefault="00CE7911" w:rsidP="009A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7911" w:rsidRPr="008E1AFC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7911" w:rsidRPr="008E1AFC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7911" w:rsidRPr="008E1AFC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911" w:rsidRPr="008E1AFC" w:rsidRDefault="00CE7911" w:rsidP="00CE7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B3F97" w:rsidRDefault="007B3F97"/>
    <w:sectPr w:rsidR="007B3F97" w:rsidSect="009A3077">
      <w:headerReference w:type="default" r:id="rId31"/>
      <w:pgSz w:w="12240" w:h="15840"/>
      <w:pgMar w:top="1134" w:right="1134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A7" w:rsidRDefault="00BE74A7">
      <w:pPr>
        <w:spacing w:after="0" w:line="240" w:lineRule="auto"/>
      </w:pPr>
      <w:r>
        <w:separator/>
      </w:r>
    </w:p>
  </w:endnote>
  <w:endnote w:type="continuationSeparator" w:id="0">
    <w:p w:rsidR="00BE74A7" w:rsidRDefault="00B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A7" w:rsidRDefault="00BE74A7">
      <w:pPr>
        <w:spacing w:after="0" w:line="240" w:lineRule="auto"/>
      </w:pPr>
      <w:r>
        <w:separator/>
      </w:r>
    </w:p>
  </w:footnote>
  <w:footnote w:type="continuationSeparator" w:id="0">
    <w:p w:rsidR="00BE74A7" w:rsidRDefault="00BE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B7" w:rsidRDefault="00ED1BB7" w:rsidP="009A3077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752">
      <w:rPr>
        <w:rStyle w:val="a6"/>
        <w:noProof/>
      </w:rPr>
      <w:t>26</w:t>
    </w:r>
    <w:r>
      <w:rPr>
        <w:rStyle w:val="a6"/>
      </w:rPr>
      <w:fldChar w:fldCharType="end"/>
    </w:r>
  </w:p>
  <w:p w:rsidR="00ED1BB7" w:rsidRDefault="00ED1B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B7" w:rsidRDefault="00ED1BB7" w:rsidP="009A3077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35</w:t>
    </w:r>
    <w:r>
      <w:rPr>
        <w:rStyle w:val="a6"/>
      </w:rPr>
      <w:fldChar w:fldCharType="end"/>
    </w:r>
  </w:p>
  <w:p w:rsidR="00ED1BB7" w:rsidRDefault="00ED1BB7" w:rsidP="009A3077">
    <w:pPr>
      <w:pStyle w:val="a3"/>
      <w:ind w:firstLine="709"/>
      <w:jc w:val="center"/>
    </w:pPr>
  </w:p>
  <w:p w:rsidR="00ED1BB7" w:rsidRDefault="00ED1B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C23"/>
    <w:multiLevelType w:val="hybridMultilevel"/>
    <w:tmpl w:val="763AEF8A"/>
    <w:lvl w:ilvl="0" w:tplc="BC348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E51"/>
    <w:rsid w:val="00053E51"/>
    <w:rsid w:val="001D7BEC"/>
    <w:rsid w:val="00417752"/>
    <w:rsid w:val="00642A14"/>
    <w:rsid w:val="007B3F97"/>
    <w:rsid w:val="00937499"/>
    <w:rsid w:val="009A025C"/>
    <w:rsid w:val="009A3077"/>
    <w:rsid w:val="00A0686B"/>
    <w:rsid w:val="00B46CD5"/>
    <w:rsid w:val="00BE74A7"/>
    <w:rsid w:val="00C67A0F"/>
    <w:rsid w:val="00CE7911"/>
    <w:rsid w:val="00D132CD"/>
    <w:rsid w:val="00E15A2B"/>
    <w:rsid w:val="00ED1BB7"/>
    <w:rsid w:val="00F5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E79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911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iPriority w:val="99"/>
    <w:rsid w:val="00CE7911"/>
    <w:rPr>
      <w:color w:val="0000FF"/>
      <w:u w:val="single"/>
    </w:rPr>
  </w:style>
  <w:style w:type="character" w:styleId="a6">
    <w:name w:val="page number"/>
    <w:basedOn w:val="a0"/>
    <w:uiPriority w:val="99"/>
    <w:rsid w:val="00CE7911"/>
  </w:style>
  <w:style w:type="paragraph" w:customStyle="1" w:styleId="a7">
    <w:name w:val="Базовый"/>
    <w:uiPriority w:val="99"/>
    <w:rsid w:val="00CE7911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A14"/>
    <w:rPr>
      <w:rFonts w:ascii="Tahoma" w:eastAsia="Calibri" w:hAnsi="Tahoma" w:cs="Tahoma"/>
      <w:sz w:val="16"/>
      <w:szCs w:val="16"/>
    </w:rPr>
  </w:style>
  <w:style w:type="paragraph" w:styleId="aa">
    <w:name w:val="No Spacing"/>
    <w:qFormat/>
    <w:rsid w:val="00ED1B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E79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7911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iPriority w:val="99"/>
    <w:rsid w:val="00CE7911"/>
    <w:rPr>
      <w:color w:val="0000FF"/>
      <w:u w:val="single"/>
    </w:rPr>
  </w:style>
  <w:style w:type="character" w:styleId="a6">
    <w:name w:val="page number"/>
    <w:basedOn w:val="a0"/>
    <w:uiPriority w:val="99"/>
    <w:rsid w:val="00CE7911"/>
  </w:style>
  <w:style w:type="paragraph" w:customStyle="1" w:styleId="a7">
    <w:name w:val="Базовый"/>
    <w:uiPriority w:val="99"/>
    <w:rsid w:val="00CE7911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" TargetMode="External"/><Relationship Id="rId13" Type="http://schemas.openxmlformats.org/officeDocument/2006/relationships/hyperlink" Target="consultantplus://offline/ref=04B2FE57311483C1FC14F950A470332D7D18251BD4E517F9F76C739868A6926DF3024F9FB4CFD916S9l8N" TargetMode="External"/><Relationship Id="rId18" Type="http://schemas.openxmlformats.org/officeDocument/2006/relationships/hyperlink" Target="consultantplus://offline/ref=04B2FE57311483C1FC14F950A470332D7D18251BD4E517F9F76C739868A6926DF3024F98B3SClDN" TargetMode="External"/><Relationship Id="rId26" Type="http://schemas.openxmlformats.org/officeDocument/2006/relationships/hyperlink" Target="consultantplus://offline/ref=57B67ED161104F44E3518DA65CF375D8B2F6A035A799F18E55B22C40836B2A4CEBCC3F0949B0FF04k9WF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B2FE57311483C1FC14F950A470332D7D18251BD4E517F9F76C739868A6926DF3024F98B3SClA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B2FE57311483C1FC14F950A470332D7D18251BD4E517F9F76C739868A6926DF3024F9FB4CFDA12S9l8N" TargetMode="External"/><Relationship Id="rId17" Type="http://schemas.openxmlformats.org/officeDocument/2006/relationships/hyperlink" Target="consultantplus://offline/ref=04B2FE57311483C1FC14F950A470332D7D18251BD4E517F9F76C739868A6926DF3024F9FB4CFDA14S9l0N" TargetMode="External"/><Relationship Id="rId25" Type="http://schemas.openxmlformats.org/officeDocument/2006/relationships/hyperlink" Target="consultantplus://offline/ref=A5B9C8880C626A0824A682864869760DBC3ED31007D1324A062572023AB8LC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B2FE57311483C1FC14F950A470332D7D18251BD4E517F9F76C739868A6926DF3024F9FB4CEDC15S9l2N" TargetMode="External"/><Relationship Id="rId20" Type="http://schemas.openxmlformats.org/officeDocument/2006/relationships/hyperlink" Target="consultantplus://offline/ref=04B2FE57311483C1FC14F950A470332D7D18251BD4E517F9F76C739868A6926DF3024F9FB4CEDD11S9l3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4B1667937444D9C9D0EDA0BEDCC0C7E8064701CB810CD5B0D12348EC30F30E417AA866DC02868D5D4357f9Z7I" TargetMode="External"/><Relationship Id="rId24" Type="http://schemas.openxmlformats.org/officeDocument/2006/relationships/hyperlink" Target="consultantplus://offline/ref=1BFDAD49D407E9D306FE11C7CC69B924870ADD548527021586FDADCCC0525CA2279BBE4D1F8F92254FF15FGDO3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B2FE57311483C1FC14F950A470332D7D18251BD4E517F9F76C739868A6926DF3024F9FB4CEDC15S9l1N" TargetMode="External"/><Relationship Id="rId23" Type="http://schemas.openxmlformats.org/officeDocument/2006/relationships/hyperlink" Target="consultantplus://offline/ref=04B2FE57311483C1FC14F950A470332D7D18251BD4E517F9F76C739868A6926DF3024F9FB4CEDF1AS9l1N" TargetMode="External"/><Relationship Id="rId28" Type="http://schemas.openxmlformats.org/officeDocument/2006/relationships/hyperlink" Target="consultantplus://offline/ref=C496BA7CA1F486B243A3BC217C4F7BA4B8973B8AF09EE82FF17EE47421D7692D2AF395E972E69726627BBBn9v7E" TargetMode="Externa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04B2FE57311483C1FC14F950A470332D7D18251BD4E517F9F76C739868A6926DF3024F9FB4CEDD12S9l8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04B2FE57311483C1FC14F950A470332D7D18251BD4E517F9F76C739868A6926DF3024F9FB4CEDC16S9l6N" TargetMode="External"/><Relationship Id="rId22" Type="http://schemas.openxmlformats.org/officeDocument/2006/relationships/hyperlink" Target="consultantplus://offline/ref=04B2FE57311483C1FC14F950A470332D7D18251BD4E517F9F76C739868A6926DF3024F9FB4CEDF1BS9l8N" TargetMode="External"/><Relationship Id="rId27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9779</Words>
  <Characters>55745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АдминТеткино</cp:lastModifiedBy>
  <cp:revision>7</cp:revision>
  <cp:lastPrinted>2018-08-29T14:05:00Z</cp:lastPrinted>
  <dcterms:created xsi:type="dcterms:W3CDTF">2018-07-18T08:22:00Z</dcterms:created>
  <dcterms:modified xsi:type="dcterms:W3CDTF">2018-08-29T14:07:00Z</dcterms:modified>
</cp:coreProperties>
</file>