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0E" w:rsidRPr="00A31C0E" w:rsidRDefault="00A31C0E" w:rsidP="00A31C0E">
      <w:pPr>
        <w:suppressAutoHyphens/>
        <w:spacing w:before="120" w:after="0" w:line="240" w:lineRule="auto"/>
        <w:rPr>
          <w:rFonts w:ascii="Arial" w:eastAsia="Calibri" w:hAnsi="Arial" w:cs="Arial"/>
          <w:b/>
          <w:bCs/>
          <w:sz w:val="28"/>
          <w:szCs w:val="28"/>
          <w:lang w:eastAsia="ar-SA"/>
        </w:rPr>
      </w:pPr>
    </w:p>
    <w:p w:rsidR="00A31C0E" w:rsidRPr="00A31C0E" w:rsidRDefault="00A31C0E" w:rsidP="00A31C0E">
      <w:pPr>
        <w:spacing w:after="0" w:line="240" w:lineRule="auto"/>
        <w:jc w:val="center"/>
        <w:rPr>
          <w:rFonts w:ascii="Arial" w:eastAsia="Calibri" w:hAnsi="Arial" w:cs="Arial"/>
          <w:b/>
          <w:sz w:val="28"/>
          <w:szCs w:val="28"/>
        </w:rPr>
      </w:pPr>
      <w:r w:rsidRPr="00A31C0E">
        <w:rPr>
          <w:rFonts w:ascii="Arial" w:eastAsia="Calibri" w:hAnsi="Arial" w:cs="Arial"/>
          <w:b/>
          <w:sz w:val="28"/>
          <w:szCs w:val="28"/>
        </w:rPr>
        <w:t>РОССИЙСКАЯ  ФЕДЕРАЦИЯ</w:t>
      </w:r>
    </w:p>
    <w:p w:rsidR="00A31C0E" w:rsidRPr="00A31C0E" w:rsidRDefault="00A31C0E" w:rsidP="00A31C0E">
      <w:pPr>
        <w:spacing w:after="0" w:line="240" w:lineRule="auto"/>
        <w:jc w:val="center"/>
        <w:rPr>
          <w:rFonts w:ascii="Arial" w:eastAsia="Calibri" w:hAnsi="Arial" w:cs="Arial"/>
          <w:b/>
          <w:sz w:val="28"/>
          <w:szCs w:val="28"/>
        </w:rPr>
      </w:pPr>
      <w:r w:rsidRPr="00A31C0E">
        <w:rPr>
          <w:rFonts w:ascii="Arial" w:eastAsia="Calibri" w:hAnsi="Arial" w:cs="Arial"/>
          <w:b/>
          <w:sz w:val="28"/>
          <w:szCs w:val="28"/>
        </w:rPr>
        <w:t xml:space="preserve">АДМИНИСТРАЦИЯ   ПОСЕЛКА </w:t>
      </w:r>
      <w:proofErr w:type="gramStart"/>
      <w:r w:rsidRPr="00A31C0E">
        <w:rPr>
          <w:rFonts w:ascii="Arial" w:eastAsia="Calibri" w:hAnsi="Arial" w:cs="Arial"/>
          <w:b/>
          <w:sz w:val="28"/>
          <w:szCs w:val="28"/>
        </w:rPr>
        <w:t>ТЕТКИНО</w:t>
      </w:r>
      <w:proofErr w:type="gramEnd"/>
    </w:p>
    <w:p w:rsidR="00A31C0E" w:rsidRPr="00A31C0E" w:rsidRDefault="00A31C0E" w:rsidP="00A31C0E">
      <w:pPr>
        <w:spacing w:after="0" w:line="240" w:lineRule="auto"/>
        <w:jc w:val="center"/>
        <w:rPr>
          <w:rFonts w:ascii="Arial" w:eastAsia="Calibri" w:hAnsi="Arial" w:cs="Arial"/>
          <w:b/>
          <w:sz w:val="28"/>
          <w:szCs w:val="28"/>
        </w:rPr>
      </w:pPr>
      <w:r w:rsidRPr="00A31C0E">
        <w:rPr>
          <w:rFonts w:ascii="Arial" w:eastAsia="Calibri" w:hAnsi="Arial" w:cs="Arial"/>
          <w:b/>
          <w:sz w:val="28"/>
          <w:szCs w:val="28"/>
        </w:rPr>
        <w:t>ГЛУШКОВСКОГО РАЙОНА  КУРСКОЙ  ОБЛАСТИ</w:t>
      </w:r>
    </w:p>
    <w:p w:rsidR="00A31C0E" w:rsidRPr="00A31C0E" w:rsidRDefault="00A31C0E" w:rsidP="00A31C0E">
      <w:pPr>
        <w:keepNext/>
        <w:spacing w:after="0" w:line="240" w:lineRule="auto"/>
        <w:jc w:val="center"/>
        <w:outlineLvl w:val="0"/>
        <w:rPr>
          <w:rFonts w:ascii="Arial" w:eastAsia="Calibri" w:hAnsi="Arial" w:cs="Arial"/>
          <w:sz w:val="28"/>
          <w:szCs w:val="28"/>
        </w:rPr>
      </w:pPr>
    </w:p>
    <w:p w:rsidR="00A31C0E" w:rsidRPr="00A31C0E" w:rsidRDefault="00A31C0E" w:rsidP="00A31C0E">
      <w:pPr>
        <w:keepNext/>
        <w:spacing w:after="0" w:line="240" w:lineRule="auto"/>
        <w:jc w:val="center"/>
        <w:outlineLvl w:val="0"/>
        <w:rPr>
          <w:rFonts w:ascii="Arial" w:eastAsia="Calibri" w:hAnsi="Arial" w:cs="Arial"/>
          <w:sz w:val="28"/>
          <w:szCs w:val="28"/>
        </w:rPr>
      </w:pPr>
      <w:proofErr w:type="gramStart"/>
      <w:r w:rsidRPr="00A31C0E">
        <w:rPr>
          <w:rFonts w:ascii="Arial" w:eastAsia="Calibri" w:hAnsi="Arial" w:cs="Arial"/>
          <w:sz w:val="28"/>
          <w:szCs w:val="28"/>
        </w:rPr>
        <w:t>П</w:t>
      </w:r>
      <w:proofErr w:type="gramEnd"/>
      <w:r w:rsidRPr="00A31C0E">
        <w:rPr>
          <w:rFonts w:ascii="Arial" w:eastAsia="Calibri" w:hAnsi="Arial" w:cs="Arial"/>
          <w:sz w:val="28"/>
          <w:szCs w:val="28"/>
        </w:rPr>
        <w:t xml:space="preserve">  О  С  Т  А  Н  О  В  Л  Е  Н  И  Е</w:t>
      </w:r>
    </w:p>
    <w:p w:rsidR="00A31C0E" w:rsidRPr="00A31C0E" w:rsidRDefault="00A31C0E" w:rsidP="00A31C0E">
      <w:pPr>
        <w:spacing w:after="0" w:line="240" w:lineRule="auto"/>
        <w:jc w:val="both"/>
        <w:rPr>
          <w:rFonts w:ascii="Arial" w:eastAsia="Calibri" w:hAnsi="Arial" w:cs="Arial"/>
          <w:b/>
          <w:sz w:val="28"/>
          <w:szCs w:val="28"/>
        </w:rPr>
      </w:pPr>
    </w:p>
    <w:p w:rsidR="00A31C0E" w:rsidRPr="00A31C0E" w:rsidRDefault="00361786" w:rsidP="00A31C0E">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от   18.07.  2018 г.   № 121</w:t>
      </w:r>
      <w:r w:rsidR="00A31C0E" w:rsidRPr="00A31C0E">
        <w:rPr>
          <w:rFonts w:ascii="Arial" w:eastAsia="Calibri" w:hAnsi="Arial" w:cs="Arial"/>
          <w:sz w:val="24"/>
          <w:szCs w:val="24"/>
          <w:u w:val="single"/>
        </w:rPr>
        <w:t>_</w:t>
      </w:r>
    </w:p>
    <w:p w:rsidR="00A31C0E" w:rsidRPr="00A31C0E" w:rsidRDefault="00A31C0E" w:rsidP="00A31C0E">
      <w:pPr>
        <w:spacing w:after="0" w:line="240" w:lineRule="auto"/>
        <w:ind w:left="495"/>
        <w:rPr>
          <w:rFonts w:ascii="Arial" w:eastAsia="Calibri" w:hAnsi="Arial" w:cs="Arial"/>
          <w:sz w:val="24"/>
          <w:szCs w:val="24"/>
        </w:rPr>
      </w:pPr>
      <w:r w:rsidRPr="00A31C0E">
        <w:rPr>
          <w:rFonts w:ascii="Arial" w:eastAsia="Calibri" w:hAnsi="Arial" w:cs="Arial"/>
          <w:sz w:val="24"/>
          <w:szCs w:val="24"/>
        </w:rPr>
        <w:t>пос. Теткино</w:t>
      </w:r>
    </w:p>
    <w:p w:rsidR="00A31C0E" w:rsidRPr="00A31C0E" w:rsidRDefault="00A31C0E" w:rsidP="00A31C0E">
      <w:pPr>
        <w:widowControl w:val="0"/>
        <w:tabs>
          <w:tab w:val="left" w:pos="5670"/>
        </w:tabs>
        <w:suppressAutoHyphens/>
        <w:autoSpaceDE w:val="0"/>
        <w:spacing w:after="0" w:line="240" w:lineRule="auto"/>
        <w:rPr>
          <w:rFonts w:ascii="Arial" w:eastAsia="Arial" w:hAnsi="Arial" w:cs="Arial"/>
          <w:b/>
          <w:bCs/>
          <w:sz w:val="24"/>
          <w:szCs w:val="24"/>
          <w:lang w:eastAsia="ar-SA"/>
        </w:rPr>
      </w:pPr>
    </w:p>
    <w:p w:rsidR="00A31C0E" w:rsidRPr="00A31C0E" w:rsidRDefault="00A31C0E" w:rsidP="00A31C0E">
      <w:pPr>
        <w:tabs>
          <w:tab w:val="left" w:pos="709"/>
        </w:tabs>
        <w:autoSpaceDN w:val="0"/>
        <w:spacing w:after="0"/>
        <w:jc w:val="center"/>
        <w:rPr>
          <w:rFonts w:ascii="Arial" w:eastAsia="Arial" w:hAnsi="Arial" w:cs="Arial"/>
          <w:b/>
          <w:color w:val="00000A"/>
          <w:kern w:val="2"/>
          <w:sz w:val="24"/>
          <w:szCs w:val="24"/>
          <w:lang w:eastAsia="ru-RU"/>
        </w:rPr>
      </w:pPr>
      <w:r w:rsidRPr="00A31C0E">
        <w:rPr>
          <w:rFonts w:ascii="Arial" w:eastAsia="Arial" w:hAnsi="Arial" w:cs="Arial"/>
          <w:b/>
          <w:bCs/>
          <w:color w:val="00000A"/>
          <w:kern w:val="2"/>
          <w:sz w:val="24"/>
          <w:szCs w:val="24"/>
          <w:lang w:eastAsia="ru-RU"/>
        </w:rPr>
        <w:t>Об утверждении Административного регламента Администрации</w:t>
      </w:r>
    </w:p>
    <w:p w:rsidR="00A31C0E" w:rsidRPr="00A31C0E" w:rsidRDefault="00A31C0E" w:rsidP="00A31C0E">
      <w:pPr>
        <w:tabs>
          <w:tab w:val="left" w:pos="709"/>
        </w:tabs>
        <w:autoSpaceDN w:val="0"/>
        <w:spacing w:after="0"/>
        <w:jc w:val="center"/>
        <w:rPr>
          <w:rFonts w:ascii="Arial" w:eastAsia="Arial" w:hAnsi="Arial" w:cs="Arial"/>
          <w:b/>
          <w:bCs/>
          <w:color w:val="00000A"/>
          <w:kern w:val="2"/>
          <w:sz w:val="24"/>
          <w:szCs w:val="24"/>
          <w:lang w:eastAsia="ru-RU"/>
        </w:rPr>
      </w:pPr>
      <w:r>
        <w:rPr>
          <w:rFonts w:ascii="Arial" w:eastAsia="Arial" w:hAnsi="Arial" w:cs="Arial"/>
          <w:b/>
          <w:bCs/>
          <w:color w:val="00000A"/>
          <w:kern w:val="2"/>
          <w:sz w:val="24"/>
          <w:szCs w:val="24"/>
          <w:lang w:eastAsia="ru-RU"/>
        </w:rPr>
        <w:t>поселка Теткино</w:t>
      </w:r>
      <w:r w:rsidRPr="00A31C0E">
        <w:rPr>
          <w:rFonts w:ascii="Arial" w:eastAsia="Arial" w:hAnsi="Arial" w:cs="Arial"/>
          <w:b/>
          <w:bCs/>
          <w:color w:val="00000A"/>
          <w:kern w:val="2"/>
          <w:sz w:val="24"/>
          <w:szCs w:val="24"/>
          <w:lang w:eastAsia="ru-RU"/>
        </w:rPr>
        <w:t xml:space="preserve"> Глушковского района Курской области по предоставлению  муниципальной услуги «</w:t>
      </w:r>
      <w:r w:rsidRPr="00A31C0E">
        <w:rPr>
          <w:rFonts w:ascii="Arial" w:eastAsia="Arial" w:hAnsi="Arial" w:cs="Arial"/>
          <w:b/>
          <w:color w:val="00000A"/>
          <w:kern w:val="2"/>
          <w:sz w:val="24"/>
          <w:szCs w:val="24"/>
          <w:lang w:eastAsia="ru-RU"/>
        </w:rPr>
        <w:t>Предоставление в безвозмездное пользование, аренду имущества, находящегося в муниципальной собственности</w:t>
      </w:r>
      <w:r w:rsidRPr="00A31C0E">
        <w:rPr>
          <w:rFonts w:ascii="Arial" w:eastAsia="Arial" w:hAnsi="Arial" w:cs="Arial"/>
          <w:b/>
          <w:bCs/>
          <w:color w:val="00000A"/>
          <w:kern w:val="2"/>
          <w:sz w:val="24"/>
          <w:szCs w:val="24"/>
        </w:rPr>
        <w:t>»</w:t>
      </w:r>
    </w:p>
    <w:p w:rsidR="00A31C0E" w:rsidRPr="00A31C0E" w:rsidRDefault="00A31C0E" w:rsidP="00A31C0E">
      <w:pPr>
        <w:tabs>
          <w:tab w:val="left" w:pos="709"/>
        </w:tabs>
        <w:autoSpaceDN w:val="0"/>
        <w:spacing w:after="0"/>
        <w:jc w:val="center"/>
        <w:rPr>
          <w:rFonts w:ascii="Arial" w:eastAsia="Arial" w:hAnsi="Arial" w:cs="Arial"/>
          <w:bCs/>
          <w:color w:val="00000A"/>
          <w:kern w:val="2"/>
          <w:sz w:val="24"/>
          <w:szCs w:val="24"/>
          <w:lang w:eastAsia="ar-SA"/>
        </w:rPr>
      </w:pPr>
    </w:p>
    <w:p w:rsidR="00A31C0E" w:rsidRDefault="00A31C0E" w:rsidP="00A31C0E">
      <w:pPr>
        <w:autoSpaceDN w:val="0"/>
        <w:spacing w:after="0"/>
        <w:ind w:firstLine="708"/>
        <w:jc w:val="both"/>
        <w:rPr>
          <w:rFonts w:ascii="Arial" w:eastAsia="Times New Roman" w:hAnsi="Arial" w:cs="Arial"/>
          <w:color w:val="000000"/>
          <w:sz w:val="24"/>
          <w:szCs w:val="24"/>
          <w:lang w:eastAsia="ru-RU"/>
        </w:rPr>
      </w:pPr>
      <w:r w:rsidRPr="00D23C3B">
        <w:rPr>
          <w:rFonts w:ascii="Arial" w:eastAsia="Times New Roman" w:hAnsi="Arial" w:cs="Arial"/>
          <w:color w:val="000000"/>
          <w:lang w:eastAsia="ru-RU"/>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D23C3B">
        <w:rPr>
          <w:rFonts w:ascii="Arial" w:eastAsia="Times New Roman" w:hAnsi="Arial" w:cs="Arial"/>
          <w:color w:val="000000"/>
          <w:lang w:eastAsia="ru-RU"/>
        </w:rPr>
        <w:t xml:space="preserve"> ,</w:t>
      </w:r>
      <w:proofErr w:type="gramEnd"/>
      <w:r w:rsidRPr="00D23C3B">
        <w:rPr>
          <w:rFonts w:ascii="Arial" w:eastAsia="Times New Roman" w:hAnsi="Arial" w:cs="Arial"/>
          <w:color w:val="000000"/>
          <w:lang w:eastAsia="ru-RU"/>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D23C3B">
        <w:rPr>
          <w:rFonts w:ascii="Arial" w:eastAsia="Times New Roman" w:hAnsi="Arial" w:cs="Arial"/>
          <w:color w:val="000000"/>
          <w:lang w:eastAsia="ru-RU"/>
        </w:rPr>
        <w:t xml:space="preserve"> ,</w:t>
      </w:r>
      <w:proofErr w:type="gramEnd"/>
      <w:r w:rsidRPr="00D23C3B">
        <w:rPr>
          <w:rFonts w:ascii="Arial" w:eastAsia="Times New Roman" w:hAnsi="Arial" w:cs="Arial"/>
          <w:color w:val="000000"/>
          <w:lang w:eastAsia="ru-RU"/>
        </w:rPr>
        <w:t xml:space="preserve"> </w:t>
      </w:r>
      <w:r w:rsidRPr="00D23C3B">
        <w:rPr>
          <w:rFonts w:ascii="Arial" w:eastAsia="Times New Roman" w:hAnsi="Arial" w:cs="Arial"/>
          <w:bCs/>
          <w:lang w:eastAsia="ru-RU"/>
        </w:rPr>
        <w:t xml:space="preserve">Постановлением Правительства Российской Федерации от 12 марта </w:t>
      </w:r>
      <w:smartTag w:uri="urn:schemas-microsoft-com:office:smarttags" w:element="metricconverter">
        <w:smartTagPr>
          <w:attr w:name="ProductID" w:val="2008 г"/>
        </w:smartTagPr>
        <w:r w:rsidRPr="00D23C3B">
          <w:rPr>
            <w:rFonts w:ascii="Arial" w:eastAsia="Times New Roman" w:hAnsi="Arial" w:cs="Arial"/>
            <w:bCs/>
            <w:lang w:eastAsia="ru-RU"/>
          </w:rPr>
          <w:t>2008 г</w:t>
        </w:r>
      </w:smartTag>
      <w:r w:rsidRPr="00D23C3B">
        <w:rPr>
          <w:rFonts w:ascii="Arial" w:eastAsia="Times New Roman" w:hAnsi="Arial" w:cs="Arial"/>
          <w:bCs/>
          <w:lang w:eastAsia="ru-RU"/>
        </w:rPr>
        <w:t xml:space="preserve">. № 165 "О подготовке и заключении договора водопользования" (Собрание законодательства Российской Федерации, 2008, № 11, ст. 1033; 2009, № 18, ст. 2248); </w:t>
      </w:r>
      <w:r w:rsidRPr="00D23C3B">
        <w:rPr>
          <w:rFonts w:ascii="Arial" w:eastAsia="Times New Roman" w:hAnsi="Arial" w:cs="Arial"/>
          <w:color w:val="000000"/>
          <w:lang w:eastAsia="ru-RU"/>
        </w:rPr>
        <w:t>Уставом</w:t>
      </w:r>
      <w:r w:rsidRPr="00D23C3B">
        <w:t xml:space="preserve"> </w:t>
      </w:r>
      <w:r w:rsidRPr="00D23C3B">
        <w:rPr>
          <w:rFonts w:ascii="Arial" w:eastAsia="Times New Roman" w:hAnsi="Arial" w:cs="Arial"/>
          <w:color w:val="000000"/>
          <w:lang w:eastAsia="ru-RU"/>
        </w:rPr>
        <w:t xml:space="preserve">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w:t>
      </w:r>
      <w:r w:rsidRPr="00A31C0E">
        <w:rPr>
          <w:rFonts w:ascii="Arial" w:eastAsia="Times New Roman" w:hAnsi="Arial" w:cs="Arial"/>
          <w:color w:val="000000"/>
          <w:sz w:val="24"/>
          <w:szCs w:val="24"/>
          <w:lang w:eastAsia="ru-RU"/>
        </w:rPr>
        <w:t>, Администрация     поселка Теткино Глушковского района  Курской области ПОСТАНОВЛЯЕТ</w:t>
      </w:r>
      <w:proofErr w:type="gramStart"/>
      <w:r w:rsidRPr="00A31C0E">
        <w:rPr>
          <w:rFonts w:ascii="Arial" w:eastAsia="Times New Roman" w:hAnsi="Arial" w:cs="Arial"/>
          <w:color w:val="000000"/>
          <w:sz w:val="24"/>
          <w:szCs w:val="24"/>
          <w:lang w:eastAsia="ru-RU"/>
        </w:rPr>
        <w:t xml:space="preserve"> :</w:t>
      </w:r>
      <w:proofErr w:type="gramEnd"/>
    </w:p>
    <w:p w:rsidR="00A31C0E" w:rsidRDefault="00A31C0E" w:rsidP="00A31C0E">
      <w:pPr>
        <w:autoSpaceDN w:val="0"/>
        <w:spacing w:after="0"/>
        <w:ind w:firstLine="708"/>
        <w:jc w:val="both"/>
        <w:rPr>
          <w:rFonts w:ascii="Arial" w:eastAsia="Times New Roman" w:hAnsi="Arial" w:cs="Arial"/>
          <w:color w:val="000000"/>
          <w:sz w:val="24"/>
          <w:szCs w:val="24"/>
          <w:lang w:eastAsia="ru-RU"/>
        </w:rPr>
      </w:pPr>
    </w:p>
    <w:p w:rsidR="00A31C0E" w:rsidRPr="00A31C0E" w:rsidRDefault="00A31C0E" w:rsidP="00A31C0E">
      <w:pPr>
        <w:autoSpaceDN w:val="0"/>
        <w:spacing w:after="0"/>
        <w:jc w:val="both"/>
        <w:rPr>
          <w:rFonts w:ascii="Arial" w:eastAsia="Times New Roman" w:hAnsi="Arial" w:cs="Arial"/>
          <w:color w:val="000000"/>
          <w:sz w:val="24"/>
          <w:szCs w:val="24"/>
          <w:lang w:eastAsia="ru-RU"/>
        </w:rPr>
      </w:pPr>
      <w:r w:rsidRPr="00A31C0E">
        <w:rPr>
          <w:rFonts w:ascii="Arial" w:eastAsia="Times New Roman" w:hAnsi="Arial" w:cs="Arial"/>
          <w:color w:val="000000"/>
          <w:sz w:val="24"/>
          <w:szCs w:val="24"/>
          <w:lang w:eastAsia="ru-RU"/>
        </w:rPr>
        <w:t xml:space="preserve">       1. Утвердить  прилагаемый административный  регламент Администрации  </w:t>
      </w:r>
      <w:r>
        <w:rPr>
          <w:rFonts w:ascii="Arial" w:eastAsia="Times New Roman" w:hAnsi="Arial" w:cs="Arial"/>
          <w:color w:val="000000"/>
          <w:sz w:val="24"/>
          <w:szCs w:val="24"/>
          <w:lang w:eastAsia="ru-RU"/>
        </w:rPr>
        <w:t xml:space="preserve"> поселка Теткино </w:t>
      </w:r>
      <w:r w:rsidRPr="00A31C0E">
        <w:rPr>
          <w:rFonts w:ascii="Arial" w:eastAsia="Times New Roman" w:hAnsi="Arial" w:cs="Arial"/>
          <w:color w:val="000000"/>
          <w:sz w:val="24"/>
          <w:szCs w:val="24"/>
          <w:lang w:eastAsia="ru-RU"/>
        </w:rPr>
        <w:t xml:space="preserve">Глушковского района  Курской области  по  предоставлению  муниципальной  услуги   </w:t>
      </w:r>
      <w:r w:rsidRPr="00A31C0E">
        <w:rPr>
          <w:rFonts w:ascii="Arial" w:eastAsia="Times New Roman" w:hAnsi="Arial" w:cs="Arial"/>
          <w:sz w:val="24"/>
          <w:szCs w:val="24"/>
          <w:lang w:eastAsia="ru-RU"/>
        </w:rPr>
        <w:t>«Предоставление в безвозмездное пользование, аренду имущества, находящегося в муниципальной собственности».</w:t>
      </w:r>
    </w:p>
    <w:p w:rsidR="00A31C0E" w:rsidRPr="00A31C0E" w:rsidRDefault="00A31C0E" w:rsidP="00A31C0E">
      <w:pPr>
        <w:shd w:val="clear" w:color="auto" w:fill="FFFFFF"/>
        <w:autoSpaceDN w:val="0"/>
        <w:spacing w:before="100" w:after="0"/>
        <w:jc w:val="both"/>
        <w:rPr>
          <w:rFonts w:ascii="Arial" w:eastAsia="Times New Roman" w:hAnsi="Arial" w:cs="Arial"/>
          <w:color w:val="000000"/>
          <w:sz w:val="24"/>
          <w:szCs w:val="24"/>
          <w:lang w:eastAsia="ru-RU"/>
        </w:rPr>
      </w:pPr>
      <w:r w:rsidRPr="00A31C0E">
        <w:rPr>
          <w:rFonts w:ascii="Arial" w:eastAsia="Times New Roman" w:hAnsi="Arial" w:cs="Arial"/>
          <w:color w:val="000000"/>
          <w:sz w:val="24"/>
          <w:szCs w:val="24"/>
          <w:lang w:eastAsia="ru-RU"/>
        </w:rPr>
        <w:t xml:space="preserve"> 2. Постановление вступает в силу  после его обнародования и подлежит размещению  на  официальном сайте Администрации </w:t>
      </w:r>
      <w:r>
        <w:rPr>
          <w:rFonts w:ascii="Arial" w:eastAsia="Times New Roman" w:hAnsi="Arial" w:cs="Arial"/>
          <w:color w:val="000000"/>
          <w:sz w:val="24"/>
          <w:szCs w:val="24"/>
          <w:lang w:eastAsia="ru-RU"/>
        </w:rPr>
        <w:t xml:space="preserve"> поселка Теткино </w:t>
      </w:r>
      <w:r w:rsidRPr="00A31C0E">
        <w:rPr>
          <w:rFonts w:ascii="Arial" w:eastAsia="Times New Roman" w:hAnsi="Arial" w:cs="Arial"/>
          <w:color w:val="000000"/>
          <w:sz w:val="24"/>
          <w:szCs w:val="24"/>
          <w:lang w:eastAsia="ru-RU"/>
        </w:rPr>
        <w:t>Глушковского  района Курской области.</w:t>
      </w:r>
    </w:p>
    <w:p w:rsidR="00A31C0E" w:rsidRPr="00A31C0E" w:rsidRDefault="00A31C0E" w:rsidP="00A31C0E">
      <w:pPr>
        <w:shd w:val="clear" w:color="auto" w:fill="FFFFFF"/>
        <w:autoSpaceDN w:val="0"/>
        <w:spacing w:before="100" w:after="0"/>
        <w:jc w:val="both"/>
        <w:rPr>
          <w:rFonts w:ascii="Arial" w:eastAsia="Times New Roman" w:hAnsi="Arial" w:cs="Arial"/>
          <w:color w:val="000000"/>
          <w:sz w:val="24"/>
          <w:szCs w:val="24"/>
          <w:lang w:eastAsia="ru-RU"/>
        </w:rPr>
      </w:pPr>
      <w:r w:rsidRPr="00A31C0E">
        <w:rPr>
          <w:rFonts w:ascii="Arial" w:eastAsia="Times New Roman" w:hAnsi="Arial" w:cs="Arial"/>
          <w:color w:val="000000"/>
          <w:sz w:val="24"/>
          <w:szCs w:val="24"/>
          <w:lang w:eastAsia="ru-RU"/>
        </w:rPr>
        <w:t xml:space="preserve">3. Постановление Администрации </w:t>
      </w:r>
      <w:r>
        <w:rPr>
          <w:rFonts w:ascii="Arial" w:eastAsia="Times New Roman" w:hAnsi="Arial" w:cs="Arial"/>
          <w:color w:val="000000"/>
          <w:sz w:val="24"/>
          <w:szCs w:val="24"/>
          <w:lang w:eastAsia="ru-RU"/>
        </w:rPr>
        <w:t>поселка Теткино</w:t>
      </w:r>
      <w:r w:rsidRPr="00A31C0E">
        <w:rPr>
          <w:rFonts w:ascii="Arial" w:eastAsia="Times New Roman" w:hAnsi="Arial" w:cs="Arial"/>
          <w:color w:val="000000"/>
          <w:sz w:val="24"/>
          <w:szCs w:val="24"/>
          <w:lang w:eastAsia="ru-RU"/>
        </w:rPr>
        <w:t xml:space="preserve"> Глушковского района К</w:t>
      </w:r>
      <w:r>
        <w:rPr>
          <w:rFonts w:ascii="Arial" w:eastAsia="Times New Roman" w:hAnsi="Arial" w:cs="Arial"/>
          <w:color w:val="000000"/>
          <w:sz w:val="24"/>
          <w:szCs w:val="24"/>
          <w:lang w:eastAsia="ru-RU"/>
        </w:rPr>
        <w:t>урской области от 12.05.2016 года № 48</w:t>
      </w:r>
      <w:r w:rsidRPr="00A31C0E">
        <w:rPr>
          <w:rFonts w:ascii="Arial" w:eastAsia="Times New Roman" w:hAnsi="Arial" w:cs="Arial"/>
          <w:bCs/>
          <w:sz w:val="24"/>
          <w:szCs w:val="24"/>
          <w:lang w:eastAsia="ru-RU"/>
        </w:rPr>
        <w:t xml:space="preserve"> «</w:t>
      </w:r>
      <w:r w:rsidRPr="00A31C0E">
        <w:rPr>
          <w:rFonts w:ascii="Arial" w:eastAsia="Times New Roman" w:hAnsi="Arial" w:cs="Arial"/>
          <w:color w:val="000000"/>
          <w:sz w:val="24"/>
          <w:szCs w:val="24"/>
          <w:lang w:eastAsia="ru-RU"/>
        </w:rPr>
        <w:t xml:space="preserve">Об утверждении административного регламента  Администрации </w:t>
      </w:r>
      <w:r>
        <w:rPr>
          <w:rFonts w:ascii="Arial" w:eastAsia="Times New Roman" w:hAnsi="Arial" w:cs="Arial"/>
          <w:color w:val="000000"/>
          <w:sz w:val="24"/>
          <w:szCs w:val="24"/>
          <w:lang w:eastAsia="ru-RU"/>
        </w:rPr>
        <w:t>поселка Теткино</w:t>
      </w:r>
      <w:r w:rsidRPr="00A31C0E">
        <w:rPr>
          <w:rFonts w:ascii="Arial" w:eastAsia="Times New Roman" w:hAnsi="Arial" w:cs="Arial"/>
          <w:color w:val="000000"/>
          <w:sz w:val="24"/>
          <w:szCs w:val="24"/>
          <w:lang w:eastAsia="ru-RU"/>
        </w:rPr>
        <w:t xml:space="preserve"> Глушковского  района Курской области по предоставлению муниципальной услуги «Предоставление в </w:t>
      </w:r>
      <w:r>
        <w:rPr>
          <w:rFonts w:ascii="Arial" w:eastAsia="Times New Roman" w:hAnsi="Arial" w:cs="Arial"/>
          <w:color w:val="000000"/>
          <w:sz w:val="24"/>
          <w:szCs w:val="24"/>
          <w:lang w:eastAsia="ru-RU"/>
        </w:rPr>
        <w:t xml:space="preserve"> постоянное (бессрочное)</w:t>
      </w:r>
      <w:r w:rsidR="00D23C3B">
        <w:rPr>
          <w:rFonts w:ascii="Arial" w:eastAsia="Times New Roman" w:hAnsi="Arial" w:cs="Arial"/>
          <w:color w:val="000000"/>
          <w:sz w:val="24"/>
          <w:szCs w:val="24"/>
          <w:lang w:eastAsia="ru-RU"/>
        </w:rPr>
        <w:t xml:space="preserve"> пользование, в </w:t>
      </w:r>
      <w:r w:rsidRPr="00A31C0E">
        <w:rPr>
          <w:rFonts w:ascii="Arial" w:eastAsia="Times New Roman" w:hAnsi="Arial" w:cs="Arial"/>
          <w:color w:val="000000"/>
          <w:sz w:val="24"/>
          <w:szCs w:val="24"/>
          <w:lang w:eastAsia="ru-RU"/>
        </w:rPr>
        <w:t>безвозмездное пользование, аренду имущества, находящегося в муниципальной собственности»  считать утратившим силу.</w:t>
      </w:r>
    </w:p>
    <w:p w:rsidR="00A31C0E" w:rsidRPr="00D23C3B" w:rsidRDefault="00A31C0E" w:rsidP="00D23C3B">
      <w:pPr>
        <w:shd w:val="clear" w:color="auto" w:fill="FFFFFF"/>
        <w:autoSpaceDN w:val="0"/>
        <w:spacing w:before="100" w:after="0"/>
        <w:jc w:val="both"/>
        <w:rPr>
          <w:rFonts w:ascii="Arial" w:eastAsia="Times New Roman" w:hAnsi="Arial" w:cs="Arial"/>
          <w:color w:val="000000"/>
          <w:sz w:val="24"/>
          <w:szCs w:val="24"/>
          <w:lang w:eastAsia="ru-RU"/>
        </w:rPr>
      </w:pPr>
      <w:r w:rsidRPr="00A31C0E">
        <w:rPr>
          <w:rFonts w:ascii="Arial" w:eastAsia="Times New Roman" w:hAnsi="Arial" w:cs="Arial"/>
          <w:color w:val="000000"/>
          <w:sz w:val="24"/>
          <w:szCs w:val="24"/>
          <w:lang w:eastAsia="ru-RU"/>
        </w:rPr>
        <w:t xml:space="preserve">4.  </w:t>
      </w:r>
      <w:proofErr w:type="gramStart"/>
      <w:r w:rsidRPr="00A31C0E">
        <w:rPr>
          <w:rFonts w:ascii="Arial" w:eastAsia="Times New Roman" w:hAnsi="Arial" w:cs="Arial"/>
          <w:color w:val="000000"/>
          <w:sz w:val="24"/>
          <w:szCs w:val="24"/>
          <w:lang w:eastAsia="ru-RU"/>
        </w:rPr>
        <w:t>Контроль за</w:t>
      </w:r>
      <w:proofErr w:type="gramEnd"/>
      <w:r w:rsidRPr="00A31C0E">
        <w:rPr>
          <w:rFonts w:ascii="Arial" w:eastAsia="Times New Roman" w:hAnsi="Arial" w:cs="Arial"/>
          <w:color w:val="000000"/>
          <w:sz w:val="24"/>
          <w:szCs w:val="24"/>
          <w:lang w:eastAsia="ru-RU"/>
        </w:rPr>
        <w:t xml:space="preserve"> исполнением настоящего Пос</w:t>
      </w:r>
      <w:r w:rsidR="00D23C3B">
        <w:rPr>
          <w:rFonts w:ascii="Arial" w:eastAsia="Times New Roman" w:hAnsi="Arial" w:cs="Arial"/>
          <w:color w:val="000000"/>
          <w:sz w:val="24"/>
          <w:szCs w:val="24"/>
          <w:lang w:eastAsia="ru-RU"/>
        </w:rPr>
        <w:t xml:space="preserve">тановления оставляю за собой.  </w:t>
      </w:r>
    </w:p>
    <w:p w:rsidR="00A31C0E" w:rsidRPr="00361786" w:rsidRDefault="00A31C0E" w:rsidP="00A31C0E">
      <w:pPr>
        <w:shd w:val="clear" w:color="auto" w:fill="FFFFFF"/>
        <w:spacing w:before="100" w:after="100" w:line="240" w:lineRule="auto"/>
        <w:rPr>
          <w:rFonts w:ascii="Arial" w:eastAsia="Times New Roman" w:hAnsi="Arial" w:cs="Arial"/>
          <w:bCs/>
          <w:color w:val="000000"/>
          <w:sz w:val="24"/>
          <w:szCs w:val="24"/>
          <w:lang w:eastAsia="ar-SA"/>
        </w:rPr>
      </w:pPr>
      <w:proofErr w:type="spellStart"/>
      <w:r w:rsidRPr="00A31C0E">
        <w:rPr>
          <w:rFonts w:ascii="Arial" w:eastAsia="Times New Roman" w:hAnsi="Arial" w:cs="Arial"/>
          <w:bCs/>
          <w:color w:val="000000"/>
          <w:sz w:val="24"/>
          <w:szCs w:val="24"/>
          <w:lang w:eastAsia="ar-SA"/>
        </w:rPr>
        <w:t>И.о</w:t>
      </w:r>
      <w:proofErr w:type="spellEnd"/>
      <w:r w:rsidRPr="00A31C0E">
        <w:rPr>
          <w:rFonts w:ascii="Arial" w:eastAsia="Times New Roman" w:hAnsi="Arial" w:cs="Arial"/>
          <w:bCs/>
          <w:color w:val="000000"/>
          <w:sz w:val="24"/>
          <w:szCs w:val="24"/>
          <w:lang w:eastAsia="ar-SA"/>
        </w:rPr>
        <w:t xml:space="preserve">. Главы  поселка </w:t>
      </w:r>
      <w:proofErr w:type="gramStart"/>
      <w:r w:rsidRPr="00A31C0E">
        <w:rPr>
          <w:rFonts w:ascii="Arial" w:eastAsia="Times New Roman" w:hAnsi="Arial" w:cs="Arial"/>
          <w:bCs/>
          <w:color w:val="000000"/>
          <w:sz w:val="24"/>
          <w:szCs w:val="24"/>
          <w:lang w:eastAsia="ar-SA"/>
        </w:rPr>
        <w:t>Теткино</w:t>
      </w:r>
      <w:proofErr w:type="gramEnd"/>
      <w:r w:rsidR="00361786">
        <w:rPr>
          <w:rFonts w:ascii="Arial" w:eastAsia="Times New Roman" w:hAnsi="Arial" w:cs="Arial"/>
          <w:bCs/>
          <w:color w:val="000000"/>
          <w:sz w:val="24"/>
          <w:szCs w:val="24"/>
          <w:lang w:eastAsia="ar-SA"/>
        </w:rPr>
        <w:t xml:space="preserve">                                                                              </w:t>
      </w:r>
      <w:r w:rsidRPr="00A31C0E">
        <w:rPr>
          <w:rFonts w:ascii="Arial" w:eastAsia="Times New Roman" w:hAnsi="Arial" w:cs="Arial"/>
          <w:bCs/>
          <w:color w:val="000000"/>
          <w:sz w:val="24"/>
          <w:szCs w:val="24"/>
          <w:lang w:eastAsia="ru-RU"/>
        </w:rPr>
        <w:t xml:space="preserve">Глушковского района                  </w:t>
      </w:r>
      <w:r w:rsidR="00361786">
        <w:rPr>
          <w:rFonts w:ascii="Arial" w:eastAsia="Times New Roman" w:hAnsi="Arial" w:cs="Arial"/>
          <w:bCs/>
          <w:color w:val="000000"/>
          <w:sz w:val="24"/>
          <w:szCs w:val="24"/>
          <w:lang w:eastAsia="ru-RU"/>
        </w:rPr>
        <w:t xml:space="preserve">                        </w:t>
      </w:r>
      <w:r w:rsidRPr="00A31C0E">
        <w:rPr>
          <w:rFonts w:ascii="Arial" w:eastAsia="Times New Roman" w:hAnsi="Arial" w:cs="Arial"/>
          <w:bCs/>
          <w:color w:val="000000"/>
          <w:sz w:val="24"/>
          <w:szCs w:val="24"/>
          <w:lang w:eastAsia="ru-RU"/>
        </w:rPr>
        <w:t xml:space="preserve">           </w:t>
      </w:r>
      <w:r w:rsidR="00361786">
        <w:rPr>
          <w:rFonts w:ascii="Arial" w:eastAsia="Times New Roman" w:hAnsi="Arial" w:cs="Arial"/>
          <w:bCs/>
          <w:color w:val="000000"/>
          <w:sz w:val="24"/>
          <w:szCs w:val="24"/>
          <w:lang w:eastAsia="ru-RU"/>
        </w:rPr>
        <w:t xml:space="preserve"> </w:t>
      </w:r>
      <w:r w:rsidRPr="00A31C0E">
        <w:rPr>
          <w:rFonts w:ascii="Arial" w:eastAsia="Times New Roman" w:hAnsi="Arial" w:cs="Arial"/>
          <w:bCs/>
          <w:color w:val="000000"/>
          <w:sz w:val="24"/>
          <w:szCs w:val="24"/>
          <w:lang w:eastAsia="ru-RU"/>
        </w:rPr>
        <w:t>Г. И. Градинар</w:t>
      </w:r>
    </w:p>
    <w:p w:rsidR="00A31C0E" w:rsidRPr="00A31C0E" w:rsidRDefault="00A31C0E" w:rsidP="00A31C0E">
      <w:pPr>
        <w:shd w:val="clear" w:color="auto" w:fill="FFFFFF"/>
        <w:spacing w:after="0" w:line="240" w:lineRule="auto"/>
        <w:jc w:val="center"/>
        <w:rPr>
          <w:rFonts w:ascii="Arial" w:eastAsia="Times New Roman" w:hAnsi="Arial" w:cs="Arial"/>
          <w:b/>
          <w:bCs/>
          <w:sz w:val="28"/>
          <w:szCs w:val="28"/>
          <w:lang w:eastAsia="ru-RU"/>
        </w:rPr>
      </w:pPr>
    </w:p>
    <w:p w:rsidR="00A31C0E" w:rsidRPr="00A31C0E" w:rsidRDefault="00A31C0E" w:rsidP="00A31C0E">
      <w:pPr>
        <w:suppressAutoHyphens/>
        <w:spacing w:before="120" w:after="0" w:line="240" w:lineRule="auto"/>
        <w:jc w:val="center"/>
        <w:rPr>
          <w:rFonts w:ascii="Arial" w:eastAsia="Calibri" w:hAnsi="Arial" w:cs="Arial"/>
          <w:b/>
          <w:bCs/>
          <w:sz w:val="28"/>
          <w:szCs w:val="28"/>
          <w:lang w:eastAsia="ar-SA"/>
        </w:rPr>
      </w:pPr>
    </w:p>
    <w:p w:rsidR="00A31C0E" w:rsidRPr="00A31C0E" w:rsidRDefault="00A31C0E" w:rsidP="00A31C0E">
      <w:pPr>
        <w:suppressAutoHyphens/>
        <w:spacing w:before="120" w:after="0" w:line="240" w:lineRule="auto"/>
        <w:jc w:val="center"/>
        <w:rPr>
          <w:rFonts w:ascii="Arial" w:eastAsia="Calibri" w:hAnsi="Arial" w:cs="Arial"/>
          <w:b/>
          <w:bCs/>
          <w:sz w:val="28"/>
          <w:szCs w:val="28"/>
          <w:lang w:eastAsia="ar-SA"/>
        </w:rPr>
      </w:pPr>
    </w:p>
    <w:p w:rsidR="00A31C0E" w:rsidRPr="00A31C0E" w:rsidRDefault="00A31C0E" w:rsidP="00A31C0E">
      <w:pPr>
        <w:suppressAutoHyphens/>
        <w:spacing w:after="0" w:line="240" w:lineRule="auto"/>
        <w:jc w:val="right"/>
        <w:rPr>
          <w:rFonts w:ascii="Arial" w:eastAsia="Calibri" w:hAnsi="Arial" w:cs="Arial"/>
          <w:sz w:val="24"/>
          <w:szCs w:val="24"/>
          <w:lang w:eastAsia="ar-SA"/>
        </w:rPr>
      </w:pPr>
      <w:r w:rsidRPr="00A31C0E">
        <w:rPr>
          <w:rFonts w:ascii="Arial" w:eastAsia="Calibri" w:hAnsi="Arial" w:cs="Arial"/>
          <w:sz w:val="24"/>
          <w:szCs w:val="24"/>
          <w:lang w:eastAsia="ar-SA"/>
        </w:rPr>
        <w:t xml:space="preserve">УТВЕРЖДЕН </w:t>
      </w:r>
    </w:p>
    <w:p w:rsidR="00A31C0E" w:rsidRPr="00A31C0E" w:rsidRDefault="00A31C0E" w:rsidP="00A31C0E">
      <w:pPr>
        <w:suppressAutoHyphens/>
        <w:spacing w:after="0" w:line="240" w:lineRule="auto"/>
        <w:jc w:val="right"/>
        <w:rPr>
          <w:rFonts w:ascii="Arial" w:eastAsia="Calibri" w:hAnsi="Arial" w:cs="Arial"/>
          <w:sz w:val="24"/>
          <w:szCs w:val="24"/>
          <w:lang w:eastAsia="ar-SA"/>
        </w:rPr>
      </w:pPr>
      <w:r w:rsidRPr="00A31C0E">
        <w:rPr>
          <w:rFonts w:ascii="Arial" w:eastAsia="Calibri" w:hAnsi="Arial" w:cs="Arial"/>
          <w:sz w:val="24"/>
          <w:szCs w:val="24"/>
          <w:lang w:eastAsia="ar-SA"/>
        </w:rPr>
        <w:t xml:space="preserve">постановлением </w:t>
      </w:r>
    </w:p>
    <w:p w:rsidR="00A31C0E" w:rsidRPr="00A31C0E" w:rsidRDefault="00A31C0E" w:rsidP="00A31C0E">
      <w:pPr>
        <w:suppressAutoHyphens/>
        <w:spacing w:after="0" w:line="240" w:lineRule="auto"/>
        <w:jc w:val="right"/>
        <w:rPr>
          <w:rFonts w:ascii="Arial" w:eastAsia="Calibri" w:hAnsi="Arial" w:cs="Arial"/>
          <w:sz w:val="24"/>
          <w:szCs w:val="24"/>
          <w:lang w:eastAsia="ar-SA"/>
        </w:rPr>
      </w:pPr>
      <w:r w:rsidRPr="00A31C0E">
        <w:rPr>
          <w:rFonts w:ascii="Arial" w:eastAsia="Calibri" w:hAnsi="Arial" w:cs="Arial"/>
          <w:sz w:val="24"/>
          <w:szCs w:val="24"/>
          <w:lang w:eastAsia="ar-SA"/>
        </w:rPr>
        <w:t xml:space="preserve">Администрации  поселка </w:t>
      </w:r>
      <w:proofErr w:type="gramStart"/>
      <w:r w:rsidRPr="00A31C0E">
        <w:rPr>
          <w:rFonts w:ascii="Arial" w:eastAsia="Calibri" w:hAnsi="Arial" w:cs="Arial"/>
          <w:sz w:val="24"/>
          <w:szCs w:val="24"/>
          <w:lang w:eastAsia="ar-SA"/>
        </w:rPr>
        <w:t>Теткино</w:t>
      </w:r>
      <w:proofErr w:type="gramEnd"/>
      <w:r w:rsidRPr="00A31C0E">
        <w:rPr>
          <w:rFonts w:ascii="Arial" w:eastAsia="Calibri" w:hAnsi="Arial" w:cs="Arial"/>
          <w:sz w:val="24"/>
          <w:szCs w:val="24"/>
          <w:lang w:eastAsia="ar-SA"/>
        </w:rPr>
        <w:t xml:space="preserve"> </w:t>
      </w:r>
    </w:p>
    <w:p w:rsidR="00A31C0E" w:rsidRPr="00A31C0E" w:rsidRDefault="00A31C0E" w:rsidP="00A31C0E">
      <w:pPr>
        <w:suppressAutoHyphens/>
        <w:spacing w:after="0" w:line="240" w:lineRule="auto"/>
        <w:jc w:val="right"/>
        <w:rPr>
          <w:rFonts w:ascii="Arial" w:eastAsia="Calibri" w:hAnsi="Arial" w:cs="Arial"/>
          <w:sz w:val="24"/>
          <w:szCs w:val="24"/>
          <w:lang w:eastAsia="ar-SA"/>
        </w:rPr>
      </w:pPr>
      <w:r w:rsidRPr="00A31C0E">
        <w:rPr>
          <w:rFonts w:ascii="Arial" w:eastAsia="Calibri" w:hAnsi="Arial" w:cs="Arial"/>
          <w:sz w:val="24"/>
          <w:szCs w:val="24"/>
          <w:lang w:eastAsia="ar-SA"/>
        </w:rPr>
        <w:t xml:space="preserve">Глушковского  района  Курской области </w:t>
      </w:r>
    </w:p>
    <w:p w:rsidR="00A31C0E" w:rsidRPr="00A31C0E" w:rsidRDefault="00A31C0E" w:rsidP="00A31C0E">
      <w:pPr>
        <w:suppressAutoHyphens/>
        <w:spacing w:after="0" w:line="240" w:lineRule="auto"/>
        <w:jc w:val="right"/>
        <w:rPr>
          <w:rFonts w:ascii="Arial" w:eastAsia="Calibri" w:hAnsi="Arial" w:cs="Arial"/>
          <w:sz w:val="24"/>
          <w:szCs w:val="24"/>
          <w:lang w:eastAsia="ar-SA"/>
        </w:rPr>
      </w:pPr>
      <w:r w:rsidRPr="00A31C0E">
        <w:rPr>
          <w:rFonts w:ascii="Arial" w:eastAsia="Calibri" w:hAnsi="Arial" w:cs="Arial"/>
          <w:sz w:val="24"/>
          <w:szCs w:val="24"/>
          <w:lang w:eastAsia="ar-SA"/>
        </w:rPr>
        <w:t xml:space="preserve">от «18» июля </w:t>
      </w:r>
      <w:smartTag w:uri="urn:schemas-microsoft-com:office:smarttags" w:element="metricconverter">
        <w:smartTagPr>
          <w:attr w:name="ProductID" w:val="2018 г"/>
        </w:smartTagPr>
        <w:r w:rsidRPr="00A31C0E">
          <w:rPr>
            <w:rFonts w:ascii="Arial" w:eastAsia="Calibri" w:hAnsi="Arial" w:cs="Arial"/>
            <w:sz w:val="24"/>
            <w:szCs w:val="24"/>
            <w:lang w:eastAsia="ar-SA"/>
          </w:rPr>
          <w:t>2018 г</w:t>
        </w:r>
      </w:smartTag>
      <w:r w:rsidR="00D23C3B">
        <w:rPr>
          <w:rFonts w:ascii="Arial" w:eastAsia="Calibri" w:hAnsi="Arial" w:cs="Arial"/>
          <w:sz w:val="24"/>
          <w:szCs w:val="24"/>
          <w:lang w:eastAsia="ar-SA"/>
        </w:rPr>
        <w:t>. № 121</w:t>
      </w:r>
    </w:p>
    <w:p w:rsidR="00A31C0E" w:rsidRPr="00A31C0E" w:rsidRDefault="00A31C0E" w:rsidP="00A31C0E">
      <w:pPr>
        <w:suppressAutoHyphens/>
        <w:spacing w:before="120" w:after="0" w:line="240" w:lineRule="auto"/>
        <w:jc w:val="center"/>
        <w:rPr>
          <w:rFonts w:ascii="Arial" w:eastAsia="Calibri" w:hAnsi="Arial" w:cs="Arial"/>
          <w:b/>
          <w:bCs/>
          <w:sz w:val="24"/>
          <w:szCs w:val="24"/>
          <w:lang w:eastAsia="ar-SA"/>
        </w:rPr>
      </w:pPr>
    </w:p>
    <w:p w:rsidR="00A31C0E" w:rsidRPr="00A31C0E" w:rsidRDefault="00A31C0E" w:rsidP="00A31C0E">
      <w:pPr>
        <w:widowControl w:val="0"/>
        <w:shd w:val="clear" w:color="auto" w:fill="FFFFFF"/>
        <w:suppressAutoHyphens/>
        <w:autoSpaceDE w:val="0"/>
        <w:spacing w:after="0" w:line="240" w:lineRule="auto"/>
        <w:jc w:val="right"/>
        <w:rPr>
          <w:rFonts w:ascii="Arial" w:eastAsia="Times New Roman" w:hAnsi="Arial" w:cs="Arial"/>
          <w:b/>
          <w:sz w:val="24"/>
          <w:szCs w:val="24"/>
          <w:lang w:eastAsia="ar-SA"/>
        </w:rPr>
      </w:pPr>
    </w:p>
    <w:p w:rsidR="00A31C0E" w:rsidRPr="00A31C0E" w:rsidRDefault="00A31C0E" w:rsidP="00A31C0E">
      <w:pPr>
        <w:widowControl w:val="0"/>
        <w:shd w:val="clear" w:color="auto" w:fill="FFFFFF"/>
        <w:suppressAutoHyphens/>
        <w:autoSpaceDE w:val="0"/>
        <w:spacing w:after="0" w:line="240" w:lineRule="auto"/>
        <w:jc w:val="right"/>
        <w:rPr>
          <w:rFonts w:ascii="Arial" w:eastAsia="Times New Roman" w:hAnsi="Arial" w:cs="Arial"/>
          <w:b/>
          <w:sz w:val="24"/>
          <w:szCs w:val="24"/>
          <w:lang w:eastAsia="ar-SA"/>
        </w:rPr>
      </w:pPr>
    </w:p>
    <w:p w:rsidR="00A31C0E" w:rsidRPr="00A31C0E" w:rsidRDefault="00A31C0E" w:rsidP="00A31C0E">
      <w:pPr>
        <w:widowControl w:val="0"/>
        <w:shd w:val="clear" w:color="auto" w:fill="FFFFFF"/>
        <w:suppressAutoHyphens/>
        <w:autoSpaceDE w:val="0"/>
        <w:spacing w:after="0" w:line="240" w:lineRule="auto"/>
        <w:jc w:val="right"/>
        <w:rPr>
          <w:rFonts w:ascii="Arial" w:eastAsia="Times New Roman" w:hAnsi="Arial" w:cs="Arial"/>
          <w:b/>
          <w:sz w:val="24"/>
          <w:szCs w:val="24"/>
          <w:lang w:eastAsia="ar-SA"/>
        </w:rPr>
      </w:pPr>
    </w:p>
    <w:p w:rsidR="00A31C0E" w:rsidRPr="00A31C0E" w:rsidRDefault="00A31C0E" w:rsidP="00A31C0E">
      <w:pPr>
        <w:widowControl w:val="0"/>
        <w:shd w:val="clear" w:color="auto" w:fill="FFFFFF"/>
        <w:suppressAutoHyphens/>
        <w:autoSpaceDE w:val="0"/>
        <w:spacing w:after="0" w:line="240" w:lineRule="auto"/>
        <w:jc w:val="center"/>
        <w:rPr>
          <w:rFonts w:ascii="Arial" w:eastAsia="Times New Roman" w:hAnsi="Arial" w:cs="Arial"/>
          <w:bCs/>
          <w:sz w:val="24"/>
          <w:szCs w:val="24"/>
          <w:lang w:eastAsia="ar-SA"/>
        </w:rPr>
      </w:pPr>
      <w:r w:rsidRPr="00A31C0E">
        <w:rPr>
          <w:rFonts w:ascii="Arial" w:eastAsia="Times New Roman" w:hAnsi="Arial" w:cs="Arial"/>
          <w:sz w:val="24"/>
          <w:szCs w:val="24"/>
          <w:lang w:eastAsia="ar-SA"/>
        </w:rPr>
        <w:t xml:space="preserve">Административный регламент предоставления Администрацией </w:t>
      </w:r>
      <w:r w:rsidRPr="00A31C0E">
        <w:rPr>
          <w:rFonts w:ascii="Arial" w:eastAsia="Times New Roman" w:hAnsi="Arial" w:cs="Arial"/>
          <w:bCs/>
          <w:sz w:val="24"/>
          <w:szCs w:val="24"/>
          <w:lang w:eastAsia="ar-SA"/>
        </w:rPr>
        <w:t xml:space="preserve">поселка </w:t>
      </w:r>
      <w:proofErr w:type="gramStart"/>
      <w:r w:rsidRPr="00A31C0E">
        <w:rPr>
          <w:rFonts w:ascii="Arial" w:eastAsia="Times New Roman" w:hAnsi="Arial" w:cs="Arial"/>
          <w:bCs/>
          <w:sz w:val="24"/>
          <w:szCs w:val="24"/>
          <w:lang w:eastAsia="ar-SA"/>
        </w:rPr>
        <w:t>Теткино</w:t>
      </w:r>
      <w:proofErr w:type="gramEnd"/>
      <w:r w:rsidRPr="00A31C0E">
        <w:rPr>
          <w:rFonts w:ascii="Arial" w:eastAsia="Times New Roman" w:hAnsi="Arial" w:cs="Arial"/>
          <w:sz w:val="24"/>
          <w:szCs w:val="24"/>
          <w:lang w:eastAsia="ar-SA"/>
        </w:rPr>
        <w:t xml:space="preserve"> Глушковского района Курской области</w:t>
      </w:r>
    </w:p>
    <w:p w:rsidR="00A31C0E" w:rsidRPr="00A31C0E" w:rsidRDefault="00A31C0E" w:rsidP="00A31C0E">
      <w:pPr>
        <w:widowControl w:val="0"/>
        <w:suppressAutoHyphens/>
        <w:autoSpaceDE w:val="0"/>
        <w:spacing w:after="0" w:line="0" w:lineRule="atLeast"/>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Предоставление в безвозмездное пользование, аренду имущества, находящегося в муниципальной собственности</w:t>
      </w:r>
      <w:r w:rsidRPr="00A31C0E">
        <w:rPr>
          <w:rFonts w:ascii="Arial" w:eastAsia="Times New Roman" w:hAnsi="Arial" w:cs="Arial"/>
          <w:bCs/>
          <w:sz w:val="24"/>
          <w:szCs w:val="24"/>
          <w:lang w:eastAsia="ar-SA"/>
        </w:rPr>
        <w:t>»</w:t>
      </w:r>
    </w:p>
    <w:p w:rsidR="00A31C0E" w:rsidRPr="00A31C0E" w:rsidRDefault="00A31C0E" w:rsidP="00A31C0E">
      <w:pPr>
        <w:widowControl w:val="0"/>
        <w:suppressAutoHyphens/>
        <w:autoSpaceDE w:val="0"/>
        <w:spacing w:after="0" w:line="360" w:lineRule="auto"/>
        <w:jc w:val="center"/>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360" w:lineRule="auto"/>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Подраздел 1.1. Предмет регулирования регламента</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1.1.1. </w:t>
      </w:r>
      <w:proofErr w:type="gramStart"/>
      <w:r w:rsidRPr="00A31C0E">
        <w:rPr>
          <w:rFonts w:ascii="Arial" w:eastAsia="Times New Roman" w:hAnsi="Arial" w:cs="Arial"/>
          <w:bCs/>
          <w:sz w:val="24"/>
          <w:szCs w:val="24"/>
          <w:lang w:eastAsia="ar-SA"/>
        </w:rPr>
        <w:t>Административный регламент предоставления Администрацией поселка Теткино Глушковского  района (далее – Администрация)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1.2. Круг заявителей</w:t>
      </w:r>
    </w:p>
    <w:p w:rsidR="00A31C0E" w:rsidRPr="00A31C0E" w:rsidRDefault="00A31C0E" w:rsidP="00A31C0E">
      <w:pPr>
        <w:widowControl w:val="0"/>
        <w:suppressAutoHyphens/>
        <w:autoSpaceDE w:val="0"/>
        <w:spacing w:after="0" w:line="240" w:lineRule="auto"/>
        <w:jc w:val="center"/>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A31C0E" w:rsidRPr="00A31C0E" w:rsidRDefault="00A31C0E" w:rsidP="00A31C0E">
      <w:pPr>
        <w:widowControl w:val="0"/>
        <w:shd w:val="clear" w:color="auto" w:fill="FFFFFF"/>
        <w:suppressAutoHyphens/>
        <w:autoSpaceDE w:val="0"/>
        <w:spacing w:after="0" w:line="240" w:lineRule="auto"/>
        <w:jc w:val="center"/>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1.3 Требования к порядку информирования о предоставлении муниципальной услуги</w:t>
      </w:r>
    </w:p>
    <w:p w:rsidR="00A31C0E" w:rsidRPr="00A31C0E" w:rsidRDefault="00A31C0E" w:rsidP="00A31C0E">
      <w:pPr>
        <w:widowControl w:val="0"/>
        <w:suppressAutoHyphens/>
        <w:autoSpaceDE w:val="0"/>
        <w:spacing w:after="0" w:line="240" w:lineRule="auto"/>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31C0E" w:rsidRPr="00A31C0E" w:rsidRDefault="00A31C0E" w:rsidP="00A31C0E">
      <w:pPr>
        <w:widowControl w:val="0"/>
        <w:suppressAutoHyphens/>
        <w:autoSpaceDE w:val="0"/>
        <w:spacing w:after="0" w:line="240" w:lineRule="auto"/>
        <w:jc w:val="center"/>
        <w:rPr>
          <w:rFonts w:ascii="Arial" w:eastAsia="Times New Roman" w:hAnsi="Arial" w:cs="Arial"/>
          <w:sz w:val="24"/>
          <w:szCs w:val="24"/>
          <w:lang w:eastAsia="ar-SA"/>
        </w:rPr>
      </w:pP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 xml:space="preserve">Администрация расположена по адресу: 307490, Курская область, Глушковский район, п. </w:t>
      </w:r>
      <w:proofErr w:type="gramStart"/>
      <w:r w:rsidRPr="00A31C0E">
        <w:rPr>
          <w:rFonts w:ascii="Arial" w:eastAsia="Calibri" w:hAnsi="Arial" w:cs="Arial"/>
          <w:sz w:val="24"/>
          <w:szCs w:val="24"/>
        </w:rPr>
        <w:t>Теткино</w:t>
      </w:r>
      <w:proofErr w:type="gramEnd"/>
      <w:r w:rsidRPr="00A31C0E">
        <w:rPr>
          <w:rFonts w:ascii="Arial" w:eastAsia="Calibri" w:hAnsi="Arial" w:cs="Arial"/>
          <w:sz w:val="24"/>
          <w:szCs w:val="24"/>
        </w:rPr>
        <w:t>, ул. Бочарникова. 4.</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График работы Администрации: с понедельника по пятницу включительно: с 8.00 до 17.00.</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 xml:space="preserve">Перерыв с 12.00 до 13.00. </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Прием заявителей: с 8.00 до 17.00.</w:t>
      </w:r>
    </w:p>
    <w:p w:rsidR="00A31C0E" w:rsidRPr="00A31C0E" w:rsidRDefault="00A31C0E" w:rsidP="00A31C0E">
      <w:pPr>
        <w:tabs>
          <w:tab w:val="left" w:pos="709"/>
        </w:tabs>
        <w:suppressAutoHyphens/>
        <w:spacing w:after="0" w:line="240" w:lineRule="auto"/>
        <w:jc w:val="both"/>
        <w:rPr>
          <w:rFonts w:ascii="Arial" w:eastAsia="Times New Roman" w:hAnsi="Arial" w:cs="Arial"/>
          <w:color w:val="000000"/>
          <w:kern w:val="2"/>
          <w:sz w:val="24"/>
          <w:szCs w:val="24"/>
          <w:lang w:eastAsia="ar-SA"/>
        </w:rPr>
      </w:pPr>
      <w:r w:rsidRPr="00A31C0E">
        <w:rPr>
          <w:rFonts w:ascii="Arial" w:eastAsia="Times New Roman"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31C0E" w:rsidRPr="00A31C0E" w:rsidRDefault="00A31C0E" w:rsidP="00A31C0E">
      <w:pPr>
        <w:spacing w:after="0" w:line="240" w:lineRule="auto"/>
        <w:rPr>
          <w:rFonts w:ascii="Arial" w:eastAsia="Times New Roman" w:hAnsi="Arial" w:cs="Arial"/>
          <w:sz w:val="24"/>
          <w:szCs w:val="24"/>
          <w:lang w:eastAsia="ru-RU"/>
        </w:rPr>
      </w:pPr>
      <w:r w:rsidRPr="00A31C0E">
        <w:rPr>
          <w:rFonts w:ascii="Arial" w:eastAsia="Times New Roman" w:hAnsi="Arial" w:cs="Arial"/>
          <w:sz w:val="24"/>
          <w:szCs w:val="24"/>
          <w:lang w:eastAsia="ru-RU"/>
        </w:rPr>
        <w:t>Выходные дни: - суббота, воскресенье.</w:t>
      </w:r>
    </w:p>
    <w:p w:rsidR="00A31C0E" w:rsidRPr="00A31C0E" w:rsidRDefault="00A31C0E" w:rsidP="00A31C0E">
      <w:pPr>
        <w:spacing w:after="0" w:line="240" w:lineRule="auto"/>
        <w:rPr>
          <w:rFonts w:ascii="Arial" w:eastAsia="Times New Roman" w:hAnsi="Arial" w:cs="Arial"/>
          <w:sz w:val="24"/>
          <w:szCs w:val="24"/>
          <w:lang w:eastAsia="ru-RU"/>
        </w:rPr>
      </w:pPr>
      <w:r w:rsidRPr="00A31C0E">
        <w:rPr>
          <w:rFonts w:ascii="Arial" w:eastAsia="Times New Roman" w:hAnsi="Arial" w:cs="Arial"/>
          <w:sz w:val="24"/>
          <w:szCs w:val="24"/>
          <w:lang w:eastAsia="ru-RU"/>
        </w:rPr>
        <w:t>В предпраздничные дни время работы Администрации сокращается на  один час.</w:t>
      </w:r>
    </w:p>
    <w:p w:rsidR="00A31C0E" w:rsidRPr="00A31C0E" w:rsidRDefault="00A31C0E" w:rsidP="00A31C0E">
      <w:pPr>
        <w:spacing w:after="0" w:line="0" w:lineRule="atLeast"/>
        <w:ind w:firstLine="708"/>
        <w:jc w:val="both"/>
        <w:rPr>
          <w:rFonts w:ascii="Arial" w:eastAsia="Calibri" w:hAnsi="Arial" w:cs="Arial"/>
          <w:sz w:val="24"/>
          <w:szCs w:val="24"/>
        </w:rPr>
      </w:pPr>
      <w:r w:rsidRPr="00A31C0E">
        <w:rPr>
          <w:rFonts w:ascii="Arial" w:eastAsia="Calibri" w:hAnsi="Arial" w:cs="Arial"/>
          <w:sz w:val="24"/>
          <w:szCs w:val="24"/>
        </w:rPr>
        <w:lastRenderedPageBreak/>
        <w:t xml:space="preserve">Уполномоченный МФЦ (далее - ОБУ «МФЦ») располагается по адресу: </w:t>
      </w:r>
      <w:proofErr w:type="gramStart"/>
      <w:r w:rsidRPr="00A31C0E">
        <w:rPr>
          <w:rFonts w:ascii="Arial" w:eastAsia="Calibri" w:hAnsi="Arial" w:cs="Arial"/>
          <w:sz w:val="24"/>
          <w:szCs w:val="24"/>
        </w:rPr>
        <w:t>Курская</w:t>
      </w:r>
      <w:proofErr w:type="gramEnd"/>
      <w:r w:rsidRPr="00A31C0E">
        <w:rPr>
          <w:rFonts w:ascii="Arial" w:eastAsia="Calibri" w:hAnsi="Arial" w:cs="Arial"/>
          <w:sz w:val="24"/>
          <w:szCs w:val="24"/>
        </w:rPr>
        <w:t xml:space="preserve"> обл., г. Курск, ул. В. Луговая, 24.</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 xml:space="preserve">График работы ОБУ «МФЦ»: </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Понедельник, вторник, среда, пятница с 9.00 до 18.00 час.</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Четверг с 9.00 до 20.00 час.</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Суббота с 9.00 до 16.00 час.</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Выходной день - воскресенье.</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 xml:space="preserve">Филиал ОБУ «МФЦ» Глушковского района </w:t>
      </w:r>
      <w:r w:rsidRPr="00A31C0E">
        <w:rPr>
          <w:rFonts w:ascii="Arial" w:eastAsia="Calibri" w:hAnsi="Arial" w:cs="Arial"/>
          <w:sz w:val="24"/>
          <w:szCs w:val="24"/>
          <w:lang w:eastAsia="ru-RU"/>
        </w:rPr>
        <w:t xml:space="preserve">(далее - МФЦ) </w:t>
      </w:r>
      <w:r w:rsidRPr="00A31C0E">
        <w:rPr>
          <w:rFonts w:ascii="Arial" w:eastAsia="Calibri" w:hAnsi="Arial" w:cs="Arial"/>
          <w:sz w:val="24"/>
          <w:szCs w:val="24"/>
        </w:rPr>
        <w:t>располагается по адресу: Курская область, Глушковский район, пос. Глушково, ул. Советская, 1.</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График работы МФЦ с понедельника по пятницу включительно: с 9.00 час</w:t>
      </w:r>
      <w:proofErr w:type="gramStart"/>
      <w:r w:rsidRPr="00A31C0E">
        <w:rPr>
          <w:rFonts w:ascii="Arial" w:eastAsia="Calibri" w:hAnsi="Arial" w:cs="Arial"/>
          <w:sz w:val="24"/>
          <w:szCs w:val="24"/>
        </w:rPr>
        <w:t>.</w:t>
      </w:r>
      <w:proofErr w:type="gramEnd"/>
      <w:r w:rsidRPr="00A31C0E">
        <w:rPr>
          <w:rFonts w:ascii="Arial" w:eastAsia="Calibri" w:hAnsi="Arial" w:cs="Arial"/>
          <w:sz w:val="24"/>
          <w:szCs w:val="24"/>
        </w:rPr>
        <w:t xml:space="preserve"> </w:t>
      </w:r>
      <w:proofErr w:type="gramStart"/>
      <w:r w:rsidRPr="00A31C0E">
        <w:rPr>
          <w:rFonts w:ascii="Arial" w:eastAsia="Calibri" w:hAnsi="Arial" w:cs="Arial"/>
          <w:sz w:val="24"/>
          <w:szCs w:val="24"/>
        </w:rPr>
        <w:t>д</w:t>
      </w:r>
      <w:proofErr w:type="gramEnd"/>
      <w:r w:rsidRPr="00A31C0E">
        <w:rPr>
          <w:rFonts w:ascii="Arial" w:eastAsia="Calibri" w:hAnsi="Arial" w:cs="Arial"/>
          <w:sz w:val="24"/>
          <w:szCs w:val="24"/>
        </w:rPr>
        <w:t>о 18.00 час.</w:t>
      </w:r>
    </w:p>
    <w:p w:rsidR="00A31C0E" w:rsidRPr="00A31C0E" w:rsidRDefault="00A31C0E" w:rsidP="00A31C0E">
      <w:pPr>
        <w:spacing w:after="0" w:line="0" w:lineRule="atLeast"/>
        <w:ind w:firstLine="709"/>
        <w:jc w:val="both"/>
        <w:rPr>
          <w:rFonts w:ascii="Arial" w:eastAsia="Calibri" w:hAnsi="Arial" w:cs="Arial"/>
          <w:sz w:val="24"/>
          <w:szCs w:val="24"/>
        </w:rPr>
      </w:pPr>
      <w:r w:rsidRPr="00A31C0E">
        <w:rPr>
          <w:rFonts w:ascii="Arial" w:eastAsia="Calibri" w:hAnsi="Arial" w:cs="Arial"/>
          <w:sz w:val="24"/>
          <w:szCs w:val="24"/>
        </w:rPr>
        <w:t>Выходные дни – суббота, воскресенье.</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jc w:val="both"/>
        <w:rPr>
          <w:rFonts w:ascii="Arial" w:eastAsia="Times New Roman" w:hAnsi="Arial" w:cs="Arial"/>
          <w:bCs/>
          <w:sz w:val="24"/>
          <w:szCs w:val="24"/>
          <w:lang w:eastAsia="ar-SA"/>
        </w:rPr>
      </w:pPr>
      <w:r w:rsidRPr="00A31C0E">
        <w:rPr>
          <w:rFonts w:ascii="Arial" w:eastAsia="Times New Roman" w:hAnsi="Arial" w:cs="Arial"/>
          <w:b/>
          <w:bCs/>
          <w:sz w:val="24"/>
          <w:szCs w:val="24"/>
          <w:lang w:eastAsia="ar-SA"/>
        </w:rPr>
        <w:t xml:space="preserve"> </w:t>
      </w:r>
      <w:r w:rsidRPr="00A31C0E">
        <w:rPr>
          <w:rFonts w:ascii="Arial" w:eastAsia="Times New Roman" w:hAnsi="Arial" w:cs="Arial"/>
          <w:bCs/>
          <w:sz w:val="24"/>
          <w:szCs w:val="24"/>
          <w:lang w:eastAsia="ar-SA"/>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Справочные  телефоны:</w:t>
      </w:r>
    </w:p>
    <w:p w:rsidR="00A31C0E" w:rsidRPr="00A31C0E" w:rsidRDefault="00A31C0E" w:rsidP="00A31C0E">
      <w:pPr>
        <w:suppressAutoHyphens/>
        <w:spacing w:after="0" w:line="240" w:lineRule="auto"/>
        <w:rPr>
          <w:rFonts w:ascii="Arial" w:eastAsia="Times New Roman" w:hAnsi="Arial" w:cs="Arial"/>
          <w:sz w:val="24"/>
          <w:szCs w:val="24"/>
          <w:lang w:eastAsia="ar-SA"/>
        </w:rPr>
      </w:pPr>
      <w:r w:rsidRPr="00A31C0E">
        <w:rPr>
          <w:rFonts w:ascii="Arial" w:eastAsia="Times New Roman" w:hAnsi="Arial" w:cs="Arial"/>
          <w:sz w:val="24"/>
          <w:szCs w:val="24"/>
          <w:lang w:eastAsia="ar-SA"/>
        </w:rPr>
        <w:t>Администрация:8(47132) 2-42-49;</w:t>
      </w:r>
    </w:p>
    <w:p w:rsidR="00A31C0E" w:rsidRPr="00A31C0E" w:rsidRDefault="00A31C0E" w:rsidP="00A31C0E">
      <w:pPr>
        <w:suppressAutoHyphens/>
        <w:spacing w:after="0" w:line="240" w:lineRule="auto"/>
        <w:rPr>
          <w:rFonts w:ascii="Arial" w:eastAsia="Times New Roman" w:hAnsi="Arial" w:cs="Arial"/>
          <w:sz w:val="24"/>
          <w:szCs w:val="24"/>
          <w:lang w:eastAsia="ar-SA"/>
        </w:rPr>
      </w:pPr>
      <w:r w:rsidRPr="00A31C0E">
        <w:rPr>
          <w:rFonts w:ascii="Arial" w:eastAsia="Times New Roman" w:hAnsi="Arial" w:cs="Arial"/>
          <w:sz w:val="24"/>
          <w:szCs w:val="24"/>
          <w:lang w:eastAsia="ar-SA"/>
        </w:rPr>
        <w:t>ОБУ «МФЦ»: +7 (74132) 2-15-72;</w:t>
      </w:r>
    </w:p>
    <w:p w:rsidR="00A31C0E" w:rsidRPr="00A31C0E" w:rsidRDefault="00A31C0E" w:rsidP="00A31C0E">
      <w:pPr>
        <w:suppressAutoHyphens/>
        <w:spacing w:after="0" w:line="240" w:lineRule="auto"/>
        <w:rPr>
          <w:rFonts w:ascii="Arial" w:eastAsia="Times New Roman" w:hAnsi="Arial" w:cs="Arial"/>
          <w:sz w:val="24"/>
          <w:szCs w:val="24"/>
          <w:lang w:eastAsia="ar-SA"/>
        </w:rPr>
      </w:pPr>
      <w:r w:rsidRPr="00A31C0E">
        <w:rPr>
          <w:rFonts w:ascii="Arial" w:eastAsia="Times New Roman" w:hAnsi="Arial" w:cs="Arial"/>
          <w:sz w:val="24"/>
          <w:szCs w:val="24"/>
          <w:lang w:eastAsia="ar-SA"/>
        </w:rPr>
        <w:t>МФЦ: 8(4712) 74-14-80;</w:t>
      </w:r>
    </w:p>
    <w:p w:rsidR="00A31C0E" w:rsidRPr="00A31C0E" w:rsidRDefault="00A31C0E" w:rsidP="00A31C0E">
      <w:pPr>
        <w:widowControl w:val="0"/>
        <w:suppressAutoHyphens/>
        <w:autoSpaceDE w:val="0"/>
        <w:autoSpaceDN w:val="0"/>
        <w:adjustRightInd w:val="0"/>
        <w:spacing w:after="0" w:line="240" w:lineRule="auto"/>
        <w:rPr>
          <w:rFonts w:ascii="Arial" w:eastAsia="Times New Roman" w:hAnsi="Arial" w:cs="Arial"/>
          <w:b/>
          <w:bCs/>
          <w:color w:val="000000"/>
          <w:sz w:val="24"/>
          <w:szCs w:val="24"/>
          <w:lang w:eastAsia="ar-SA"/>
        </w:rPr>
      </w:pPr>
    </w:p>
    <w:p w:rsidR="00A31C0E" w:rsidRPr="00A31C0E" w:rsidRDefault="00A31C0E" w:rsidP="00A31C0E">
      <w:pPr>
        <w:widowControl w:val="0"/>
        <w:suppressAutoHyphens/>
        <w:autoSpaceDE w:val="0"/>
        <w:spacing w:after="0" w:line="240" w:lineRule="auto"/>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284"/>
        <w:outlineLvl w:val="1"/>
        <w:rPr>
          <w:rFonts w:ascii="Arial" w:eastAsia="Times New Roman" w:hAnsi="Arial" w:cs="Arial"/>
          <w:bCs/>
          <w:kern w:val="1"/>
          <w:sz w:val="24"/>
          <w:szCs w:val="24"/>
          <w:lang w:eastAsia="zh-CN"/>
        </w:rPr>
      </w:pPr>
      <w:r w:rsidRPr="00A31C0E">
        <w:rPr>
          <w:rFonts w:ascii="Arial" w:eastAsia="Times New Roman" w:hAnsi="Arial" w:cs="Arial"/>
          <w:b/>
          <w:sz w:val="24"/>
          <w:szCs w:val="24"/>
          <w:lang w:eastAsia="ar-SA"/>
        </w:rPr>
        <w:t xml:space="preserve">Адрес официального интернет-сайта Администрации: </w:t>
      </w:r>
    </w:p>
    <w:p w:rsidR="00A31C0E" w:rsidRPr="00A31C0E" w:rsidRDefault="00A31C0E" w:rsidP="00A31C0E">
      <w:pPr>
        <w:suppressAutoHyphens/>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Адрес официального сайта Администрации </w:t>
      </w:r>
      <w:proofErr w:type="gramStart"/>
      <w:r w:rsidRPr="00A31C0E">
        <w:rPr>
          <w:rFonts w:ascii="Arial" w:eastAsia="Times New Roman" w:hAnsi="Arial" w:cs="Arial"/>
          <w:sz w:val="24"/>
          <w:szCs w:val="24"/>
          <w:lang w:eastAsia="ru-RU"/>
        </w:rPr>
        <w:t>теткино</w:t>
      </w:r>
      <w:proofErr w:type="gramEnd"/>
      <w:r w:rsidRPr="00A31C0E">
        <w:rPr>
          <w:rFonts w:ascii="Arial" w:eastAsia="Times New Roman" w:hAnsi="Arial" w:cs="Arial"/>
          <w:sz w:val="24"/>
          <w:szCs w:val="24"/>
          <w:lang w:eastAsia="ru-RU"/>
        </w:rPr>
        <w:t xml:space="preserve"> </w:t>
      </w:r>
      <w:proofErr w:type="spellStart"/>
      <w:r w:rsidRPr="00A31C0E">
        <w:rPr>
          <w:rFonts w:ascii="Arial" w:eastAsia="Times New Roman" w:hAnsi="Arial" w:cs="Arial"/>
          <w:sz w:val="24"/>
          <w:szCs w:val="24"/>
          <w:lang w:eastAsia="ru-RU"/>
        </w:rPr>
        <w:t>рф</w:t>
      </w:r>
      <w:proofErr w:type="spellEnd"/>
      <w:r w:rsidRPr="00A31C0E">
        <w:rPr>
          <w:rFonts w:ascii="Arial" w:eastAsia="Times New Roman" w:hAnsi="Arial" w:cs="Arial"/>
          <w:sz w:val="24"/>
          <w:szCs w:val="24"/>
          <w:lang w:eastAsia="ru-RU"/>
        </w:rPr>
        <w:t>,</w:t>
      </w:r>
    </w:p>
    <w:p w:rsidR="00A31C0E" w:rsidRPr="00A31C0E" w:rsidRDefault="00A31C0E" w:rsidP="00A31C0E">
      <w:pPr>
        <w:suppressAutoHyphens/>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электронная почта: </w:t>
      </w:r>
      <w:proofErr w:type="spellStart"/>
      <w:r w:rsidRPr="00A31C0E">
        <w:rPr>
          <w:rFonts w:ascii="Arial" w:eastAsia="Times New Roman" w:hAnsi="Arial" w:cs="Arial"/>
          <w:sz w:val="24"/>
          <w:szCs w:val="24"/>
          <w:lang w:val="en-US" w:eastAsia="ar-SA"/>
        </w:rPr>
        <w:t>mo</w:t>
      </w:r>
      <w:proofErr w:type="spellEnd"/>
      <w:r w:rsidRPr="00A31C0E">
        <w:rPr>
          <w:rFonts w:ascii="Arial" w:eastAsia="Times New Roman" w:hAnsi="Arial" w:cs="Arial"/>
          <w:sz w:val="24"/>
          <w:szCs w:val="24"/>
          <w:lang w:eastAsia="ar-SA"/>
        </w:rPr>
        <w:t>-</w:t>
      </w:r>
      <w:proofErr w:type="spellStart"/>
      <w:r w:rsidRPr="00A31C0E">
        <w:rPr>
          <w:rFonts w:ascii="Arial" w:eastAsia="Times New Roman" w:hAnsi="Arial" w:cs="Arial"/>
          <w:sz w:val="24"/>
          <w:szCs w:val="24"/>
          <w:lang w:val="en-US" w:eastAsia="ar-SA"/>
        </w:rPr>
        <w:t>tetkino</w:t>
      </w:r>
      <w:proofErr w:type="spellEnd"/>
      <w:r w:rsidRPr="00A31C0E">
        <w:rPr>
          <w:rFonts w:ascii="Arial" w:eastAsia="Times New Roman" w:hAnsi="Arial" w:cs="Arial"/>
          <w:sz w:val="24"/>
          <w:szCs w:val="24"/>
          <w:lang w:eastAsia="ar-SA"/>
        </w:rPr>
        <w:t>@</w:t>
      </w:r>
      <w:proofErr w:type="spellStart"/>
      <w:r w:rsidRPr="00A31C0E">
        <w:rPr>
          <w:rFonts w:ascii="Arial" w:eastAsia="Times New Roman" w:hAnsi="Arial" w:cs="Arial"/>
          <w:sz w:val="24"/>
          <w:szCs w:val="24"/>
          <w:lang w:val="en-US" w:eastAsia="ar-SA"/>
        </w:rPr>
        <w:t>yandex</w:t>
      </w:r>
      <w:proofErr w:type="spellEnd"/>
      <w:r w:rsidRPr="00A31C0E">
        <w:rPr>
          <w:rFonts w:ascii="Arial" w:eastAsia="Times New Roman" w:hAnsi="Arial" w:cs="Arial"/>
          <w:sz w:val="24"/>
          <w:szCs w:val="24"/>
          <w:lang w:eastAsia="ar-SA"/>
        </w:rPr>
        <w:t>.</w:t>
      </w:r>
      <w:proofErr w:type="spellStart"/>
      <w:r w:rsidRPr="00A31C0E">
        <w:rPr>
          <w:rFonts w:ascii="Arial" w:eastAsia="Times New Roman" w:hAnsi="Arial" w:cs="Arial"/>
          <w:sz w:val="24"/>
          <w:szCs w:val="24"/>
          <w:lang w:val="en-US" w:eastAsia="ar-SA"/>
        </w:rPr>
        <w:t>ru</w:t>
      </w:r>
      <w:proofErr w:type="spellEnd"/>
      <w:r w:rsidRPr="00A31C0E">
        <w:rPr>
          <w:rFonts w:ascii="Arial" w:eastAsia="Times New Roman" w:hAnsi="Arial" w:cs="Arial"/>
          <w:sz w:val="24"/>
          <w:szCs w:val="24"/>
          <w:lang w:eastAsia="ru-RU"/>
        </w:rPr>
        <w:t>.</w:t>
      </w:r>
    </w:p>
    <w:p w:rsidR="00A31C0E" w:rsidRPr="00A31C0E" w:rsidRDefault="00A31C0E" w:rsidP="00A31C0E">
      <w:pPr>
        <w:suppressAutoHyphens/>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Адрес официального сайта ОБУ «МФЦ»: </w:t>
      </w:r>
      <w:hyperlink r:id="rId6" w:history="1">
        <w:r w:rsidRPr="00A31C0E">
          <w:rPr>
            <w:rFonts w:ascii="Arial" w:eastAsia="Times New Roman" w:hAnsi="Arial" w:cs="Arial"/>
            <w:sz w:val="24"/>
            <w:szCs w:val="24"/>
            <w:u w:val="single"/>
            <w:lang w:eastAsia="ru-RU"/>
          </w:rPr>
          <w:t>www.mfc-kursk.ru</w:t>
        </w:r>
      </w:hyperlink>
      <w:r w:rsidRPr="00A31C0E">
        <w:rPr>
          <w:rFonts w:ascii="Arial" w:eastAsia="Times New Roman" w:hAnsi="Arial" w:cs="Arial"/>
          <w:sz w:val="24"/>
          <w:szCs w:val="24"/>
          <w:lang w:eastAsia="ru-RU"/>
        </w:rPr>
        <w:t xml:space="preserve">., </w:t>
      </w:r>
    </w:p>
    <w:p w:rsidR="00A31C0E" w:rsidRPr="00A31C0E" w:rsidRDefault="00A31C0E" w:rsidP="00A31C0E">
      <w:pPr>
        <w:suppressAutoHyphens/>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электронная почта: </w:t>
      </w:r>
      <w:hyperlink r:id="rId7" w:history="1">
        <w:r w:rsidRPr="00A31C0E">
          <w:rPr>
            <w:rFonts w:ascii="Arial" w:eastAsia="Times New Roman" w:hAnsi="Arial" w:cs="Arial"/>
            <w:sz w:val="24"/>
            <w:szCs w:val="24"/>
            <w:u w:val="single"/>
            <w:lang w:eastAsia="ru-RU"/>
          </w:rPr>
          <w:t>mfc@rkursk.ru</w:t>
        </w:r>
      </w:hyperlink>
      <w:r w:rsidRPr="00A31C0E">
        <w:rPr>
          <w:rFonts w:ascii="Arial" w:eastAsia="Times New Roman" w:hAnsi="Arial" w:cs="Arial"/>
          <w:sz w:val="24"/>
          <w:szCs w:val="24"/>
          <w:lang w:eastAsia="ru-RU"/>
        </w:rPr>
        <w:t>.;</w:t>
      </w:r>
    </w:p>
    <w:p w:rsidR="00A31C0E" w:rsidRPr="00A31C0E" w:rsidRDefault="00A31C0E" w:rsidP="00A31C0E">
      <w:pPr>
        <w:tabs>
          <w:tab w:val="left" w:pos="2977"/>
          <w:tab w:val="left" w:pos="3402"/>
          <w:tab w:val="left" w:pos="3686"/>
        </w:tabs>
        <w:suppressAutoHyphens/>
        <w:spacing w:after="0" w:line="240" w:lineRule="auto"/>
        <w:ind w:firstLine="540"/>
        <w:rPr>
          <w:rFonts w:ascii="Arial" w:eastAsia="Times New Roman" w:hAnsi="Arial" w:cs="Arial"/>
          <w:kern w:val="1"/>
          <w:sz w:val="24"/>
          <w:szCs w:val="24"/>
          <w:lang w:eastAsia="zh-CN"/>
        </w:rPr>
      </w:pPr>
      <w:r w:rsidRPr="00A31C0E">
        <w:rPr>
          <w:rFonts w:ascii="Arial" w:eastAsia="Times New Roman"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A31C0E">
          <w:rPr>
            <w:rFonts w:ascii="Arial" w:eastAsia="Times New Roman" w:hAnsi="Arial" w:cs="Arial"/>
            <w:kern w:val="1"/>
            <w:sz w:val="24"/>
            <w:szCs w:val="24"/>
            <w:lang w:eastAsia="zh-CN"/>
          </w:rPr>
          <w:t>http://gosuslugi.ru</w:t>
        </w:r>
      </w:hyperlink>
      <w:r w:rsidRPr="00A31C0E">
        <w:rPr>
          <w:rFonts w:ascii="Arial" w:eastAsia="Times New Roman" w:hAnsi="Arial" w:cs="Arial"/>
          <w:kern w:val="1"/>
          <w:sz w:val="24"/>
          <w:szCs w:val="24"/>
          <w:lang w:eastAsia="zh-CN"/>
        </w:rPr>
        <w:t xml:space="preserve"> (далее – Единый портал);</w:t>
      </w:r>
    </w:p>
    <w:p w:rsidR="00A31C0E" w:rsidRPr="00A31C0E" w:rsidRDefault="00A31C0E" w:rsidP="00A31C0E">
      <w:pPr>
        <w:suppressAutoHyphens/>
        <w:spacing w:after="0" w:line="240" w:lineRule="auto"/>
        <w:ind w:firstLine="709"/>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A31C0E" w:rsidRPr="00A31C0E" w:rsidRDefault="00A31C0E" w:rsidP="00A31C0E">
      <w:pPr>
        <w:widowControl w:val="0"/>
        <w:suppressAutoHyphens/>
        <w:autoSpaceDE w:val="0"/>
        <w:spacing w:after="0" w:line="240" w:lineRule="auto"/>
        <w:ind w:firstLine="540"/>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40"/>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 xml:space="preserve">1.3.4. </w:t>
      </w:r>
      <w:proofErr w:type="gramStart"/>
      <w:r w:rsidRPr="00A31C0E">
        <w:rPr>
          <w:rFonts w:ascii="Arial" w:eastAsia="Times New Roman" w:hAnsi="Arial" w:cs="Arial"/>
          <w:b/>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A31C0E" w:rsidRPr="00A31C0E" w:rsidRDefault="00A31C0E" w:rsidP="00A31C0E">
      <w:pPr>
        <w:widowControl w:val="0"/>
        <w:suppressAutoHyphens/>
        <w:autoSpaceDE w:val="0"/>
        <w:spacing w:after="0" w:line="240" w:lineRule="auto"/>
        <w:ind w:firstLine="540"/>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Информирование заявителей организуется следующим образом:</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индивидуальное информирование (устное, письменное);</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публичное информирование (средства массовой информации, сеть </w:t>
      </w:r>
      <w:r w:rsidRPr="00A31C0E">
        <w:rPr>
          <w:rFonts w:ascii="Arial" w:eastAsia="Times New Roman" w:hAnsi="Arial" w:cs="Arial"/>
          <w:bCs/>
          <w:sz w:val="24"/>
          <w:szCs w:val="24"/>
          <w:lang w:eastAsia="ar-SA"/>
        </w:rPr>
        <w:lastRenderedPageBreak/>
        <w:t>«Интернет»).</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Время индивидуального устного информирования (в том числе по телефону) заявителя не может превышать 10 минут. </w:t>
      </w:r>
    </w:p>
    <w:p w:rsidR="00A31C0E" w:rsidRPr="00A31C0E" w:rsidRDefault="00A31C0E" w:rsidP="00A31C0E">
      <w:pPr>
        <w:widowControl w:val="0"/>
        <w:tabs>
          <w:tab w:val="left" w:pos="709"/>
        </w:tabs>
        <w:suppressAutoHyphens/>
        <w:autoSpaceDE w:val="0"/>
        <w:spacing w:after="0" w:line="240" w:lineRule="auto"/>
        <w:ind w:firstLine="539"/>
        <w:jc w:val="both"/>
        <w:rPr>
          <w:rFonts w:ascii="Arial" w:eastAsia="Times New Roman" w:hAnsi="Arial" w:cs="Arial"/>
          <w:bCs/>
          <w:kern w:val="1"/>
          <w:sz w:val="24"/>
          <w:szCs w:val="24"/>
          <w:lang w:eastAsia="zh-CN"/>
        </w:rPr>
      </w:pPr>
      <w:r w:rsidRPr="00A31C0E">
        <w:rPr>
          <w:rFonts w:ascii="Arial" w:eastAsia="Times New Roman" w:hAnsi="Arial" w:cs="Arial"/>
          <w:b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1C0E" w:rsidRPr="00A31C0E" w:rsidRDefault="00A31C0E" w:rsidP="00A31C0E">
      <w:pPr>
        <w:widowControl w:val="0"/>
        <w:tabs>
          <w:tab w:val="left" w:pos="709"/>
        </w:tabs>
        <w:suppressAutoHyphens/>
        <w:autoSpaceDE w:val="0"/>
        <w:spacing w:after="0" w:line="240" w:lineRule="auto"/>
        <w:ind w:firstLine="539"/>
        <w:jc w:val="both"/>
        <w:rPr>
          <w:rFonts w:ascii="Arial" w:eastAsia="Times New Roman" w:hAnsi="Arial" w:cs="Arial"/>
          <w:bCs/>
          <w:kern w:val="1"/>
          <w:sz w:val="24"/>
          <w:szCs w:val="24"/>
          <w:lang w:eastAsia="zh-CN"/>
        </w:rPr>
      </w:pPr>
      <w:r w:rsidRPr="00A31C0E">
        <w:rPr>
          <w:rFonts w:ascii="Arial" w:eastAsia="Times New Roman" w:hAnsi="Arial" w:cs="Arial"/>
          <w:bCs/>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При ответах на телефонные звонки и устные обращения специалисты соблюдают  правила служебной этики.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1C0E" w:rsidRPr="00A31C0E" w:rsidRDefault="00A31C0E" w:rsidP="00A31C0E">
      <w:pPr>
        <w:widowControl w:val="0"/>
        <w:suppressAutoHyphens/>
        <w:autoSpaceDE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На Едином портале можно получить информацию о:</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w:t>
      </w:r>
      <w:proofErr w:type="gramStart"/>
      <w:r w:rsidRPr="00A31C0E">
        <w:rPr>
          <w:rFonts w:ascii="Arial" w:eastAsia="Times New Roman" w:hAnsi="Arial" w:cs="Arial"/>
          <w:bCs/>
          <w:sz w:val="24"/>
          <w:szCs w:val="24"/>
          <w:lang w:eastAsia="ar-SA"/>
        </w:rPr>
        <w:t>круге</w:t>
      </w:r>
      <w:proofErr w:type="gramEnd"/>
      <w:r w:rsidRPr="00A31C0E">
        <w:rPr>
          <w:rFonts w:ascii="Arial" w:eastAsia="Times New Roman" w:hAnsi="Arial" w:cs="Arial"/>
          <w:bCs/>
          <w:sz w:val="24"/>
          <w:szCs w:val="24"/>
          <w:lang w:eastAsia="ar-SA"/>
        </w:rPr>
        <w:t xml:space="preserve"> заявителей;</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w:t>
      </w:r>
      <w:proofErr w:type="gramStart"/>
      <w:r w:rsidRPr="00A31C0E">
        <w:rPr>
          <w:rFonts w:ascii="Arial" w:eastAsia="Times New Roman" w:hAnsi="Arial" w:cs="Arial"/>
          <w:bCs/>
          <w:sz w:val="24"/>
          <w:szCs w:val="24"/>
          <w:lang w:eastAsia="ar-SA"/>
        </w:rPr>
        <w:t>сроке</w:t>
      </w:r>
      <w:proofErr w:type="gramEnd"/>
      <w:r w:rsidRPr="00A31C0E">
        <w:rPr>
          <w:rFonts w:ascii="Arial" w:eastAsia="Times New Roman" w:hAnsi="Arial" w:cs="Arial"/>
          <w:bCs/>
          <w:sz w:val="24"/>
          <w:szCs w:val="24"/>
          <w:lang w:eastAsia="ar-SA"/>
        </w:rPr>
        <w:t xml:space="preserve"> предоставления муниципальной услуги;</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w:t>
      </w:r>
      <w:proofErr w:type="gramStart"/>
      <w:r w:rsidRPr="00A31C0E">
        <w:rPr>
          <w:rFonts w:ascii="Arial" w:eastAsia="Times New Roman" w:hAnsi="Arial" w:cs="Arial"/>
          <w:bCs/>
          <w:sz w:val="24"/>
          <w:szCs w:val="24"/>
          <w:lang w:eastAsia="ar-SA"/>
        </w:rPr>
        <w:t>результате</w:t>
      </w:r>
      <w:proofErr w:type="gramEnd"/>
      <w:r w:rsidRPr="00A31C0E">
        <w:rPr>
          <w:rFonts w:ascii="Arial" w:eastAsia="Times New Roman" w:hAnsi="Arial" w:cs="Arial"/>
          <w:bCs/>
          <w:sz w:val="24"/>
          <w:szCs w:val="24"/>
          <w:lang w:eastAsia="ar-SA"/>
        </w:rPr>
        <w:t xml:space="preserve"> предоставления муниципальной услуги, порядке выдачи результата муниципальной услуги;</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w:t>
      </w:r>
      <w:proofErr w:type="gramStart"/>
      <w:r w:rsidRPr="00A31C0E">
        <w:rPr>
          <w:rFonts w:ascii="Arial" w:eastAsia="Times New Roman" w:hAnsi="Arial" w:cs="Arial"/>
          <w:bCs/>
          <w:sz w:val="24"/>
          <w:szCs w:val="24"/>
          <w:lang w:eastAsia="ar-SA"/>
        </w:rPr>
        <w:t>размере</w:t>
      </w:r>
      <w:proofErr w:type="gramEnd"/>
      <w:r w:rsidRPr="00A31C0E">
        <w:rPr>
          <w:rFonts w:ascii="Arial" w:eastAsia="Times New Roman" w:hAnsi="Arial" w:cs="Arial"/>
          <w:bCs/>
          <w:sz w:val="24"/>
          <w:szCs w:val="24"/>
          <w:lang w:eastAsia="ar-SA"/>
        </w:rPr>
        <w:t xml:space="preserve"> государственной пошлины, взимаемой за предоставление  муниципальной услуги;</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w:t>
      </w:r>
      <w:proofErr w:type="gramStart"/>
      <w:r w:rsidRPr="00A31C0E">
        <w:rPr>
          <w:rFonts w:ascii="Arial" w:eastAsia="Times New Roman" w:hAnsi="Arial" w:cs="Arial"/>
          <w:bCs/>
          <w:sz w:val="24"/>
          <w:szCs w:val="24"/>
          <w:lang w:eastAsia="ar-SA"/>
        </w:rPr>
        <w:t>праве</w:t>
      </w:r>
      <w:proofErr w:type="gramEnd"/>
      <w:r w:rsidRPr="00A31C0E">
        <w:rPr>
          <w:rFonts w:ascii="Arial" w:eastAsia="Times New Roman" w:hAnsi="Arial" w:cs="Arial"/>
          <w:bCs/>
          <w:sz w:val="24"/>
          <w:szCs w:val="24"/>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формы заявлений (уведомлений, сообщений), используемые при предоставлении муниципальной услуги.</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Информация об услуге предоставляется бесплатно.</w:t>
      </w:r>
    </w:p>
    <w:p w:rsidR="00A31C0E" w:rsidRPr="00A31C0E" w:rsidRDefault="00A31C0E" w:rsidP="00A31C0E">
      <w:pPr>
        <w:widowControl w:val="0"/>
        <w:suppressAutoHyphens/>
        <w:autoSpaceDE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 xml:space="preserve">1.3.5. </w:t>
      </w:r>
      <w:proofErr w:type="gramStart"/>
      <w:r w:rsidRPr="00A31C0E">
        <w:rPr>
          <w:rFonts w:ascii="Arial" w:eastAsia="Times New Roman" w:hAnsi="Arial" w:cs="Arial"/>
          <w:b/>
          <w:sz w:val="24"/>
          <w:szCs w:val="24"/>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A31C0E">
        <w:rPr>
          <w:rFonts w:ascii="Arial" w:eastAsia="Times New Roman" w:hAnsi="Arial" w:cs="Arial"/>
          <w:b/>
          <w:sz w:val="24"/>
          <w:szCs w:val="24"/>
          <w:lang w:eastAsia="ar-SA"/>
        </w:rPr>
        <w:t xml:space="preserve"> услуг (функций)</w:t>
      </w:r>
    </w:p>
    <w:p w:rsidR="00A31C0E" w:rsidRPr="00A31C0E" w:rsidRDefault="00A31C0E" w:rsidP="00A31C0E">
      <w:pPr>
        <w:widowControl w:val="0"/>
        <w:tabs>
          <w:tab w:val="left" w:pos="1560"/>
        </w:tabs>
        <w:suppressAutoHyphens/>
        <w:autoSpaceDE w:val="0"/>
        <w:spacing w:after="0" w:line="240" w:lineRule="auto"/>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w:t>
      </w:r>
      <w:r w:rsidRPr="00A31C0E">
        <w:rPr>
          <w:rFonts w:ascii="Arial" w:eastAsia="Times New Roman" w:hAnsi="Arial" w:cs="Arial"/>
          <w:bCs/>
          <w:sz w:val="24"/>
          <w:szCs w:val="24"/>
          <w:lang w:eastAsia="ar-SA"/>
        </w:rPr>
        <w:tab/>
      </w:r>
    </w:p>
    <w:p w:rsidR="00A31C0E" w:rsidRPr="00A31C0E" w:rsidRDefault="00A31C0E" w:rsidP="00A31C0E">
      <w:pPr>
        <w:widowControl w:val="0"/>
        <w:tabs>
          <w:tab w:val="left" w:pos="1560"/>
        </w:tabs>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блок-схема и краткое описание порядка предоставления муниципальной услуги;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порядок обжалования решения, действий или бездействия должностных лиц, предоставляющих муниципальную услугу;</w:t>
      </w:r>
    </w:p>
    <w:p w:rsidR="00A31C0E" w:rsidRPr="00A31C0E" w:rsidRDefault="00A31C0E" w:rsidP="00A31C0E">
      <w:pPr>
        <w:widowControl w:val="0"/>
        <w:tabs>
          <w:tab w:val="left" w:pos="720"/>
        </w:tabs>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основания отказа в предоставлении муниципальной услуги;</w:t>
      </w:r>
    </w:p>
    <w:p w:rsidR="00A31C0E" w:rsidRPr="00A31C0E" w:rsidRDefault="00A31C0E" w:rsidP="00A31C0E">
      <w:pPr>
        <w:widowControl w:val="0"/>
        <w:tabs>
          <w:tab w:val="left" w:pos="720"/>
        </w:tabs>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основания приостановления предоставления муниципальной услуги;</w:t>
      </w:r>
    </w:p>
    <w:p w:rsidR="00A31C0E" w:rsidRPr="00A31C0E" w:rsidRDefault="00A31C0E" w:rsidP="00A31C0E">
      <w:pPr>
        <w:widowControl w:val="0"/>
        <w:tabs>
          <w:tab w:val="left" w:pos="720"/>
        </w:tabs>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порядок информирования о ходе предоставления муниципальной услуги;</w:t>
      </w:r>
    </w:p>
    <w:p w:rsidR="00A31C0E" w:rsidRPr="00A31C0E" w:rsidRDefault="00A31C0E" w:rsidP="00A31C0E">
      <w:pPr>
        <w:widowControl w:val="0"/>
        <w:tabs>
          <w:tab w:val="left" w:pos="720"/>
          <w:tab w:val="left" w:pos="1560"/>
        </w:tabs>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порядок получения консультаций;</w:t>
      </w:r>
    </w:p>
    <w:p w:rsidR="00A31C0E" w:rsidRPr="00A31C0E" w:rsidRDefault="00A31C0E" w:rsidP="00A31C0E">
      <w:pPr>
        <w:widowControl w:val="0"/>
        <w:tabs>
          <w:tab w:val="left" w:pos="720"/>
        </w:tabs>
        <w:suppressAutoHyphens/>
        <w:autoSpaceDE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образцы оформления документов, необходимых для предоставления муниципальной услуги, и требования к ним.</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полное наименование и полный почтовый адрес Администрации;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справочные телефоны, по которым можно получить консультацию по порядку </w:t>
      </w:r>
      <w:r w:rsidRPr="00A31C0E">
        <w:rPr>
          <w:rFonts w:ascii="Arial" w:eastAsia="Times New Roman" w:hAnsi="Arial" w:cs="Arial"/>
          <w:bCs/>
          <w:sz w:val="24"/>
          <w:szCs w:val="24"/>
          <w:lang w:eastAsia="ar-SA"/>
        </w:rPr>
        <w:lastRenderedPageBreak/>
        <w:t>предоставления муниципальной услуги;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адрес электронной почты Администрации;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информационные материалы (полная версия), содержащиеся на стендах в местах предоставления муниципальной услуги.</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sz w:val="24"/>
          <w:szCs w:val="24"/>
          <w:lang w:eastAsia="ar-SA"/>
        </w:rPr>
      </w:pP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На Едином портале размещается информация:</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полное наименование, почтовый адрес  и график работы Администрации;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справочные телефоны,  по которым можно получить консультацию по порядку предоставления муниципальной услуги;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адреса электронной почты;</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sz w:val="24"/>
          <w:szCs w:val="24"/>
          <w:lang w:val="en-US" w:eastAsia="ar-SA"/>
        </w:rPr>
        <w:t>II</w:t>
      </w:r>
      <w:r w:rsidRPr="00A31C0E">
        <w:rPr>
          <w:rFonts w:ascii="Arial" w:eastAsia="Times New Roman" w:hAnsi="Arial" w:cs="Arial"/>
          <w:b/>
          <w:bCs/>
          <w:sz w:val="24"/>
          <w:szCs w:val="24"/>
          <w:lang w:eastAsia="ar-SA"/>
        </w:rPr>
        <w:t>. Стандарт предоставления муниципальной услуги</w:t>
      </w:r>
    </w:p>
    <w:p w:rsidR="00A31C0E" w:rsidRPr="00A31C0E" w:rsidRDefault="00A31C0E" w:rsidP="00A31C0E">
      <w:pPr>
        <w:widowControl w:val="0"/>
        <w:suppressAutoHyphens/>
        <w:autoSpaceDE w:val="0"/>
        <w:spacing w:after="0" w:line="240" w:lineRule="auto"/>
        <w:jc w:val="center"/>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2.1. Наименование муниципальной услуги</w:t>
      </w:r>
    </w:p>
    <w:p w:rsidR="00A31C0E" w:rsidRPr="00A31C0E" w:rsidRDefault="00A31C0E" w:rsidP="00A31C0E">
      <w:pPr>
        <w:widowControl w:val="0"/>
        <w:suppressAutoHyphens/>
        <w:autoSpaceDE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708"/>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Предоставление в безвозмездное пользование, аренду имущества, находящегося  в муниципальной собственности </w:t>
      </w:r>
    </w:p>
    <w:p w:rsidR="00A31C0E" w:rsidRPr="00A31C0E" w:rsidRDefault="00A31C0E" w:rsidP="00A31C0E">
      <w:pPr>
        <w:widowControl w:val="0"/>
        <w:suppressAutoHyphens/>
        <w:autoSpaceDE w:val="0"/>
        <w:autoSpaceDN w:val="0"/>
        <w:adjustRightInd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20"/>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2.2. Наименование органа местного самоуправления, предоставляющего муниципальную услугу</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A31C0E" w:rsidRPr="00A31C0E" w:rsidRDefault="00A31C0E" w:rsidP="00A31C0E">
      <w:pPr>
        <w:shd w:val="clear" w:color="auto" w:fill="FFFFFF"/>
        <w:tabs>
          <w:tab w:val="left" w:pos="709"/>
        </w:tabs>
        <w:suppressAutoHyphens/>
        <w:spacing w:after="0" w:line="240" w:lineRule="auto"/>
        <w:ind w:firstLine="720"/>
        <w:jc w:val="both"/>
        <w:rPr>
          <w:rFonts w:ascii="Arial" w:eastAsia="Times New Roman" w:hAnsi="Arial" w:cs="Arial"/>
          <w:bCs/>
          <w:iCs/>
          <w:sz w:val="24"/>
          <w:szCs w:val="24"/>
          <w:lang w:eastAsia="ru-RU"/>
        </w:rPr>
      </w:pPr>
      <w:r w:rsidRPr="00A31C0E">
        <w:rPr>
          <w:rFonts w:ascii="Arial" w:eastAsia="Times New Roman" w:hAnsi="Arial" w:cs="Arial"/>
          <w:bCs/>
          <w:sz w:val="24"/>
          <w:szCs w:val="24"/>
          <w:lang w:eastAsia="ru-RU"/>
        </w:rPr>
        <w:t>2.2.1</w:t>
      </w:r>
      <w:r w:rsidRPr="00A31C0E">
        <w:rPr>
          <w:rFonts w:ascii="Arial" w:eastAsia="Times New Roman" w:hAnsi="Arial" w:cs="Arial"/>
          <w:b/>
          <w:bCs/>
          <w:sz w:val="24"/>
          <w:szCs w:val="24"/>
          <w:lang w:eastAsia="ru-RU"/>
        </w:rPr>
        <w:t xml:space="preserve">. </w:t>
      </w:r>
      <w:r w:rsidRPr="00A31C0E">
        <w:rPr>
          <w:rFonts w:ascii="Arial" w:eastAsia="Times New Roman" w:hAnsi="Arial" w:cs="Arial"/>
          <w:bCs/>
          <w:iCs/>
          <w:sz w:val="24"/>
          <w:szCs w:val="24"/>
          <w:lang w:eastAsia="ru-RU"/>
        </w:rPr>
        <w:t xml:space="preserve">Муниципальная услуга предоставляется Администрацией поселка </w:t>
      </w:r>
      <w:proofErr w:type="gramStart"/>
      <w:r w:rsidRPr="00A31C0E">
        <w:rPr>
          <w:rFonts w:ascii="Arial" w:eastAsia="Times New Roman" w:hAnsi="Arial" w:cs="Arial"/>
          <w:bCs/>
          <w:iCs/>
          <w:sz w:val="24"/>
          <w:szCs w:val="24"/>
          <w:lang w:eastAsia="ru-RU"/>
        </w:rPr>
        <w:t>Теткино</w:t>
      </w:r>
      <w:proofErr w:type="gramEnd"/>
      <w:r w:rsidRPr="00A31C0E">
        <w:rPr>
          <w:rFonts w:ascii="Arial" w:eastAsia="Times New Roman" w:hAnsi="Arial" w:cs="Arial"/>
          <w:bCs/>
          <w:iCs/>
          <w:sz w:val="24"/>
          <w:szCs w:val="24"/>
          <w:lang w:eastAsia="ru-RU"/>
        </w:rPr>
        <w:t xml:space="preserve"> Глушковского района Курской области (далее – Администрация). </w:t>
      </w:r>
    </w:p>
    <w:p w:rsidR="00A31C0E" w:rsidRPr="00A31C0E" w:rsidRDefault="00A31C0E" w:rsidP="00A31C0E">
      <w:pPr>
        <w:widowControl w:val="0"/>
        <w:autoSpaceDE w:val="0"/>
        <w:autoSpaceDN w:val="0"/>
        <w:adjustRightInd w:val="0"/>
        <w:spacing w:after="0" w:line="240" w:lineRule="auto"/>
        <w:ind w:firstLine="227"/>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708"/>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A31C0E" w:rsidRPr="00A31C0E" w:rsidRDefault="00A31C0E" w:rsidP="00A31C0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Управление Федеральной службы государственной регистрации, кадастра и картографии по Курской области;</w:t>
      </w:r>
    </w:p>
    <w:p w:rsidR="00A31C0E" w:rsidRPr="00A31C0E" w:rsidRDefault="00A31C0E" w:rsidP="00A31C0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Управление Федеральной налоговой службы по Курской области;</w:t>
      </w:r>
    </w:p>
    <w:p w:rsidR="00A31C0E" w:rsidRPr="00A31C0E" w:rsidRDefault="00A31C0E" w:rsidP="00A31C0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МФЦ). Д</w:t>
      </w:r>
      <w:r w:rsidRPr="00A31C0E">
        <w:rPr>
          <w:rFonts w:ascii="Arial" w:eastAsia="Times New Roman" w:hAnsi="Arial" w:cs="Arial"/>
          <w:bCs/>
          <w:sz w:val="24"/>
          <w:szCs w:val="24"/>
        </w:rPr>
        <w:t xml:space="preserve">окументы могут быть поданы через МФЦ в случае предоставления муниципальной услуги  без проведения торгов.  </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sz w:val="24"/>
          <w:szCs w:val="24"/>
          <w:lang w:eastAsia="ru-RU"/>
        </w:rPr>
        <w:t xml:space="preserve"> </w:t>
      </w:r>
      <w:r w:rsidRPr="00A31C0E">
        <w:rPr>
          <w:rFonts w:ascii="Arial" w:eastAsia="Times New Roman" w:hAnsi="Arial" w:cs="Arial"/>
          <w:bCs/>
          <w:sz w:val="24"/>
          <w:szCs w:val="24"/>
          <w:lang w:eastAsia="ar-SA"/>
        </w:rPr>
        <w:t xml:space="preserve">2.2.3. </w:t>
      </w:r>
      <w:proofErr w:type="gramStart"/>
      <w:r w:rsidRPr="00A31C0E">
        <w:rPr>
          <w:rFonts w:ascii="Arial" w:eastAsia="Times New Roman" w:hAnsi="Arial" w:cs="Arial"/>
          <w:bCs/>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A31C0E">
        <w:rPr>
          <w:rFonts w:ascii="Arial" w:eastAsia="Times New Roman" w:hAnsi="Arial" w:cs="Arial"/>
          <w:bCs/>
          <w:sz w:val="24"/>
          <w:szCs w:val="24"/>
          <w:lang w:eastAsia="ar-SA"/>
        </w:rPr>
        <w:t xml:space="preserve"> услуг, которые являются необходимыми и обязательными для предоставления услуг, </w:t>
      </w:r>
      <w:proofErr w:type="gramStart"/>
      <w:r w:rsidRPr="00A31C0E">
        <w:rPr>
          <w:rFonts w:ascii="Arial" w:eastAsia="Times New Roman" w:hAnsi="Arial" w:cs="Arial"/>
          <w:bCs/>
          <w:sz w:val="24"/>
          <w:szCs w:val="24"/>
          <w:lang w:eastAsia="ar-SA"/>
        </w:rPr>
        <w:t>утвержденный</w:t>
      </w:r>
      <w:proofErr w:type="gramEnd"/>
      <w:r w:rsidRPr="00A31C0E">
        <w:rPr>
          <w:rFonts w:ascii="Arial" w:eastAsia="Times New Roman" w:hAnsi="Arial" w:cs="Arial"/>
          <w:bCs/>
          <w:sz w:val="24"/>
          <w:szCs w:val="24"/>
          <w:lang w:eastAsia="ar-SA"/>
        </w:rPr>
        <w:t xml:space="preserve"> нормативным правовым актом представительного органа местного самоуправления.</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67"/>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2.3. Описание результата предоставления муниципальной услуги</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Результатом муниципальной услуги является:</w:t>
      </w:r>
    </w:p>
    <w:p w:rsidR="00A31C0E" w:rsidRPr="00A31C0E" w:rsidRDefault="00A31C0E" w:rsidP="00A31C0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заключение договора безвозмездного пользования или договора аренды имущества.</w:t>
      </w:r>
    </w:p>
    <w:p w:rsidR="00A31C0E" w:rsidRPr="00A31C0E" w:rsidRDefault="00A31C0E" w:rsidP="00A31C0E">
      <w:pPr>
        <w:widowControl w:val="0"/>
        <w:suppressAutoHyphens/>
        <w:autoSpaceDE w:val="0"/>
        <w:spacing w:after="0" w:line="240" w:lineRule="auto"/>
        <w:ind w:firstLine="708"/>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lastRenderedPageBreak/>
        <w:t>- уведомление  об отказе в заключени</w:t>
      </w:r>
      <w:proofErr w:type="gramStart"/>
      <w:r w:rsidRPr="00A31C0E">
        <w:rPr>
          <w:rFonts w:ascii="Arial" w:eastAsia="Times New Roman" w:hAnsi="Arial" w:cs="Arial"/>
          <w:bCs/>
          <w:sz w:val="24"/>
          <w:szCs w:val="24"/>
          <w:lang w:eastAsia="ar-SA"/>
        </w:rPr>
        <w:t>и</w:t>
      </w:r>
      <w:proofErr w:type="gramEnd"/>
      <w:r w:rsidRPr="00A31C0E">
        <w:rPr>
          <w:rFonts w:ascii="Arial" w:eastAsia="Times New Roman" w:hAnsi="Arial" w:cs="Arial"/>
          <w:bCs/>
          <w:sz w:val="24"/>
          <w:szCs w:val="24"/>
          <w:lang w:eastAsia="ar-SA"/>
        </w:rPr>
        <w:t xml:space="preserve"> договора безвозмездного пользования или договора аренды муниципального имущества. </w:t>
      </w:r>
    </w:p>
    <w:p w:rsidR="00A31C0E" w:rsidRPr="00A31C0E" w:rsidRDefault="00A31C0E" w:rsidP="00A31C0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center"/>
        <w:rPr>
          <w:rFonts w:ascii="Arial" w:eastAsia="Times New Roman" w:hAnsi="Arial" w:cs="Arial"/>
          <w:b/>
          <w:sz w:val="24"/>
          <w:szCs w:val="24"/>
          <w:lang w:eastAsia="ru-RU"/>
        </w:rPr>
      </w:pPr>
      <w:r w:rsidRPr="00A31C0E">
        <w:rPr>
          <w:rFonts w:ascii="Arial" w:eastAsia="Times New Roman" w:hAnsi="Arial" w:cs="Arial"/>
          <w:b/>
          <w:bCs/>
          <w:sz w:val="24"/>
          <w:szCs w:val="24"/>
          <w:lang w:eastAsia="ar-SA"/>
        </w:rPr>
        <w:t>2.4. Срок предоставления муниципальной услуги,</w:t>
      </w:r>
      <w:r w:rsidRPr="00A31C0E">
        <w:rPr>
          <w:rFonts w:ascii="Arial" w:eastAsia="Times New Roman" w:hAnsi="Arial" w:cs="Arial"/>
          <w:bCs/>
          <w:sz w:val="24"/>
          <w:szCs w:val="24"/>
          <w:lang w:eastAsia="ar-SA"/>
        </w:rPr>
        <w:t xml:space="preserve"> </w:t>
      </w:r>
      <w:r w:rsidRPr="00A31C0E">
        <w:rPr>
          <w:rFonts w:ascii="Arial" w:eastAsia="Times New Roman" w:hAnsi="Arial" w:cs="Arial"/>
          <w:b/>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31C0E" w:rsidRPr="00A31C0E" w:rsidRDefault="00A31C0E" w:rsidP="00A31C0E">
      <w:pPr>
        <w:suppressAutoHyphens/>
        <w:autoSpaceDE w:val="0"/>
        <w:spacing w:after="0" w:line="240" w:lineRule="auto"/>
        <w:outlineLvl w:val="2"/>
        <w:rPr>
          <w:rFonts w:ascii="Arial" w:eastAsia="Arial" w:hAnsi="Arial" w:cs="Arial"/>
          <w:sz w:val="24"/>
          <w:szCs w:val="24"/>
          <w:lang w:eastAsia="ar-SA"/>
        </w:rPr>
      </w:pP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ru-RU"/>
        </w:rPr>
        <w:t>В случае предоставления муниципальной услуги без проведения торгов</w:t>
      </w:r>
      <w:r w:rsidRPr="00A31C0E">
        <w:rPr>
          <w:rFonts w:ascii="Arial" w:eastAsia="Times New Roman" w:hAnsi="Arial" w:cs="Arial"/>
          <w:bCs/>
          <w:sz w:val="24"/>
          <w:szCs w:val="24"/>
          <w:lang w:eastAsia="ar-SA"/>
        </w:rPr>
        <w:t xml:space="preserve"> срок предоставления муниципальной услуги составляет 30 календарных дней со дня регистрации заявления.</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A31C0E">
        <w:rPr>
          <w:rFonts w:ascii="Arial" w:eastAsia="Times New Roman" w:hAnsi="Arial" w:cs="Arial"/>
          <w:bCs/>
          <w:sz w:val="24"/>
          <w:szCs w:val="24"/>
          <w:lang w:eastAsia="ru-RU"/>
        </w:rPr>
        <w:t>с даты регистрации</w:t>
      </w:r>
      <w:proofErr w:type="gramEnd"/>
      <w:r w:rsidRPr="00A31C0E">
        <w:rPr>
          <w:rFonts w:ascii="Arial" w:eastAsia="Times New Roman" w:hAnsi="Arial" w:cs="Arial"/>
          <w:bCs/>
          <w:sz w:val="24"/>
          <w:szCs w:val="24"/>
          <w:lang w:eastAsia="ru-RU"/>
        </w:rPr>
        <w:t xml:space="preserve"> заявления о предоставлении муниципальной услуги.  </w:t>
      </w:r>
    </w:p>
    <w:p w:rsidR="00A31C0E" w:rsidRPr="00A31C0E" w:rsidRDefault="00A31C0E" w:rsidP="00A31C0E">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A31C0E">
        <w:rPr>
          <w:rFonts w:ascii="Arial" w:eastAsia="Times New Roman" w:hAnsi="Arial" w:cs="Arial"/>
          <w:bCs/>
          <w:sz w:val="24"/>
          <w:szCs w:val="24"/>
          <w:lang w:eastAsia="ru-RU"/>
        </w:rPr>
        <w:t>Срок предоставления преференции  в виде  льготы по арендной  плате по договору аренды муниципального имущества</w:t>
      </w:r>
      <w:r w:rsidRPr="00A31C0E">
        <w:rPr>
          <w:rFonts w:ascii="Arial" w:eastAsia="Times New Roman" w:hAnsi="Arial" w:cs="Arial"/>
          <w:bCs/>
          <w:sz w:val="24"/>
          <w:szCs w:val="24"/>
        </w:rPr>
        <w:t xml:space="preserve"> </w:t>
      </w:r>
      <w:r w:rsidRPr="00A31C0E">
        <w:rPr>
          <w:rFonts w:ascii="Arial" w:eastAsia="Times New Roman" w:hAnsi="Arial" w:cs="Arial"/>
          <w:bCs/>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sz w:val="24"/>
          <w:szCs w:val="24"/>
          <w:lang w:eastAsia="ar-SA"/>
        </w:rPr>
        <w:t>Оснований для приостановления предоставления муниципальной услуги законодательством не предусмотрено.</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A31C0E">
        <w:rPr>
          <w:rFonts w:ascii="Arial" w:eastAsia="Times New Roman" w:hAnsi="Arial" w:cs="Arial"/>
          <w:bCs/>
          <w:sz w:val="24"/>
          <w:szCs w:val="24"/>
          <w:lang w:eastAsia="ar-SA"/>
        </w:rPr>
        <w:t>с  даты принятия</w:t>
      </w:r>
      <w:proofErr w:type="gramEnd"/>
      <w:r w:rsidRPr="00A31C0E">
        <w:rPr>
          <w:rFonts w:ascii="Arial" w:eastAsia="Times New Roman" w:hAnsi="Arial" w:cs="Arial"/>
          <w:bCs/>
          <w:sz w:val="24"/>
          <w:szCs w:val="24"/>
          <w:lang w:eastAsia="ar-SA"/>
        </w:rPr>
        <w:t xml:space="preserve"> решения.</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ind w:firstLine="567"/>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 xml:space="preserve">2.5 Перечень  нормативных  правовых актов, регулирующих отношения, возникающие в связи с предоставлением муниципальной услуги, </w:t>
      </w:r>
      <w:r w:rsidRPr="00A31C0E">
        <w:rPr>
          <w:rFonts w:ascii="Arial" w:eastAsia="Times New Roman" w:hAnsi="Arial" w:cs="Arial"/>
          <w:b/>
          <w:sz w:val="24"/>
          <w:szCs w:val="24"/>
          <w:lang w:eastAsia="ru-RU"/>
        </w:rPr>
        <w:t xml:space="preserve"> </w:t>
      </w:r>
      <w:r w:rsidRPr="00A31C0E">
        <w:rPr>
          <w:rFonts w:ascii="Arial" w:eastAsia="Times New Roman" w:hAnsi="Arial" w:cs="Arial"/>
          <w:b/>
          <w:bCs/>
          <w:sz w:val="24"/>
          <w:szCs w:val="24"/>
          <w:lang w:eastAsia="ar-SA"/>
        </w:rPr>
        <w:t>с указанием их реквизитов и источников официального опубликования</w:t>
      </w:r>
    </w:p>
    <w:p w:rsidR="00A31C0E" w:rsidRPr="00A31C0E" w:rsidRDefault="00A31C0E" w:rsidP="00A31C0E">
      <w:pPr>
        <w:widowControl w:val="0"/>
        <w:suppressAutoHyphens/>
        <w:autoSpaceDE w:val="0"/>
        <w:spacing w:after="0" w:line="240" w:lineRule="auto"/>
        <w:ind w:firstLine="567"/>
        <w:jc w:val="center"/>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Предоставление муниципальной  услуги осуществляется в соответствии со следующими нормативными правовыми  актами:</w:t>
      </w:r>
    </w:p>
    <w:p w:rsidR="00A31C0E" w:rsidRPr="00A31C0E" w:rsidRDefault="00A31C0E" w:rsidP="00A31C0E">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Гражданским кодексом Российской Федерации от 30.11.1994 № 51-ФЗ. Часть первая. </w:t>
      </w:r>
      <w:r w:rsidRPr="00A31C0E">
        <w:rPr>
          <w:rFonts w:ascii="Arial" w:eastAsia="Times New Roman" w:hAnsi="Arial" w:cs="Arial"/>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A31C0E">
        <w:rPr>
          <w:rFonts w:ascii="Arial" w:eastAsia="Times New Roman" w:hAnsi="Arial" w:cs="Arial"/>
          <w:bCs/>
          <w:sz w:val="24"/>
          <w:szCs w:val="24"/>
          <w:lang w:eastAsia="ar-SA"/>
        </w:rPr>
        <w:t>;</w:t>
      </w:r>
    </w:p>
    <w:p w:rsidR="00A31C0E" w:rsidRPr="00A31C0E" w:rsidRDefault="00A31C0E" w:rsidP="00A31C0E">
      <w:pPr>
        <w:autoSpaceDE w:val="0"/>
        <w:autoSpaceDN w:val="0"/>
        <w:adjustRightInd w:val="0"/>
        <w:spacing w:after="0" w:line="240" w:lineRule="auto"/>
        <w:ind w:firstLine="567"/>
        <w:jc w:val="both"/>
        <w:rPr>
          <w:rFonts w:ascii="Arial" w:eastAsia="Times New Roman" w:hAnsi="Arial" w:cs="Arial"/>
          <w:sz w:val="24"/>
          <w:szCs w:val="24"/>
          <w:lang w:eastAsia="ru-RU"/>
        </w:rPr>
      </w:pPr>
      <w:r w:rsidRPr="00A31C0E">
        <w:rPr>
          <w:rFonts w:ascii="Arial" w:eastAsia="Times New Roman" w:hAnsi="Arial" w:cs="Arial"/>
          <w:bCs/>
          <w:sz w:val="24"/>
          <w:szCs w:val="24"/>
          <w:lang w:eastAsia="ar-SA"/>
        </w:rPr>
        <w:t>- Гражданским кодексом Российской Федерации от 26.01.1996 № 14-ФЗ</w:t>
      </w:r>
      <w:r w:rsidRPr="00A31C0E">
        <w:rPr>
          <w:rFonts w:ascii="Arial" w:eastAsia="Times New Roman" w:hAnsi="Arial" w:cs="Arial"/>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A31C0E" w:rsidRPr="00A31C0E" w:rsidRDefault="00A31C0E" w:rsidP="00A31C0E">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A31C0E">
        <w:rPr>
          <w:rFonts w:ascii="Arial" w:eastAsia="Calibri"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31C0E" w:rsidRPr="00A31C0E" w:rsidRDefault="00A31C0E" w:rsidP="00A31C0E">
      <w:pPr>
        <w:autoSpaceDE w:val="0"/>
        <w:autoSpaceDN w:val="0"/>
        <w:adjustRightInd w:val="0"/>
        <w:spacing w:after="0" w:line="240" w:lineRule="auto"/>
        <w:ind w:firstLine="567"/>
        <w:jc w:val="both"/>
        <w:rPr>
          <w:rFonts w:ascii="Arial" w:eastAsia="Times New Roman" w:hAnsi="Arial" w:cs="Arial"/>
          <w:sz w:val="24"/>
          <w:szCs w:val="24"/>
          <w:lang w:eastAsia="ru-RU"/>
        </w:rPr>
      </w:pPr>
      <w:r w:rsidRPr="00A31C0E">
        <w:rPr>
          <w:rFonts w:ascii="Arial" w:eastAsia="Times New Roman" w:hAnsi="Arial" w:cs="Arial"/>
          <w:bCs/>
          <w:sz w:val="24"/>
          <w:szCs w:val="24"/>
          <w:lang w:eastAsia="ar-SA"/>
        </w:rPr>
        <w:t>- Федеральным законом от 06.10.2003 № 131-ФЗ «Об общих принципах организации местного самоуправления в Российской Федерации». (</w:t>
      </w:r>
      <w:r w:rsidRPr="00A31C0E">
        <w:rPr>
          <w:rFonts w:ascii="Arial" w:eastAsia="Times New Roman" w:hAnsi="Arial" w:cs="Arial"/>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A31C0E" w:rsidRPr="00A31C0E" w:rsidRDefault="00A31C0E" w:rsidP="00A31C0E">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Федеральный закон от 26.07.2006 № 135-ФЗ «О защите конкуренции». </w:t>
      </w:r>
      <w:proofErr w:type="gramStart"/>
      <w:r w:rsidRPr="00A31C0E">
        <w:rPr>
          <w:rFonts w:ascii="Arial" w:eastAsia="Times New Roman" w:hAnsi="Arial" w:cs="Arial"/>
          <w:sz w:val="24"/>
          <w:szCs w:val="24"/>
          <w:lang w:eastAsia="ru-RU"/>
        </w:rPr>
        <w:t xml:space="preserve">Первоначальный текст документа опубликован в изданиях «Российская газета», </w:t>
      </w:r>
      <w:r w:rsidRPr="00A31C0E">
        <w:rPr>
          <w:rFonts w:ascii="Arial" w:eastAsia="Times New Roman" w:hAnsi="Arial" w:cs="Arial"/>
          <w:sz w:val="24"/>
          <w:szCs w:val="24"/>
          <w:lang w:eastAsia="ru-RU"/>
        </w:rPr>
        <w:lastRenderedPageBreak/>
        <w:t>№ 162, 27.07.2006, «Собрание законодательства РФ», 31.07.2006, № 31 (1 ч.), ст. 3434, «Парламентская газета», № 126-127, 03.08.2006)</w:t>
      </w:r>
      <w:r w:rsidRPr="00A31C0E">
        <w:rPr>
          <w:rFonts w:ascii="Arial" w:eastAsia="Times New Roman" w:hAnsi="Arial" w:cs="Arial"/>
          <w:bCs/>
          <w:sz w:val="24"/>
          <w:szCs w:val="24"/>
          <w:lang w:eastAsia="ar-SA"/>
        </w:rPr>
        <w:t>;</w:t>
      </w:r>
      <w:proofErr w:type="gramEnd"/>
    </w:p>
    <w:p w:rsidR="00A31C0E" w:rsidRPr="00A31C0E" w:rsidRDefault="00A31C0E" w:rsidP="00A31C0E">
      <w:pPr>
        <w:autoSpaceDE w:val="0"/>
        <w:autoSpaceDN w:val="0"/>
        <w:adjustRightInd w:val="0"/>
        <w:spacing w:after="0" w:line="240" w:lineRule="auto"/>
        <w:ind w:firstLine="567"/>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 Федеральным </w:t>
      </w:r>
      <w:hyperlink r:id="rId9" w:history="1">
        <w:r w:rsidRPr="00A31C0E">
          <w:rPr>
            <w:rFonts w:ascii="Arial" w:eastAsia="Times New Roman" w:hAnsi="Arial" w:cs="Arial"/>
            <w:sz w:val="24"/>
            <w:szCs w:val="24"/>
            <w:lang w:eastAsia="ru-RU"/>
          </w:rPr>
          <w:t>законом</w:t>
        </w:r>
      </w:hyperlink>
      <w:r w:rsidRPr="00A31C0E">
        <w:rPr>
          <w:rFonts w:ascii="Arial" w:eastAsia="Times New Roman" w:hAnsi="Arial" w:cs="Arial"/>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A31C0E" w:rsidRPr="00A31C0E" w:rsidRDefault="00A31C0E" w:rsidP="00A31C0E">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Федеральным законом от 27.07.2010 № 210-ФЗ «Об организации предоставления государственных и муниципальных услуг»</w:t>
      </w:r>
      <w:r w:rsidRPr="00A31C0E">
        <w:rPr>
          <w:rFonts w:ascii="Arial" w:eastAsia="Times New Roman" w:hAnsi="Arial" w:cs="Arial"/>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A31C0E">
        <w:rPr>
          <w:rFonts w:ascii="Arial" w:eastAsia="Times New Roman" w:hAnsi="Arial" w:cs="Arial"/>
          <w:bCs/>
          <w:sz w:val="24"/>
          <w:szCs w:val="24"/>
          <w:lang w:eastAsia="ar-SA"/>
        </w:rPr>
        <w:t>;</w:t>
      </w:r>
    </w:p>
    <w:p w:rsidR="00A31C0E" w:rsidRPr="00A31C0E" w:rsidRDefault="00A31C0E" w:rsidP="00A31C0E">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 «Собрание законодательства РФ», 20.07.2015, № 29 (часть I), ст. 4344.);</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A31C0E">
        <w:rPr>
          <w:rFonts w:ascii="Arial" w:eastAsia="Times New Roman" w:hAnsi="Arial" w:cs="Arial"/>
          <w:bCs/>
          <w:sz w:val="24"/>
          <w:szCs w:val="24"/>
          <w:lang w:eastAsia="ar-SA"/>
        </w:rPr>
        <w:t xml:space="preserve"> газета» № 37 от 24.02.2010;</w:t>
      </w:r>
    </w:p>
    <w:p w:rsidR="00A31C0E" w:rsidRPr="00A31C0E" w:rsidRDefault="00A31C0E" w:rsidP="00A31C0E">
      <w:pPr>
        <w:widowControl w:val="0"/>
        <w:suppressAutoHyphens/>
        <w:autoSpaceDE w:val="0"/>
        <w:spacing w:after="0" w:line="240" w:lineRule="auto"/>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 Законом Курской области от 4 января 2003 года № 1-ЗКО «Об административных правонарушениях в Курской области» («</w:t>
      </w:r>
      <w:proofErr w:type="gramStart"/>
      <w:r w:rsidRPr="00A31C0E">
        <w:rPr>
          <w:rFonts w:ascii="Arial" w:eastAsia="Times New Roman" w:hAnsi="Arial" w:cs="Arial"/>
          <w:bCs/>
          <w:sz w:val="24"/>
          <w:szCs w:val="24"/>
          <w:lang w:eastAsia="ar-SA"/>
        </w:rPr>
        <w:t>Курская</w:t>
      </w:r>
      <w:proofErr w:type="gramEnd"/>
      <w:r w:rsidRPr="00A31C0E">
        <w:rPr>
          <w:rFonts w:ascii="Arial" w:eastAsia="Times New Roman" w:hAnsi="Arial" w:cs="Arial"/>
          <w:bCs/>
          <w:sz w:val="24"/>
          <w:szCs w:val="24"/>
          <w:lang w:eastAsia="ar-SA"/>
        </w:rPr>
        <w:t xml:space="preserve">  правда» №143 от 30.11.2013 года);</w:t>
      </w:r>
    </w:p>
    <w:p w:rsidR="00A31C0E" w:rsidRPr="00A31C0E" w:rsidRDefault="00A31C0E" w:rsidP="00A31C0E">
      <w:pPr>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A31C0E" w:rsidRPr="00A31C0E" w:rsidRDefault="00A31C0E" w:rsidP="00A31C0E">
      <w:pPr>
        <w:widowControl w:val="0"/>
        <w:autoSpaceDE w:val="0"/>
        <w:autoSpaceDN w:val="0"/>
        <w:adjustRightInd w:val="0"/>
        <w:spacing w:after="0" w:line="240" w:lineRule="auto"/>
        <w:ind w:firstLine="540"/>
        <w:jc w:val="both"/>
        <w:rPr>
          <w:rFonts w:ascii="Arial" w:eastAsia="Times New Roman" w:hAnsi="Arial" w:cs="Arial"/>
          <w:sz w:val="24"/>
          <w:szCs w:val="24"/>
        </w:rPr>
      </w:pPr>
      <w:r w:rsidRPr="00A31C0E">
        <w:rPr>
          <w:rFonts w:ascii="Arial" w:eastAsia="Times New Roman" w:hAnsi="Arial" w:cs="Arial"/>
          <w:bCs/>
          <w:sz w:val="24"/>
          <w:szCs w:val="24"/>
          <w:lang w:eastAsia="ar-SA"/>
        </w:rPr>
        <w:t>-</w:t>
      </w:r>
      <w:r w:rsidRPr="00A31C0E">
        <w:rPr>
          <w:rFonts w:ascii="Arial" w:eastAsia="Times New Roman" w:hAnsi="Arial" w:cs="Arial"/>
          <w:bCs/>
          <w:sz w:val="24"/>
          <w:szCs w:val="24"/>
          <w:lang w:eastAsia="ar-SA"/>
        </w:rPr>
        <w:tab/>
      </w:r>
      <w:r w:rsidRPr="00A31C0E">
        <w:rPr>
          <w:rFonts w:ascii="Arial" w:eastAsia="Times New Roman" w:hAnsi="Arial" w:cs="Arial"/>
          <w:sz w:val="24"/>
          <w:szCs w:val="24"/>
        </w:rPr>
        <w:t xml:space="preserve">постановлением Администрации поселка </w:t>
      </w:r>
      <w:proofErr w:type="gramStart"/>
      <w:r w:rsidRPr="00A31C0E">
        <w:rPr>
          <w:rFonts w:ascii="Arial" w:eastAsia="Times New Roman" w:hAnsi="Arial" w:cs="Arial"/>
          <w:sz w:val="24"/>
          <w:szCs w:val="24"/>
        </w:rPr>
        <w:t>Теткино</w:t>
      </w:r>
      <w:proofErr w:type="gramEnd"/>
      <w:r w:rsidRPr="00A31C0E">
        <w:rPr>
          <w:rFonts w:ascii="Arial" w:eastAsia="Times New Roman" w:hAnsi="Arial" w:cs="Arial"/>
          <w:sz w:val="24"/>
          <w:szCs w:val="24"/>
        </w:rPr>
        <w:t xml:space="preserve"> Глушковского района Курской области от 26.01.2016 года № 1 «Об утверждении Перечня муниципальных услуг».</w:t>
      </w:r>
    </w:p>
    <w:p w:rsidR="00A31C0E" w:rsidRPr="00A31C0E" w:rsidRDefault="00A31C0E" w:rsidP="00A31C0E">
      <w:pPr>
        <w:widowControl w:val="0"/>
        <w:autoSpaceDE w:val="0"/>
        <w:autoSpaceDN w:val="0"/>
        <w:adjustRightInd w:val="0"/>
        <w:spacing w:after="0" w:line="240" w:lineRule="auto"/>
        <w:ind w:firstLine="567"/>
        <w:jc w:val="both"/>
        <w:rPr>
          <w:rFonts w:ascii="Arial" w:eastAsia="Times New Roman" w:hAnsi="Arial" w:cs="Arial"/>
          <w:sz w:val="24"/>
          <w:szCs w:val="24"/>
        </w:rPr>
      </w:pPr>
      <w:r w:rsidRPr="00A31C0E">
        <w:rPr>
          <w:rFonts w:ascii="Arial" w:eastAsia="Times New Roman" w:hAnsi="Arial" w:cs="Arial"/>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A31C0E" w:rsidRPr="00A31C0E" w:rsidRDefault="00A31C0E" w:rsidP="00A31C0E">
      <w:pPr>
        <w:tabs>
          <w:tab w:val="left" w:pos="709"/>
        </w:tabs>
        <w:suppressAutoHyphens/>
        <w:spacing w:after="0" w:line="240" w:lineRule="auto"/>
        <w:jc w:val="both"/>
        <w:rPr>
          <w:rFonts w:ascii="Arial" w:eastAsia="Times New Roman" w:hAnsi="Arial" w:cs="Arial"/>
          <w:sz w:val="24"/>
          <w:szCs w:val="24"/>
        </w:rPr>
      </w:pPr>
      <w:r w:rsidRPr="00A31C0E">
        <w:rPr>
          <w:rFonts w:ascii="Arial" w:eastAsia="Times New Roman" w:hAnsi="Arial" w:cs="Arial"/>
          <w:sz w:val="24"/>
          <w:szCs w:val="24"/>
        </w:rPr>
        <w:tab/>
      </w:r>
      <w:proofErr w:type="gramStart"/>
      <w:r w:rsidRPr="00A31C0E">
        <w:rPr>
          <w:rFonts w:ascii="Arial" w:eastAsia="Times New Roman" w:hAnsi="Arial" w:cs="Arial"/>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A31C0E">
        <w:rPr>
          <w:rFonts w:ascii="Arial" w:eastAsia="Times New Roman" w:hAnsi="Arial" w:cs="Arial"/>
          <w:sz w:val="24"/>
          <w:szCs w:val="24"/>
          <w:lang w:val="en-US"/>
        </w:rPr>
        <w:t>ru</w:t>
      </w:r>
      <w:proofErr w:type="spellEnd"/>
      <w:r w:rsidRPr="00A31C0E">
        <w:rPr>
          <w:rFonts w:ascii="Arial" w:eastAsia="Times New Roman" w:hAnsi="Arial" w:cs="Arial"/>
          <w:sz w:val="24"/>
          <w:szCs w:val="24"/>
        </w:rPr>
        <w:t>465031022006001.</w:t>
      </w:r>
      <w:proofErr w:type="gramEnd"/>
    </w:p>
    <w:p w:rsidR="00A31C0E" w:rsidRPr="00A31C0E" w:rsidRDefault="00A31C0E" w:rsidP="00A31C0E">
      <w:pPr>
        <w:spacing w:after="0" w:line="240" w:lineRule="auto"/>
        <w:ind w:firstLine="540"/>
        <w:jc w:val="both"/>
        <w:rPr>
          <w:rFonts w:ascii="Arial" w:eastAsia="Times New Roman" w:hAnsi="Arial" w:cs="Arial"/>
          <w:bCs/>
          <w:sz w:val="24"/>
          <w:szCs w:val="24"/>
          <w:lang w:eastAsia="ar-SA"/>
        </w:rPr>
      </w:pPr>
    </w:p>
    <w:p w:rsidR="00A31C0E" w:rsidRPr="00A31C0E" w:rsidRDefault="00A31C0E" w:rsidP="00A31C0E">
      <w:pPr>
        <w:spacing w:after="0" w:line="240" w:lineRule="auto"/>
        <w:ind w:firstLine="540"/>
        <w:jc w:val="both"/>
        <w:rPr>
          <w:rFonts w:ascii="Arial" w:eastAsia="Calibri" w:hAnsi="Arial" w:cs="Arial"/>
          <w:b/>
          <w:sz w:val="24"/>
          <w:szCs w:val="24"/>
        </w:rPr>
      </w:pPr>
      <w:r w:rsidRPr="00A31C0E">
        <w:rPr>
          <w:rFonts w:ascii="Arial" w:eastAsia="Calibri"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1C0E" w:rsidRPr="00A31C0E" w:rsidRDefault="00A31C0E" w:rsidP="00A31C0E">
      <w:pPr>
        <w:autoSpaceDE w:val="0"/>
        <w:autoSpaceDN w:val="0"/>
        <w:adjustRightInd w:val="0"/>
        <w:spacing w:after="0" w:line="240" w:lineRule="auto"/>
        <w:jc w:val="both"/>
        <w:rPr>
          <w:rFonts w:ascii="Arial" w:eastAsia="Times New Roman" w:hAnsi="Arial" w:cs="Arial"/>
          <w:sz w:val="24"/>
          <w:szCs w:val="24"/>
          <w:lang w:eastAsia="ru-RU"/>
        </w:rPr>
      </w:pPr>
    </w:p>
    <w:p w:rsidR="00A31C0E" w:rsidRPr="00A31C0E" w:rsidRDefault="00A31C0E" w:rsidP="00A31C0E">
      <w:pPr>
        <w:suppressAutoHyphens/>
        <w:autoSpaceDE w:val="0"/>
        <w:spacing w:after="0" w:line="240" w:lineRule="auto"/>
        <w:ind w:firstLine="540"/>
        <w:jc w:val="both"/>
        <w:outlineLvl w:val="3"/>
        <w:rPr>
          <w:rFonts w:ascii="Arial" w:eastAsia="Arial" w:hAnsi="Arial" w:cs="Arial"/>
          <w:sz w:val="24"/>
          <w:szCs w:val="24"/>
          <w:lang w:eastAsia="ar-SA"/>
        </w:rPr>
      </w:pPr>
      <w:r w:rsidRPr="00A31C0E">
        <w:rPr>
          <w:rFonts w:ascii="Arial" w:eastAsia="Arial" w:hAnsi="Arial" w:cs="Arial"/>
          <w:sz w:val="24"/>
          <w:szCs w:val="24"/>
          <w:lang w:eastAsia="ar-SA"/>
        </w:rPr>
        <w:t>2.6.1. Для заключения договора безвозмездного пользования или договора</w:t>
      </w:r>
      <w:r w:rsidRPr="00A31C0E">
        <w:rPr>
          <w:rFonts w:ascii="Arial" w:eastAsia="Arial" w:hAnsi="Arial" w:cs="Arial"/>
          <w:b/>
          <w:sz w:val="24"/>
          <w:szCs w:val="24"/>
          <w:lang w:eastAsia="ar-SA"/>
        </w:rPr>
        <w:t xml:space="preserve"> </w:t>
      </w:r>
      <w:r w:rsidRPr="00A31C0E">
        <w:rPr>
          <w:rFonts w:ascii="Arial" w:eastAsia="Arial" w:hAnsi="Arial" w:cs="Arial"/>
          <w:sz w:val="24"/>
          <w:szCs w:val="24"/>
          <w:lang w:eastAsia="ar-SA"/>
        </w:rPr>
        <w:t>аренды муниципального имущества</w:t>
      </w:r>
      <w:r w:rsidRPr="00A31C0E">
        <w:rPr>
          <w:rFonts w:ascii="Arial" w:eastAsia="Arial" w:hAnsi="Arial" w:cs="Arial"/>
          <w:b/>
          <w:color w:val="FF0000"/>
          <w:sz w:val="24"/>
          <w:szCs w:val="24"/>
        </w:rPr>
        <w:t xml:space="preserve"> </w:t>
      </w:r>
      <w:r w:rsidRPr="00A31C0E">
        <w:rPr>
          <w:rFonts w:ascii="Arial" w:eastAsia="Arial" w:hAnsi="Arial" w:cs="Arial"/>
          <w:sz w:val="24"/>
          <w:szCs w:val="24"/>
          <w:lang w:eastAsia="ar-SA"/>
        </w:rPr>
        <w:t>без проведения торгов предоставляет:</w:t>
      </w:r>
    </w:p>
    <w:p w:rsidR="00A31C0E" w:rsidRPr="00A31C0E" w:rsidRDefault="00A31C0E" w:rsidP="00A31C0E">
      <w:pPr>
        <w:suppressAutoHyphens/>
        <w:autoSpaceDE w:val="0"/>
        <w:spacing w:after="0" w:line="240" w:lineRule="auto"/>
        <w:outlineLvl w:val="2"/>
        <w:rPr>
          <w:rFonts w:ascii="Arial" w:eastAsia="Arial" w:hAnsi="Arial" w:cs="Arial"/>
          <w:b/>
          <w:sz w:val="24"/>
          <w:szCs w:val="24"/>
          <w:lang w:eastAsia="ar-SA"/>
        </w:rPr>
      </w:pP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lastRenderedPageBreak/>
        <w:t xml:space="preserve">1) </w:t>
      </w:r>
      <w:hyperlink r:id="rId10" w:history="1">
        <w:r w:rsidRPr="00A31C0E">
          <w:rPr>
            <w:rFonts w:ascii="Arial" w:eastAsia="Times New Roman" w:hAnsi="Arial" w:cs="Arial"/>
            <w:sz w:val="24"/>
            <w:szCs w:val="24"/>
            <w:lang w:eastAsia="ru-RU"/>
          </w:rPr>
          <w:t>заявление</w:t>
        </w:r>
      </w:hyperlink>
      <w:r w:rsidRPr="00A31C0E">
        <w:rPr>
          <w:rFonts w:ascii="Arial" w:eastAsia="Times New Roman" w:hAnsi="Arial" w:cs="Arial"/>
          <w:sz w:val="24"/>
          <w:szCs w:val="24"/>
          <w:lang w:eastAsia="ru-RU"/>
        </w:rPr>
        <w:t>, составленное по форме, согласно Приложению № 1 к настоящему Административному регламенту;</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2) документ, удостоверяющий личность заявителя (представителя заявителя);</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A31C0E" w:rsidRPr="00A31C0E" w:rsidRDefault="00A31C0E" w:rsidP="00A31C0E">
      <w:pPr>
        <w:suppressAutoHyphens/>
        <w:autoSpaceDE w:val="0"/>
        <w:spacing w:after="0" w:line="240" w:lineRule="auto"/>
        <w:jc w:val="both"/>
        <w:outlineLvl w:val="3"/>
        <w:rPr>
          <w:rFonts w:ascii="Arial" w:eastAsia="Arial" w:hAnsi="Arial" w:cs="Arial"/>
          <w:sz w:val="24"/>
          <w:szCs w:val="24"/>
          <w:lang w:eastAsia="ar-SA"/>
        </w:rPr>
      </w:pPr>
    </w:p>
    <w:p w:rsidR="00A31C0E" w:rsidRPr="00A31C0E" w:rsidRDefault="00A31C0E" w:rsidP="00A31C0E">
      <w:pPr>
        <w:suppressAutoHyphens/>
        <w:autoSpaceDE w:val="0"/>
        <w:spacing w:after="0" w:line="240" w:lineRule="auto"/>
        <w:ind w:firstLine="540"/>
        <w:jc w:val="both"/>
        <w:outlineLvl w:val="3"/>
        <w:rPr>
          <w:rFonts w:ascii="Arial" w:eastAsia="Arial" w:hAnsi="Arial" w:cs="Arial"/>
          <w:bCs/>
          <w:sz w:val="24"/>
          <w:szCs w:val="24"/>
          <w:lang w:eastAsia="ru-RU"/>
        </w:rPr>
      </w:pPr>
      <w:r w:rsidRPr="00A31C0E">
        <w:rPr>
          <w:rFonts w:ascii="Arial" w:eastAsia="Arial" w:hAnsi="Arial" w:cs="Arial"/>
          <w:sz w:val="24"/>
          <w:szCs w:val="24"/>
          <w:lang w:eastAsia="ar-SA"/>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A31C0E">
        <w:rPr>
          <w:rFonts w:ascii="Arial" w:eastAsia="Arial" w:hAnsi="Arial" w:cs="Arial"/>
          <w:bCs/>
          <w:sz w:val="24"/>
          <w:szCs w:val="24"/>
          <w:lang w:eastAsia="ru-RU"/>
        </w:rPr>
        <w:t>которые установлены конкурсной документацией.</w:t>
      </w:r>
    </w:p>
    <w:p w:rsidR="00A31C0E" w:rsidRPr="00A31C0E" w:rsidRDefault="00A31C0E" w:rsidP="00A31C0E">
      <w:pPr>
        <w:suppressAutoHyphens/>
        <w:autoSpaceDE w:val="0"/>
        <w:spacing w:after="0" w:line="240" w:lineRule="auto"/>
        <w:ind w:firstLine="540"/>
        <w:jc w:val="both"/>
        <w:outlineLvl w:val="3"/>
        <w:rPr>
          <w:rFonts w:ascii="Arial" w:eastAsia="Arial" w:hAnsi="Arial" w:cs="Arial"/>
          <w:bCs/>
          <w:sz w:val="24"/>
          <w:szCs w:val="24"/>
          <w:lang w:eastAsia="ru-RU"/>
        </w:rPr>
      </w:pPr>
    </w:p>
    <w:p w:rsidR="00A31C0E" w:rsidRPr="00A31C0E" w:rsidRDefault="00A31C0E" w:rsidP="00A31C0E">
      <w:pPr>
        <w:suppressAutoHyphens/>
        <w:autoSpaceDE w:val="0"/>
        <w:spacing w:after="0" w:line="240" w:lineRule="auto"/>
        <w:ind w:firstLine="540"/>
        <w:jc w:val="both"/>
        <w:outlineLvl w:val="3"/>
        <w:rPr>
          <w:rFonts w:ascii="Arial" w:eastAsia="Arial" w:hAnsi="Arial" w:cs="Arial"/>
          <w:bCs/>
          <w:sz w:val="24"/>
          <w:szCs w:val="24"/>
          <w:lang w:eastAsia="ru-RU"/>
        </w:rPr>
      </w:pPr>
      <w:r w:rsidRPr="00A31C0E">
        <w:rPr>
          <w:rFonts w:ascii="Arial" w:eastAsia="Arial" w:hAnsi="Arial" w:cs="Arial"/>
          <w:bCs/>
          <w:sz w:val="24"/>
          <w:szCs w:val="24"/>
          <w:lang w:eastAsia="ru-RU"/>
        </w:rPr>
        <w:t xml:space="preserve"> Заявка на участие в конкурсе должна содержать: </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1) сведения и документы о заявителе, подавшем такую заявку:</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г) копии учредительных документов заявителя (для юридических лиц);</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Pr="00A31C0E">
        <w:rPr>
          <w:rFonts w:ascii="Arial" w:eastAsia="Times New Roman" w:hAnsi="Arial" w:cs="Arial"/>
          <w:sz w:val="24"/>
          <w:szCs w:val="24"/>
          <w:lang w:eastAsia="ru-RU"/>
        </w:rPr>
        <w:lastRenderedPageBreak/>
        <w:t xml:space="preserve">деятельности заявителя в порядке, предусмотренном </w:t>
      </w:r>
      <w:hyperlink r:id="rId11" w:history="1">
        <w:r w:rsidRPr="00A31C0E">
          <w:rPr>
            <w:rFonts w:ascii="Arial" w:eastAsia="Times New Roman" w:hAnsi="Arial" w:cs="Arial"/>
            <w:sz w:val="24"/>
            <w:szCs w:val="24"/>
            <w:lang w:eastAsia="ru-RU"/>
          </w:rPr>
          <w:t>Кодексом</w:t>
        </w:r>
      </w:hyperlink>
      <w:r w:rsidRPr="00A31C0E">
        <w:rPr>
          <w:rFonts w:ascii="Arial" w:eastAsia="Times New Roman" w:hAnsi="Arial" w:cs="Arial"/>
          <w:sz w:val="24"/>
          <w:szCs w:val="24"/>
          <w:lang w:eastAsia="ru-RU"/>
        </w:rPr>
        <w:t xml:space="preserve"> Российской Федерации об административных правонарушениях;</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A31C0E">
        <w:rPr>
          <w:rFonts w:ascii="Arial" w:eastAsia="Times New Roman" w:hAnsi="Arial" w:cs="Arial"/>
          <w:bCs/>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31C0E" w:rsidRPr="00A31C0E" w:rsidRDefault="00A31C0E" w:rsidP="00A31C0E">
      <w:pPr>
        <w:autoSpaceDE w:val="0"/>
        <w:autoSpaceDN w:val="0"/>
        <w:adjustRightInd w:val="0"/>
        <w:spacing w:after="0" w:line="240" w:lineRule="auto"/>
        <w:jc w:val="both"/>
        <w:rPr>
          <w:rFonts w:ascii="Arial" w:eastAsia="Times New Roman" w:hAnsi="Arial" w:cs="Arial"/>
          <w:sz w:val="24"/>
          <w:szCs w:val="24"/>
          <w:lang w:eastAsia="ru-RU"/>
        </w:rPr>
      </w:pP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p>
    <w:p w:rsidR="00A31C0E" w:rsidRPr="00A31C0E" w:rsidRDefault="00A31C0E" w:rsidP="00A31C0E">
      <w:pPr>
        <w:suppressAutoHyphens/>
        <w:autoSpaceDE w:val="0"/>
        <w:spacing w:after="0" w:line="240" w:lineRule="auto"/>
        <w:ind w:firstLine="540"/>
        <w:jc w:val="both"/>
        <w:outlineLvl w:val="3"/>
        <w:rPr>
          <w:rFonts w:ascii="Arial" w:eastAsia="Arial" w:hAnsi="Arial" w:cs="Arial"/>
          <w:sz w:val="24"/>
          <w:szCs w:val="24"/>
          <w:lang w:eastAsia="ar-SA"/>
        </w:rPr>
      </w:pPr>
      <w:r w:rsidRPr="00A31C0E">
        <w:rPr>
          <w:rFonts w:ascii="Arial" w:eastAsia="Arial" w:hAnsi="Arial" w:cs="Arial"/>
          <w:sz w:val="24"/>
          <w:szCs w:val="24"/>
          <w:lang w:eastAsia="ar-SA"/>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1) сведения и документы о заявителе, подавшем такую заявку:</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г) копии учредительных документов заявителя (для юридических лиц);</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w:t>
      </w:r>
      <w:r w:rsidRPr="00A31C0E">
        <w:rPr>
          <w:rFonts w:ascii="Arial" w:eastAsia="Times New Roman" w:hAnsi="Arial" w:cs="Arial"/>
          <w:sz w:val="24"/>
          <w:szCs w:val="24"/>
          <w:lang w:eastAsia="ru-RU"/>
        </w:rPr>
        <w:lastRenderedPageBreak/>
        <w:t>для заявителя заключение договора, внесение задатка или обеспечение исполнения договора являются крупной сделкой;</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A31C0E">
          <w:rPr>
            <w:rFonts w:ascii="Arial" w:eastAsia="Times New Roman" w:hAnsi="Arial" w:cs="Arial"/>
            <w:sz w:val="24"/>
            <w:szCs w:val="24"/>
            <w:lang w:eastAsia="ru-RU"/>
          </w:rPr>
          <w:t>Кодексом</w:t>
        </w:r>
      </w:hyperlink>
      <w:r w:rsidRPr="00A31C0E">
        <w:rPr>
          <w:rFonts w:ascii="Arial" w:eastAsia="Times New Roman" w:hAnsi="Arial" w:cs="Arial"/>
          <w:sz w:val="24"/>
          <w:szCs w:val="24"/>
          <w:lang w:eastAsia="ru-RU"/>
        </w:rPr>
        <w:t xml:space="preserve"> Российской Федерации об административных правонарушениях;</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31C0E">
        <w:rPr>
          <w:rFonts w:ascii="Arial" w:eastAsia="Times New Roman" w:hAnsi="Arial" w:cs="Arial"/>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A31C0E">
        <w:rPr>
          <w:rFonts w:ascii="Arial" w:eastAsia="Times New Roman" w:hAnsi="Arial" w:cs="Arial"/>
          <w:sz w:val="24"/>
          <w:szCs w:val="24"/>
          <w:lang w:eastAsia="ru-RU"/>
        </w:rPr>
        <w:t>требование</w:t>
      </w:r>
      <w:proofErr w:type="gramEnd"/>
      <w:r w:rsidRPr="00A31C0E">
        <w:rPr>
          <w:rFonts w:ascii="Arial" w:eastAsia="Times New Roman" w:hAnsi="Arial" w:cs="Arial"/>
          <w:sz w:val="24"/>
          <w:szCs w:val="24"/>
          <w:lang w:eastAsia="ru-RU"/>
        </w:rPr>
        <w:t xml:space="preserve"> о внесении задатка (платежное поручение, подтверждающее перечисление задатка.</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sz w:val="24"/>
          <w:szCs w:val="24"/>
          <w:lang w:eastAsia="ru-RU"/>
        </w:rPr>
        <w:t xml:space="preserve">2.6.4. </w:t>
      </w:r>
      <w:r w:rsidRPr="00A31C0E">
        <w:rPr>
          <w:rFonts w:ascii="Arial" w:eastAsia="Times New Roman" w:hAnsi="Arial" w:cs="Arial"/>
          <w:bCs/>
          <w:sz w:val="24"/>
          <w:szCs w:val="24"/>
          <w:lang w:eastAsia="ar-SA"/>
        </w:rPr>
        <w:t xml:space="preserve">Заявитель </w:t>
      </w:r>
      <w:proofErr w:type="gramStart"/>
      <w:r w:rsidRPr="00A31C0E">
        <w:rPr>
          <w:rFonts w:ascii="Arial" w:eastAsia="Times New Roman" w:hAnsi="Arial" w:cs="Arial"/>
          <w:bCs/>
          <w:sz w:val="24"/>
          <w:szCs w:val="24"/>
          <w:lang w:eastAsia="ar-SA"/>
        </w:rPr>
        <w:t>в праве</w:t>
      </w:r>
      <w:proofErr w:type="gramEnd"/>
      <w:r w:rsidRPr="00A31C0E">
        <w:rPr>
          <w:rFonts w:ascii="Arial" w:eastAsia="Times New Roman" w:hAnsi="Arial" w:cs="Arial"/>
          <w:bCs/>
          <w:sz w:val="24"/>
          <w:szCs w:val="24"/>
          <w:lang w:eastAsia="ar-SA"/>
        </w:rPr>
        <w:t xml:space="preserve"> предоставить заявление и документы в Администрацию следующим способом:</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в Администрацию:</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A31C0E">
        <w:rPr>
          <w:rFonts w:ascii="Arial" w:eastAsia="Times New Roman" w:hAnsi="Arial" w:cs="Arial"/>
          <w:bCs/>
          <w:sz w:val="24"/>
          <w:szCs w:val="24"/>
          <w:lang w:eastAsia="ar-SA"/>
        </w:rPr>
        <w:t xml:space="preserve">- </w:t>
      </w:r>
      <w:r w:rsidRPr="00A31C0E">
        <w:rPr>
          <w:rFonts w:ascii="Arial" w:eastAsia="Times New Roman" w:hAnsi="Arial" w:cs="Arial"/>
          <w:sz w:val="24"/>
          <w:szCs w:val="24"/>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sz w:val="24"/>
          <w:szCs w:val="24"/>
          <w:lang w:eastAsia="ar-SA"/>
        </w:rPr>
        <w:t xml:space="preserve">- </w:t>
      </w:r>
      <w:r w:rsidRPr="00A31C0E">
        <w:rPr>
          <w:rFonts w:ascii="Arial" w:eastAsia="Times New Roman" w:hAnsi="Arial" w:cs="Arial"/>
          <w:bCs/>
          <w:sz w:val="24"/>
          <w:szCs w:val="24"/>
          <w:lang w:eastAsia="ar-SA"/>
        </w:rPr>
        <w:t>или</w:t>
      </w:r>
      <w:r w:rsidRPr="00A31C0E">
        <w:rPr>
          <w:rFonts w:ascii="Arial" w:eastAsia="Times New Roman" w:hAnsi="Arial" w:cs="Arial"/>
          <w:sz w:val="24"/>
          <w:szCs w:val="24"/>
          <w:lang w:eastAsia="ar-SA"/>
        </w:rPr>
        <w:t xml:space="preserve"> путем направления электронного документа на официальную электронную почту органа власти.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в МФЦ, в</w:t>
      </w:r>
      <w:r w:rsidRPr="00A31C0E">
        <w:rPr>
          <w:rFonts w:ascii="Arial" w:eastAsia="Times New Roman" w:hAnsi="Arial" w:cs="Arial"/>
          <w:bCs/>
          <w:sz w:val="24"/>
          <w:szCs w:val="24"/>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A31C0E">
        <w:rPr>
          <w:rFonts w:ascii="Arial" w:eastAsia="Times New Roman" w:hAnsi="Arial" w:cs="Arial"/>
          <w:bCs/>
          <w:sz w:val="24"/>
          <w:szCs w:val="24"/>
          <w:lang w:eastAsia="ar-SA"/>
        </w:rPr>
        <w:t>:</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 на бумажном носителе  при личном обращении заявителя либо его уполномоченного представителя.</w:t>
      </w:r>
    </w:p>
    <w:p w:rsidR="00A31C0E" w:rsidRPr="00A31C0E" w:rsidRDefault="00A31C0E" w:rsidP="00A31C0E">
      <w:pPr>
        <w:suppressAutoHyphens/>
        <w:autoSpaceDE w:val="0"/>
        <w:spacing w:after="0" w:line="240" w:lineRule="auto"/>
        <w:ind w:firstLine="709"/>
        <w:jc w:val="both"/>
        <w:outlineLvl w:val="3"/>
        <w:rPr>
          <w:rFonts w:ascii="Arial" w:eastAsia="Arial" w:hAnsi="Arial" w:cs="Arial"/>
          <w:sz w:val="24"/>
          <w:szCs w:val="24"/>
          <w:lang w:eastAsia="ar-SA"/>
        </w:rPr>
      </w:pPr>
      <w:r w:rsidRPr="00A31C0E">
        <w:rPr>
          <w:rFonts w:ascii="Arial" w:eastAsia="Arial" w:hAnsi="Arial" w:cs="Arial"/>
          <w:sz w:val="24"/>
          <w:szCs w:val="24"/>
          <w:lang w:eastAsia="ar-SA"/>
        </w:rPr>
        <w:t>Перечень оснований предоставления муниципального имущества</w:t>
      </w:r>
      <w:r w:rsidRPr="00A31C0E">
        <w:rPr>
          <w:rFonts w:ascii="Arial" w:eastAsia="Arial" w:hAnsi="Arial" w:cs="Arial"/>
          <w:b/>
          <w:color w:val="FF0000"/>
          <w:sz w:val="24"/>
          <w:szCs w:val="24"/>
        </w:rPr>
        <w:t xml:space="preserve">  </w:t>
      </w:r>
      <w:r w:rsidRPr="00A31C0E">
        <w:rPr>
          <w:rFonts w:ascii="Arial" w:eastAsia="Arial" w:hAnsi="Arial" w:cs="Arial"/>
          <w:sz w:val="24"/>
          <w:szCs w:val="24"/>
          <w:lang w:eastAsia="ar-SA"/>
        </w:rPr>
        <w:t>в безвозмездное пользование либо в аренду без проведения торгов Муниципальное имущество</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предоставляется без проведения торгов в следующих случаях:</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3)государственным и муниципальным учреждениям;</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A31C0E">
        <w:rPr>
          <w:rFonts w:ascii="Arial" w:eastAsia="Times New Roman" w:hAnsi="Arial" w:cs="Arial"/>
          <w:sz w:val="24"/>
          <w:szCs w:val="24"/>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lastRenderedPageBreak/>
        <w:t>5) адвокатским, нотариальным, торгово-промышленным палатам;</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6) медицинским организациям, организациям, осуществляющим образовательную деятельность;</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7) для размещения сетей связи, объектов почтовой связи;</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9) в порядке, установленном главой 5 Федерального закона от 26.07.2006 № 135-ФЗ  «О защите конкуренции».</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A31C0E">
        <w:rPr>
          <w:rFonts w:ascii="Arial" w:eastAsia="Times New Roman" w:hAnsi="Arial" w:cs="Arial"/>
          <w:sz w:val="24"/>
          <w:szCs w:val="24"/>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12) взамен недвижимого имущества, </w:t>
      </w:r>
      <w:proofErr w:type="gramStart"/>
      <w:r w:rsidRPr="00A31C0E">
        <w:rPr>
          <w:rFonts w:ascii="Arial" w:eastAsia="Times New Roman" w:hAnsi="Arial" w:cs="Arial"/>
          <w:sz w:val="24"/>
          <w:szCs w:val="24"/>
          <w:lang w:eastAsia="ru-RU"/>
        </w:rPr>
        <w:t>права</w:t>
      </w:r>
      <w:proofErr w:type="gramEnd"/>
      <w:r w:rsidRPr="00A31C0E">
        <w:rPr>
          <w:rFonts w:ascii="Arial" w:eastAsia="Times New Roman" w:hAnsi="Arial" w:cs="Arial"/>
          <w:sz w:val="24"/>
          <w:szCs w:val="24"/>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w:t>
      </w:r>
      <w:r w:rsidRPr="00A31C0E">
        <w:rPr>
          <w:rFonts w:ascii="Arial" w:eastAsia="Times New Roman" w:hAnsi="Arial" w:cs="Arial"/>
          <w:sz w:val="24"/>
          <w:szCs w:val="24"/>
          <w:lang w:eastAsia="ru-RU"/>
        </w:rPr>
        <w:lastRenderedPageBreak/>
        <w:t>аукционе, но по цене</w:t>
      </w:r>
      <w:proofErr w:type="gramEnd"/>
      <w:r w:rsidRPr="00A31C0E">
        <w:rPr>
          <w:rFonts w:ascii="Arial" w:eastAsia="Times New Roman" w:hAnsi="Arial" w:cs="Arial"/>
          <w:sz w:val="24"/>
          <w:szCs w:val="24"/>
          <w:lang w:eastAsia="ru-RU"/>
        </w:rPr>
        <w:t xml:space="preserve"> не </w:t>
      </w:r>
      <w:proofErr w:type="gramStart"/>
      <w:r w:rsidRPr="00A31C0E">
        <w:rPr>
          <w:rFonts w:ascii="Arial" w:eastAsia="Times New Roman" w:hAnsi="Arial" w:cs="Arial"/>
          <w:sz w:val="24"/>
          <w:szCs w:val="24"/>
          <w:lang w:eastAsia="ru-RU"/>
        </w:rPr>
        <w:t>менее начальной</w:t>
      </w:r>
      <w:proofErr w:type="gramEnd"/>
      <w:r w:rsidRPr="00A31C0E">
        <w:rPr>
          <w:rFonts w:ascii="Arial" w:eastAsia="Times New Roman" w:hAnsi="Arial" w:cs="Arial"/>
          <w:sz w:val="24"/>
          <w:szCs w:val="24"/>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31C0E" w:rsidRPr="00A31C0E" w:rsidRDefault="00A31C0E" w:rsidP="00A31C0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A31C0E" w:rsidRPr="00A31C0E" w:rsidRDefault="00A31C0E" w:rsidP="00A31C0E">
      <w:pPr>
        <w:tabs>
          <w:tab w:val="left" w:pos="709"/>
        </w:tabs>
        <w:suppressAutoHyphens/>
        <w:spacing w:after="0" w:line="240" w:lineRule="auto"/>
        <w:ind w:firstLine="709"/>
        <w:jc w:val="both"/>
        <w:rPr>
          <w:rFonts w:ascii="Arial" w:eastAsia="Times New Roman" w:hAnsi="Arial" w:cs="Arial"/>
          <w:b/>
          <w:bCs/>
          <w:sz w:val="24"/>
          <w:szCs w:val="24"/>
          <w:lang w:eastAsia="ar-SA"/>
        </w:rPr>
      </w:pPr>
    </w:p>
    <w:p w:rsidR="00A31C0E" w:rsidRPr="00A31C0E" w:rsidRDefault="00A31C0E" w:rsidP="00A31C0E">
      <w:pPr>
        <w:tabs>
          <w:tab w:val="left" w:pos="709"/>
        </w:tabs>
        <w:suppressAutoHyphens/>
        <w:spacing w:after="0" w:line="240" w:lineRule="auto"/>
        <w:ind w:firstLine="709"/>
        <w:jc w:val="both"/>
        <w:rPr>
          <w:rFonts w:ascii="Arial" w:eastAsia="Times New Roman" w:hAnsi="Arial" w:cs="Arial"/>
          <w:b/>
          <w:bCs/>
          <w:kern w:val="1"/>
          <w:sz w:val="24"/>
          <w:szCs w:val="24"/>
          <w:lang w:eastAsia="ar-SA"/>
        </w:rPr>
      </w:pPr>
      <w:r w:rsidRPr="00A31C0E">
        <w:rPr>
          <w:rFonts w:ascii="Arial" w:eastAsia="Times New Roman" w:hAnsi="Arial" w:cs="Arial"/>
          <w:b/>
          <w:bCs/>
          <w:sz w:val="24"/>
          <w:szCs w:val="24"/>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A31C0E">
        <w:rPr>
          <w:rFonts w:ascii="Arial" w:eastAsia="Times New Roman" w:hAnsi="Arial" w:cs="Arial"/>
          <w:b/>
          <w:bCs/>
          <w:kern w:val="1"/>
          <w:sz w:val="24"/>
          <w:szCs w:val="24"/>
          <w:lang w:eastAsia="ar-SA"/>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31C0E" w:rsidRPr="00A31C0E" w:rsidRDefault="00A31C0E" w:rsidP="00A31C0E">
      <w:pPr>
        <w:widowControl w:val="0"/>
        <w:suppressAutoHyphens/>
        <w:autoSpaceDE w:val="0"/>
        <w:spacing w:after="0" w:line="240" w:lineRule="auto"/>
        <w:ind w:firstLine="540"/>
        <w:jc w:val="both"/>
        <w:rPr>
          <w:rFonts w:ascii="Arial" w:eastAsia="Arial"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Перечень документов, необходимых для предоставления муниципальной услуги, которые находятся в распоряжении </w:t>
      </w:r>
      <w:r w:rsidRPr="00A31C0E">
        <w:rPr>
          <w:rFonts w:ascii="Arial" w:eastAsia="Times New Roman"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31C0E">
        <w:rPr>
          <w:rFonts w:ascii="Arial" w:eastAsia="Times New Roman" w:hAnsi="Arial" w:cs="Arial"/>
          <w:bCs/>
          <w:sz w:val="24"/>
          <w:szCs w:val="24"/>
          <w:lang w:eastAsia="ar-SA"/>
        </w:rPr>
        <w:t xml:space="preserve"> и запрашиваются по межведомственному запросу:</w:t>
      </w:r>
    </w:p>
    <w:p w:rsidR="00A31C0E" w:rsidRPr="00A31C0E" w:rsidRDefault="00A31C0E" w:rsidP="00A31C0E">
      <w:pPr>
        <w:widowControl w:val="0"/>
        <w:suppressAutoHyphens/>
        <w:autoSpaceDE w:val="0"/>
        <w:spacing w:after="0" w:line="240" w:lineRule="auto"/>
        <w:jc w:val="both"/>
        <w:rPr>
          <w:rFonts w:ascii="Arial" w:eastAsia="Arial" w:hAnsi="Arial" w:cs="Arial"/>
          <w:sz w:val="24"/>
          <w:szCs w:val="24"/>
          <w:lang w:eastAsia="ar-SA"/>
        </w:rPr>
      </w:pPr>
    </w:p>
    <w:p w:rsidR="00A31C0E" w:rsidRPr="00A31C0E" w:rsidRDefault="00A31C0E" w:rsidP="00A31C0E">
      <w:pPr>
        <w:widowControl w:val="0"/>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A31C0E" w:rsidRPr="00A31C0E" w:rsidRDefault="00A31C0E" w:rsidP="00A31C0E">
      <w:pPr>
        <w:widowControl w:val="0"/>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 справка об исполнении заявителем (налогоплательщиком) обязанности по уплате налогов, сборов, страховых взносов, пеней и налоговых санкций.</w:t>
      </w:r>
    </w:p>
    <w:p w:rsidR="00A31C0E" w:rsidRPr="00A31C0E" w:rsidRDefault="00A31C0E" w:rsidP="00A31C0E">
      <w:pPr>
        <w:widowControl w:val="0"/>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Непредставление заявителем указанных документов не является основанием для отказа в предоставлении муниципальной услуги.</w:t>
      </w:r>
    </w:p>
    <w:p w:rsidR="00A31C0E" w:rsidRPr="00A31C0E" w:rsidRDefault="00A31C0E" w:rsidP="00A31C0E">
      <w:pPr>
        <w:autoSpaceDE w:val="0"/>
        <w:autoSpaceDN w:val="0"/>
        <w:adjustRightInd w:val="0"/>
        <w:spacing w:after="0" w:line="240" w:lineRule="auto"/>
        <w:ind w:firstLine="540"/>
        <w:jc w:val="both"/>
        <w:rPr>
          <w:rFonts w:ascii="Arial" w:eastAsia="Calibri" w:hAnsi="Arial" w:cs="Arial"/>
          <w:bCs/>
          <w:sz w:val="24"/>
          <w:szCs w:val="24"/>
        </w:rPr>
      </w:pPr>
      <w:r w:rsidRPr="00A31C0E">
        <w:rPr>
          <w:rFonts w:ascii="Arial" w:eastAsia="Calibri"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ind w:firstLine="567"/>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2.8. Указание на запрет требовать от заявителя</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60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Не допускается требовать от заявителя:</w:t>
      </w:r>
    </w:p>
    <w:p w:rsidR="00A31C0E" w:rsidRPr="00A31C0E" w:rsidRDefault="00A31C0E" w:rsidP="00A31C0E">
      <w:pPr>
        <w:widowControl w:val="0"/>
        <w:suppressAutoHyphens/>
        <w:autoSpaceDE w:val="0"/>
        <w:spacing w:after="0" w:line="240" w:lineRule="auto"/>
        <w:ind w:firstLine="60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1C0E" w:rsidRPr="00A31C0E" w:rsidRDefault="00A31C0E" w:rsidP="00A31C0E">
      <w:pPr>
        <w:widowControl w:val="0"/>
        <w:suppressAutoHyphens/>
        <w:autoSpaceDE w:val="0"/>
        <w:spacing w:after="0" w:line="240" w:lineRule="auto"/>
        <w:ind w:firstLine="60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31C0E">
          <w:rPr>
            <w:rFonts w:ascii="Arial" w:eastAsia="Times New Roman" w:hAnsi="Arial" w:cs="Arial"/>
            <w:bCs/>
            <w:sz w:val="24"/>
            <w:szCs w:val="24"/>
            <w:lang w:eastAsia="ar-SA"/>
          </w:rPr>
          <w:t>2010 г</w:t>
        </w:r>
      </w:smartTag>
      <w:r w:rsidRPr="00A31C0E">
        <w:rPr>
          <w:rFonts w:ascii="Arial" w:eastAsia="Times New Roman" w:hAnsi="Arial" w:cs="Arial"/>
          <w:bCs/>
          <w:sz w:val="24"/>
          <w:szCs w:val="24"/>
          <w:lang w:eastAsia="ar-SA"/>
        </w:rPr>
        <w:t>. № 210-ФЗ «Об организации</w:t>
      </w:r>
      <w:proofErr w:type="gramEnd"/>
      <w:r w:rsidRPr="00A31C0E">
        <w:rPr>
          <w:rFonts w:ascii="Arial" w:eastAsia="Times New Roman" w:hAnsi="Arial" w:cs="Arial"/>
          <w:bCs/>
          <w:sz w:val="24"/>
          <w:szCs w:val="24"/>
          <w:lang w:eastAsia="ar-SA"/>
        </w:rPr>
        <w:t xml:space="preserve"> </w:t>
      </w:r>
      <w:proofErr w:type="gramStart"/>
      <w:r w:rsidRPr="00A31C0E">
        <w:rPr>
          <w:rFonts w:ascii="Arial" w:eastAsia="Times New Roman" w:hAnsi="Arial" w:cs="Arial"/>
          <w:bCs/>
          <w:sz w:val="24"/>
          <w:szCs w:val="24"/>
          <w:lang w:eastAsia="ar-SA"/>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A31C0E">
        <w:rPr>
          <w:rFonts w:ascii="Arial" w:eastAsia="Times New Roman" w:hAnsi="Arial" w:cs="Arial"/>
          <w:bCs/>
          <w:sz w:val="24"/>
          <w:szCs w:val="24"/>
          <w:lang w:eastAsia="ar-SA"/>
        </w:rPr>
        <w:lastRenderedPageBreak/>
        <w:t xml:space="preserve">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31C0E">
          <w:rPr>
            <w:rFonts w:ascii="Arial" w:eastAsia="Times New Roman" w:hAnsi="Arial" w:cs="Arial"/>
            <w:bCs/>
            <w:sz w:val="24"/>
            <w:szCs w:val="24"/>
            <w:lang w:eastAsia="ar-SA"/>
          </w:rPr>
          <w:t>2010 г</w:t>
        </w:r>
      </w:smartTag>
      <w:r w:rsidRPr="00A31C0E">
        <w:rPr>
          <w:rFonts w:ascii="Arial" w:eastAsia="Times New Roman" w:hAnsi="Arial" w:cs="Arial"/>
          <w:bCs/>
          <w:sz w:val="24"/>
          <w:szCs w:val="24"/>
          <w:lang w:eastAsia="ar-SA"/>
        </w:rPr>
        <w:t>. № 210-ФЗ «Об организации предоставления государственных и муниципальных услуг», перечень документов.</w:t>
      </w:r>
      <w:proofErr w:type="gramEnd"/>
      <w:r w:rsidRPr="00A31C0E">
        <w:rPr>
          <w:rFonts w:ascii="Arial" w:eastAsia="Times New Roman" w:hAnsi="Arial" w:cs="Arial"/>
          <w:bCs/>
          <w:sz w:val="24"/>
          <w:szCs w:val="24"/>
          <w:lang w:eastAsia="ar-SA"/>
        </w:rPr>
        <w:t xml:space="preserve"> Заявитель вправе представить указанные документы и информацию  по собственной инициативе;</w:t>
      </w:r>
    </w:p>
    <w:p w:rsidR="00A31C0E" w:rsidRPr="00A31C0E" w:rsidRDefault="00A31C0E" w:rsidP="00A31C0E">
      <w:pPr>
        <w:widowControl w:val="0"/>
        <w:suppressAutoHyphens/>
        <w:autoSpaceDE w:val="0"/>
        <w:spacing w:after="0" w:line="240" w:lineRule="auto"/>
        <w:ind w:firstLine="600"/>
        <w:jc w:val="both"/>
        <w:rPr>
          <w:rFonts w:ascii="Arial" w:eastAsia="Times New Roman" w:hAnsi="Arial" w:cs="Arial"/>
          <w:bCs/>
          <w:sz w:val="24"/>
          <w:szCs w:val="24"/>
          <w:lang w:eastAsia="ru-RU"/>
        </w:rPr>
      </w:pPr>
      <w:proofErr w:type="gramStart"/>
      <w:r w:rsidRPr="00A31C0E">
        <w:rPr>
          <w:rFonts w:ascii="Arial" w:eastAsia="Times New Roman" w:hAnsi="Arial" w:cs="Arial"/>
          <w:bCs/>
          <w:sz w:val="24"/>
          <w:szCs w:val="24"/>
          <w:lang w:eastAsia="ar-SA"/>
        </w:rPr>
        <w:t xml:space="preserve">- </w:t>
      </w:r>
      <w:r w:rsidRPr="00A31C0E">
        <w:rPr>
          <w:rFonts w:ascii="Arial" w:eastAsia="Times New Roman" w:hAnsi="Arial" w:cs="Arial"/>
          <w:bCs/>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A31C0E">
          <w:rPr>
            <w:rFonts w:ascii="Arial" w:eastAsia="Times New Roman" w:hAnsi="Arial" w:cs="Arial"/>
            <w:bCs/>
            <w:sz w:val="24"/>
            <w:szCs w:val="24"/>
            <w:lang w:eastAsia="ru-RU"/>
          </w:rPr>
          <w:t>2010 г</w:t>
        </w:r>
      </w:smartTag>
      <w:r w:rsidRPr="00A31C0E">
        <w:rPr>
          <w:rFonts w:ascii="Arial" w:eastAsia="Times New Roman" w:hAnsi="Arial" w:cs="Arial"/>
          <w:bCs/>
          <w:sz w:val="24"/>
          <w:szCs w:val="24"/>
          <w:lang w:eastAsia="ru-RU"/>
        </w:rPr>
        <w:t>. № 210-ФЗ «Об организации предоставления государственных и</w:t>
      </w:r>
      <w:proofErr w:type="gramEnd"/>
      <w:r w:rsidRPr="00A31C0E">
        <w:rPr>
          <w:rFonts w:ascii="Arial" w:eastAsia="Times New Roman" w:hAnsi="Arial" w:cs="Arial"/>
          <w:bCs/>
          <w:sz w:val="24"/>
          <w:szCs w:val="24"/>
          <w:lang w:eastAsia="ru-RU"/>
        </w:rPr>
        <w:t xml:space="preserve"> муниципальных услуг.</w:t>
      </w: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sz w:val="24"/>
          <w:szCs w:val="24"/>
          <w:lang w:eastAsia="ar-SA"/>
        </w:rPr>
      </w:pPr>
    </w:p>
    <w:p w:rsidR="00A31C0E" w:rsidRPr="00A31C0E" w:rsidRDefault="00A31C0E" w:rsidP="00A31C0E">
      <w:pPr>
        <w:widowControl w:val="0"/>
        <w:spacing w:after="0" w:line="240" w:lineRule="auto"/>
        <w:ind w:firstLine="709"/>
        <w:jc w:val="center"/>
        <w:rPr>
          <w:rFonts w:ascii="Arial" w:eastAsia="Times New Roman" w:hAnsi="Arial" w:cs="Arial"/>
          <w:b/>
          <w:bCs/>
          <w:sz w:val="24"/>
          <w:szCs w:val="24"/>
          <w:lang w:eastAsia="ru-RU"/>
        </w:rPr>
      </w:pPr>
      <w:r w:rsidRPr="00A31C0E">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A31C0E" w:rsidRPr="00A31C0E" w:rsidRDefault="00A31C0E" w:rsidP="00A31C0E">
      <w:pPr>
        <w:suppressAutoHyphens/>
        <w:autoSpaceDE w:val="0"/>
        <w:spacing w:after="0" w:line="240" w:lineRule="auto"/>
        <w:rPr>
          <w:rFonts w:ascii="Arial" w:eastAsia="Arial" w:hAnsi="Arial" w:cs="Arial"/>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Оснований для отказа в приеме документов законодательством не предусмотрено.</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autoSpaceDE w:val="0"/>
        <w:autoSpaceDN w:val="0"/>
        <w:adjustRightInd w:val="0"/>
        <w:spacing w:after="0" w:line="240" w:lineRule="auto"/>
        <w:ind w:firstLine="709"/>
        <w:jc w:val="both"/>
        <w:rPr>
          <w:rFonts w:ascii="Arial" w:eastAsia="Times New Roman" w:hAnsi="Arial" w:cs="Arial"/>
          <w:b/>
          <w:bCs/>
          <w:sz w:val="24"/>
          <w:szCs w:val="24"/>
        </w:rPr>
      </w:pPr>
      <w:r w:rsidRPr="00A31C0E">
        <w:rPr>
          <w:rFonts w:ascii="Arial" w:eastAsia="Times New Roman" w:hAnsi="Arial" w:cs="Arial"/>
          <w:sz w:val="24"/>
          <w:szCs w:val="24"/>
          <w:lang w:eastAsia="ru-RU"/>
        </w:rPr>
        <w:t xml:space="preserve">2.10.1. Оснований для приостановления предоставления муниципальной услуги </w:t>
      </w:r>
      <w:r w:rsidRPr="00A31C0E">
        <w:rPr>
          <w:rFonts w:ascii="Arial" w:eastAsia="Times New Roman" w:hAnsi="Arial" w:cs="Arial"/>
          <w:sz w:val="24"/>
          <w:szCs w:val="24"/>
        </w:rPr>
        <w:t>законодательством не предусмотрено.</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A31C0E" w:rsidRPr="00A31C0E" w:rsidRDefault="00A31C0E" w:rsidP="00A31C0E">
      <w:pPr>
        <w:suppressAutoHyphens/>
        <w:autoSpaceDE w:val="0"/>
        <w:spacing w:after="0" w:line="240" w:lineRule="auto"/>
        <w:ind w:firstLine="708"/>
        <w:jc w:val="both"/>
        <w:rPr>
          <w:rFonts w:ascii="Arial" w:eastAsia="Arial" w:hAnsi="Arial" w:cs="Arial"/>
          <w:sz w:val="24"/>
          <w:szCs w:val="24"/>
          <w:lang w:eastAsia="ar-SA"/>
        </w:rPr>
      </w:pPr>
      <w:r w:rsidRPr="00A31C0E">
        <w:rPr>
          <w:rFonts w:ascii="Arial" w:eastAsia="Arial" w:hAnsi="Arial" w:cs="Arial"/>
          <w:sz w:val="24"/>
          <w:szCs w:val="24"/>
          <w:lang w:eastAsia="ar-SA"/>
        </w:rPr>
        <w:t xml:space="preserve">- отсутствие объекта, указанного в заявлении, в реестре муниципального имущества;  </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A31C0E" w:rsidRPr="00A31C0E" w:rsidRDefault="00A31C0E" w:rsidP="00A31C0E">
      <w:pPr>
        <w:autoSpaceDE w:val="0"/>
        <w:autoSpaceDN w:val="0"/>
        <w:adjustRightInd w:val="0"/>
        <w:spacing w:after="0" w:line="240" w:lineRule="auto"/>
        <w:jc w:val="both"/>
        <w:rPr>
          <w:rFonts w:ascii="Arial" w:eastAsia="Times New Roman" w:hAnsi="Arial" w:cs="Arial"/>
          <w:sz w:val="24"/>
          <w:szCs w:val="24"/>
          <w:lang w:eastAsia="ru-RU"/>
        </w:rPr>
      </w:pP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Заявитель не допускается к участию в конкурсе или аукционе в случаях:</w:t>
      </w: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2) невнесения задатка, если требование о внесении задатка указано в извещении о проведении конкурса или аукциона;</w:t>
      </w: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5) наличие решения о приостановлении деятельности заявителя в порядке, предусмотренном </w:t>
      </w:r>
      <w:hyperlink r:id="rId13" w:history="1">
        <w:r w:rsidRPr="00A31C0E">
          <w:rPr>
            <w:rFonts w:ascii="Arial" w:eastAsia="Times New Roman" w:hAnsi="Arial" w:cs="Arial"/>
            <w:sz w:val="24"/>
            <w:szCs w:val="24"/>
            <w:lang w:eastAsia="ru-RU"/>
          </w:rPr>
          <w:t>Кодексом</w:t>
        </w:r>
      </w:hyperlink>
      <w:r w:rsidRPr="00A31C0E">
        <w:rPr>
          <w:rFonts w:ascii="Arial" w:eastAsia="Times New Roman" w:hAnsi="Arial" w:cs="Arial"/>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31C0E" w:rsidRPr="00A31C0E" w:rsidRDefault="00A31C0E" w:rsidP="00A31C0E">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A31C0E">
        <w:rPr>
          <w:rFonts w:ascii="Arial" w:eastAsia="Times New Roman" w:hAnsi="Arial" w:cs="Arial"/>
          <w:bCs/>
          <w:sz w:val="24"/>
          <w:szCs w:val="24"/>
          <w:lang w:eastAsia="ru-RU"/>
        </w:rPr>
        <w:lastRenderedPageBreak/>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A31C0E" w:rsidRPr="00A31C0E" w:rsidRDefault="00A31C0E" w:rsidP="00A31C0E">
      <w:pPr>
        <w:suppressAutoHyphens/>
        <w:spacing w:after="0" w:line="240" w:lineRule="auto"/>
        <w:rPr>
          <w:rFonts w:ascii="Arial" w:eastAsia="Times New Roman" w:hAnsi="Arial" w:cs="Arial"/>
          <w:b/>
          <w:sz w:val="24"/>
          <w:szCs w:val="24"/>
          <w:lang w:eastAsia="ar-SA"/>
        </w:rPr>
      </w:pPr>
    </w:p>
    <w:p w:rsidR="00A31C0E" w:rsidRPr="00A31C0E" w:rsidRDefault="00A31C0E" w:rsidP="00A31C0E">
      <w:pPr>
        <w:spacing w:after="0" w:line="240" w:lineRule="auto"/>
        <w:jc w:val="center"/>
        <w:rPr>
          <w:rFonts w:ascii="Arial" w:eastAsia="Times New Roman" w:hAnsi="Arial" w:cs="Arial"/>
          <w:b/>
          <w:sz w:val="24"/>
          <w:szCs w:val="24"/>
          <w:lang w:eastAsia="ru-RU"/>
        </w:rPr>
      </w:pPr>
      <w:r w:rsidRPr="00A31C0E">
        <w:rPr>
          <w:rFonts w:ascii="Arial" w:eastAsia="Times New Roman" w:hAnsi="Arial" w:cs="Arial"/>
          <w:b/>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A31C0E" w:rsidRPr="00A31C0E" w:rsidRDefault="00A31C0E" w:rsidP="00A31C0E">
      <w:pPr>
        <w:spacing w:after="0" w:line="240" w:lineRule="auto"/>
        <w:jc w:val="center"/>
        <w:rPr>
          <w:rFonts w:ascii="Arial" w:eastAsia="Times New Roman" w:hAnsi="Arial" w:cs="Arial"/>
          <w:b/>
          <w:sz w:val="24"/>
          <w:szCs w:val="24"/>
          <w:lang w:eastAsia="ru-RU"/>
        </w:rPr>
      </w:pPr>
      <w:r w:rsidRPr="00A31C0E">
        <w:rPr>
          <w:rFonts w:ascii="Arial" w:eastAsia="Times New Roman" w:hAnsi="Arial" w:cs="Arial"/>
          <w:b/>
          <w:sz w:val="24"/>
          <w:szCs w:val="24"/>
          <w:lang w:eastAsia="ru-RU"/>
        </w:rPr>
        <w:t>муниципальной услуги</w:t>
      </w:r>
    </w:p>
    <w:p w:rsidR="00A31C0E" w:rsidRPr="00A31C0E" w:rsidRDefault="00A31C0E" w:rsidP="00A31C0E">
      <w:pPr>
        <w:spacing w:after="0" w:line="240" w:lineRule="auto"/>
        <w:jc w:val="center"/>
        <w:rPr>
          <w:rFonts w:ascii="Arial" w:eastAsia="Times New Roman" w:hAnsi="Arial" w:cs="Arial"/>
          <w:b/>
          <w:sz w:val="24"/>
          <w:szCs w:val="24"/>
          <w:lang w:eastAsia="ru-RU"/>
        </w:rPr>
      </w:pPr>
    </w:p>
    <w:p w:rsidR="00A31C0E" w:rsidRPr="00A31C0E" w:rsidRDefault="00A31C0E" w:rsidP="00A31C0E">
      <w:pPr>
        <w:widowControl w:val="0"/>
        <w:suppressAutoHyphens/>
        <w:autoSpaceDE w:val="0"/>
        <w:spacing w:after="0" w:line="240" w:lineRule="auto"/>
        <w:ind w:firstLine="720"/>
        <w:jc w:val="both"/>
        <w:rPr>
          <w:rFonts w:ascii="Arial" w:eastAsia="Arial" w:hAnsi="Arial" w:cs="Arial"/>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31C0E" w:rsidRPr="00A31C0E" w:rsidRDefault="00A31C0E" w:rsidP="00A31C0E">
      <w:pPr>
        <w:shd w:val="clear" w:color="auto" w:fill="FFFFFF"/>
        <w:tabs>
          <w:tab w:val="left" w:pos="709"/>
        </w:tabs>
        <w:suppressAutoHyphens/>
        <w:spacing w:after="0" w:line="240" w:lineRule="auto"/>
        <w:jc w:val="both"/>
        <w:rPr>
          <w:rFonts w:ascii="Arial" w:eastAsia="Calibri" w:hAnsi="Arial" w:cs="Arial"/>
          <w:kern w:val="1"/>
          <w:sz w:val="24"/>
          <w:szCs w:val="24"/>
          <w:lang w:eastAsia="ar-SA"/>
        </w:rPr>
      </w:pPr>
    </w:p>
    <w:p w:rsidR="00A31C0E" w:rsidRPr="00A31C0E" w:rsidRDefault="00A31C0E" w:rsidP="00A31C0E">
      <w:pPr>
        <w:suppressAutoHyphens/>
        <w:spacing w:after="0" w:line="240" w:lineRule="auto"/>
        <w:ind w:firstLine="567"/>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p>
    <w:p w:rsidR="00A31C0E" w:rsidRPr="00A31C0E" w:rsidRDefault="00A31C0E" w:rsidP="00A31C0E">
      <w:pPr>
        <w:tabs>
          <w:tab w:val="left" w:pos="709"/>
        </w:tabs>
        <w:suppressAutoHyphens/>
        <w:spacing w:after="0" w:line="240" w:lineRule="auto"/>
        <w:ind w:firstLine="709"/>
        <w:jc w:val="both"/>
        <w:rPr>
          <w:rFonts w:ascii="Arial" w:eastAsia="Times New Roman" w:hAnsi="Arial" w:cs="Arial"/>
          <w:bCs/>
          <w:iCs/>
          <w:kern w:val="1"/>
          <w:sz w:val="24"/>
          <w:szCs w:val="24"/>
          <w:lang w:eastAsia="ar-SA"/>
        </w:rPr>
      </w:pPr>
      <w:r w:rsidRPr="00A31C0E">
        <w:rPr>
          <w:rFonts w:ascii="Arial" w:eastAsia="Times New Roman" w:hAnsi="Arial" w:cs="Arial"/>
          <w:bCs/>
          <w:iCs/>
          <w:kern w:val="1"/>
          <w:sz w:val="24"/>
          <w:szCs w:val="24"/>
          <w:lang w:eastAsia="ar-SA"/>
        </w:rPr>
        <w:t>Муниципальная услуга предоставляется без взимания государственной пошлины или иной платы.</w:t>
      </w:r>
    </w:p>
    <w:p w:rsidR="00A31C0E" w:rsidRPr="00A31C0E" w:rsidRDefault="00A31C0E" w:rsidP="00A31C0E">
      <w:pPr>
        <w:widowControl w:val="0"/>
        <w:tabs>
          <w:tab w:val="left" w:pos="0"/>
        </w:tabs>
        <w:suppressAutoHyphens/>
        <w:autoSpaceDE w:val="0"/>
        <w:spacing w:after="0" w:line="240" w:lineRule="auto"/>
        <w:jc w:val="both"/>
        <w:rPr>
          <w:rFonts w:ascii="Arial" w:eastAsia="Times New Roman" w:hAnsi="Arial" w:cs="Arial"/>
          <w:bCs/>
          <w:sz w:val="24"/>
          <w:szCs w:val="24"/>
          <w:lang w:eastAsia="ar-SA"/>
        </w:rPr>
      </w:pPr>
      <w:r w:rsidRPr="00A31C0E">
        <w:rPr>
          <w:rFonts w:ascii="Arial" w:eastAsia="Times New Roman" w:hAnsi="Arial" w:cs="Arial"/>
          <w:bCs/>
          <w:color w:val="FF0000"/>
          <w:sz w:val="24"/>
          <w:szCs w:val="24"/>
          <w:lang w:eastAsia="ar-SA"/>
        </w:rPr>
        <w:tab/>
      </w:r>
      <w:r w:rsidRPr="00A31C0E">
        <w:rPr>
          <w:rFonts w:ascii="Arial" w:eastAsia="Times New Roman" w:hAnsi="Arial" w:cs="Arial"/>
          <w:bCs/>
          <w:sz w:val="24"/>
          <w:szCs w:val="24"/>
          <w:lang w:eastAsia="ar-SA"/>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A31C0E" w:rsidRPr="00A31C0E" w:rsidRDefault="00A31C0E" w:rsidP="00A31C0E">
      <w:pPr>
        <w:tabs>
          <w:tab w:val="left" w:pos="709"/>
        </w:tabs>
        <w:suppressAutoHyphens/>
        <w:spacing w:after="0" w:line="240" w:lineRule="auto"/>
        <w:ind w:firstLine="709"/>
        <w:jc w:val="both"/>
        <w:rPr>
          <w:rFonts w:ascii="Arial" w:eastAsia="Times New Roman" w:hAnsi="Arial" w:cs="Arial"/>
          <w:bCs/>
          <w:iCs/>
          <w:kern w:val="1"/>
          <w:sz w:val="24"/>
          <w:szCs w:val="24"/>
          <w:lang w:eastAsia="ar-SA"/>
        </w:rPr>
      </w:pPr>
    </w:p>
    <w:p w:rsidR="00A31C0E" w:rsidRPr="00A31C0E" w:rsidRDefault="00A31C0E" w:rsidP="00A31C0E">
      <w:pPr>
        <w:widowControl w:val="0"/>
        <w:autoSpaceDE w:val="0"/>
        <w:autoSpaceDN w:val="0"/>
        <w:spacing w:after="0" w:line="240" w:lineRule="auto"/>
        <w:jc w:val="center"/>
        <w:rPr>
          <w:rFonts w:ascii="Arial" w:eastAsia="Times New Roman" w:hAnsi="Arial" w:cs="Arial"/>
          <w:b/>
          <w:sz w:val="24"/>
          <w:szCs w:val="24"/>
          <w:lang w:eastAsia="ru-RU"/>
        </w:rPr>
      </w:pPr>
      <w:r w:rsidRPr="00A31C0E">
        <w:rPr>
          <w:rFonts w:ascii="Arial" w:eastAsia="Times New Roman" w:hAnsi="Arial" w:cs="Arial"/>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1C0E" w:rsidRPr="00A31C0E" w:rsidRDefault="00A31C0E" w:rsidP="00A31C0E">
      <w:pPr>
        <w:widowControl w:val="0"/>
        <w:suppressAutoHyphens/>
        <w:autoSpaceDE w:val="0"/>
        <w:spacing w:after="0" w:line="240" w:lineRule="auto"/>
        <w:rPr>
          <w:rFonts w:ascii="Arial" w:eastAsia="Arial" w:hAnsi="Arial" w:cs="Arial"/>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
    <w:p w:rsidR="00A31C0E" w:rsidRPr="00A31C0E" w:rsidRDefault="00A31C0E" w:rsidP="00A31C0E">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1C0E" w:rsidRPr="00A31C0E" w:rsidRDefault="00A31C0E" w:rsidP="00A31C0E">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lang w:eastAsia="ar-SA"/>
        </w:rPr>
      </w:pPr>
    </w:p>
    <w:p w:rsidR="00A31C0E" w:rsidRPr="00A31C0E" w:rsidRDefault="00A31C0E" w:rsidP="00A31C0E">
      <w:pPr>
        <w:spacing w:after="0" w:line="240" w:lineRule="auto"/>
        <w:ind w:firstLine="567"/>
        <w:jc w:val="both"/>
        <w:rPr>
          <w:rFonts w:ascii="Arial" w:eastAsia="Times New Roman" w:hAnsi="Arial" w:cs="Arial"/>
          <w:sz w:val="24"/>
          <w:szCs w:val="24"/>
        </w:rPr>
      </w:pPr>
      <w:r w:rsidRPr="00A31C0E">
        <w:rPr>
          <w:rFonts w:ascii="Arial" w:eastAsia="Times New Roman"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31C0E" w:rsidRPr="00A31C0E" w:rsidRDefault="00A31C0E" w:rsidP="00A31C0E">
      <w:pPr>
        <w:widowControl w:val="0"/>
        <w:shd w:val="clear" w:color="auto" w:fill="FFFFFF"/>
        <w:suppressAutoHyphens/>
        <w:autoSpaceDE w:val="0"/>
        <w:spacing w:after="0" w:line="240" w:lineRule="auto"/>
        <w:rPr>
          <w:rFonts w:ascii="Arial" w:eastAsia="Times New Roman" w:hAnsi="Arial" w:cs="Arial"/>
          <w:bCs/>
          <w:sz w:val="24"/>
          <w:szCs w:val="24"/>
          <w:lang w:eastAsia="ar-SA"/>
        </w:rPr>
      </w:pPr>
    </w:p>
    <w:p w:rsidR="00A31C0E" w:rsidRPr="00A31C0E" w:rsidRDefault="00A31C0E" w:rsidP="00A31C0E">
      <w:pPr>
        <w:suppressAutoHyphens/>
        <w:spacing w:after="0" w:line="240" w:lineRule="auto"/>
        <w:ind w:firstLine="567"/>
        <w:jc w:val="both"/>
        <w:rPr>
          <w:rFonts w:ascii="Arial" w:eastAsia="Times New Roman" w:hAnsi="Arial" w:cs="Arial"/>
          <w:b/>
          <w:sz w:val="24"/>
          <w:szCs w:val="24"/>
          <w:lang w:eastAsia="ar-SA"/>
        </w:rPr>
      </w:pPr>
      <w:r w:rsidRPr="00A31C0E">
        <w:rPr>
          <w:rFonts w:ascii="Arial" w:eastAsia="Times New Roman" w:hAnsi="Arial" w:cs="Arial"/>
          <w:b/>
          <w:bCs/>
          <w:sz w:val="24"/>
          <w:szCs w:val="24"/>
          <w:lang w:eastAsia="ar-SA"/>
        </w:rPr>
        <w:t>2.15. С</w:t>
      </w:r>
      <w:r w:rsidRPr="00A31C0E">
        <w:rPr>
          <w:rFonts w:ascii="Arial" w:eastAsia="Times New Roman" w:hAnsi="Arial" w:cs="Arial"/>
          <w:b/>
          <w:sz w:val="24"/>
          <w:szCs w:val="24"/>
          <w:lang w:eastAsia="ar-SA"/>
        </w:rPr>
        <w:t xml:space="preserve">рок и порядок регистрации запроса заявителя о предоставлении </w:t>
      </w:r>
      <w:r w:rsidRPr="00A31C0E">
        <w:rPr>
          <w:rFonts w:ascii="Arial" w:eastAsia="Times New Roman" w:hAnsi="Arial" w:cs="Arial"/>
          <w:b/>
          <w:bCs/>
          <w:sz w:val="24"/>
          <w:szCs w:val="24"/>
          <w:lang w:eastAsia="ar-SA"/>
        </w:rPr>
        <w:t>муниципальной</w:t>
      </w:r>
      <w:r w:rsidRPr="00A31C0E">
        <w:rPr>
          <w:rFonts w:ascii="Arial" w:eastAsia="Times New Roman" w:hAnsi="Arial" w:cs="Arial"/>
          <w:b/>
          <w:sz w:val="24"/>
          <w:szCs w:val="24"/>
          <w:lang w:eastAsia="ar-SA"/>
        </w:rPr>
        <w:t xml:space="preserve"> услуги и услуги, предоставляемой организацией, участвующей в предоставлении </w:t>
      </w:r>
      <w:r w:rsidRPr="00A31C0E">
        <w:rPr>
          <w:rFonts w:ascii="Arial" w:eastAsia="Times New Roman" w:hAnsi="Arial" w:cs="Arial"/>
          <w:b/>
          <w:bCs/>
          <w:sz w:val="24"/>
          <w:szCs w:val="24"/>
          <w:lang w:eastAsia="ar-SA"/>
        </w:rPr>
        <w:t>муниципальной</w:t>
      </w:r>
      <w:r w:rsidRPr="00A31C0E">
        <w:rPr>
          <w:rFonts w:ascii="Arial" w:eastAsia="Times New Roman" w:hAnsi="Arial" w:cs="Arial"/>
          <w:b/>
          <w:sz w:val="24"/>
          <w:szCs w:val="24"/>
          <w:lang w:eastAsia="ar-SA"/>
        </w:rPr>
        <w:t xml:space="preserve"> услуги, в том числе в электронной форме</w:t>
      </w:r>
    </w:p>
    <w:p w:rsidR="00A31C0E" w:rsidRPr="00A31C0E" w:rsidRDefault="00A31C0E" w:rsidP="00A31C0E">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p>
    <w:p w:rsidR="00A31C0E" w:rsidRPr="00A31C0E" w:rsidRDefault="00A31C0E" w:rsidP="00A31C0E">
      <w:pPr>
        <w:widowControl w:val="0"/>
        <w:tabs>
          <w:tab w:val="left" w:pos="0"/>
        </w:tabs>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2.15.1. При непосредственном обращении заявителя лично, максимальный срок регистрации заявления – 15 минут.  </w:t>
      </w:r>
    </w:p>
    <w:p w:rsidR="00A31C0E" w:rsidRPr="00A31C0E" w:rsidRDefault="00A31C0E" w:rsidP="00A31C0E">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31C0E" w:rsidRPr="00A31C0E" w:rsidRDefault="00A31C0E" w:rsidP="00A31C0E">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lastRenderedPageBreak/>
        <w:t>2.15.3.Специалист, ответственный за прием документов:</w:t>
      </w:r>
    </w:p>
    <w:p w:rsidR="00A31C0E" w:rsidRPr="00A31C0E" w:rsidRDefault="00A31C0E" w:rsidP="00A31C0E">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проверяет документы на соответствие п.2.6. настоящего административного регламента;</w:t>
      </w:r>
    </w:p>
    <w:p w:rsidR="00A31C0E" w:rsidRPr="00A31C0E" w:rsidRDefault="00A31C0E" w:rsidP="00A31C0E">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при необходимости оказывает помощь заявителю в оформлении заявления;</w:t>
      </w:r>
    </w:p>
    <w:p w:rsidR="00A31C0E" w:rsidRPr="00A31C0E" w:rsidRDefault="00A31C0E" w:rsidP="00A31C0E">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при необходимости </w:t>
      </w:r>
      <w:r w:rsidRPr="00A31C0E">
        <w:rPr>
          <w:rFonts w:ascii="Arial" w:eastAsia="Times New Roman" w:hAnsi="Arial" w:cs="Arial"/>
          <w:sz w:val="24"/>
          <w:szCs w:val="24"/>
          <w:lang w:eastAsia="ar-SA"/>
        </w:rPr>
        <w:t>заверяет  копии документов;</w:t>
      </w:r>
    </w:p>
    <w:p w:rsidR="00A31C0E" w:rsidRPr="00A31C0E" w:rsidRDefault="00A31C0E" w:rsidP="00A31C0E">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регистрирует заявление с прилагаемыми документами;</w:t>
      </w:r>
    </w:p>
    <w:p w:rsidR="00A31C0E" w:rsidRPr="00A31C0E" w:rsidRDefault="00A31C0E" w:rsidP="00A31C0E">
      <w:pPr>
        <w:widowControl w:val="0"/>
        <w:tabs>
          <w:tab w:val="left" w:pos="540"/>
        </w:tabs>
        <w:suppressAutoHyphens/>
        <w:autoSpaceDE w:val="0"/>
        <w:autoSpaceDN w:val="0"/>
        <w:adjustRightInd w:val="0"/>
        <w:spacing w:after="0" w:line="240" w:lineRule="auto"/>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ab/>
        <w:t>- сообщает заявителю о сроке  предоставления муниципальной услуги.</w:t>
      </w:r>
    </w:p>
    <w:p w:rsidR="00A31C0E" w:rsidRPr="00A31C0E" w:rsidRDefault="00A31C0E" w:rsidP="00A31C0E">
      <w:pPr>
        <w:widowControl w:val="0"/>
        <w:tabs>
          <w:tab w:val="left" w:pos="540"/>
        </w:tabs>
        <w:suppressAutoHyphens/>
        <w:autoSpaceDE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center"/>
        <w:rPr>
          <w:rFonts w:ascii="Arial" w:eastAsia="Times New Roman" w:hAnsi="Arial" w:cs="Arial"/>
          <w:b/>
          <w:bCs/>
          <w:sz w:val="24"/>
          <w:szCs w:val="24"/>
          <w:lang w:eastAsia="ru-RU"/>
        </w:rPr>
      </w:pPr>
      <w:r w:rsidRPr="00A31C0E">
        <w:rPr>
          <w:rFonts w:ascii="Arial" w:eastAsia="Times New Roman" w:hAnsi="Arial" w:cs="Arial"/>
          <w:b/>
          <w:bCs/>
          <w:sz w:val="24"/>
          <w:szCs w:val="24"/>
          <w:lang w:eastAsia="ar-SA"/>
        </w:rPr>
        <w:t xml:space="preserve">2.16. </w:t>
      </w:r>
      <w:r w:rsidRPr="00A31C0E">
        <w:rPr>
          <w:rFonts w:ascii="Arial" w:eastAsia="Times New Roman" w:hAnsi="Arial" w:cs="Arial"/>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31C0E" w:rsidRPr="00A31C0E" w:rsidRDefault="00A31C0E" w:rsidP="00A31C0E">
      <w:pPr>
        <w:widowControl w:val="0"/>
        <w:suppressAutoHyphens/>
        <w:autoSpaceDE w:val="0"/>
        <w:autoSpaceDN w:val="0"/>
        <w:adjustRightInd w:val="0"/>
        <w:spacing w:after="0" w:line="240" w:lineRule="auto"/>
        <w:ind w:firstLine="540"/>
        <w:jc w:val="center"/>
        <w:rPr>
          <w:rFonts w:ascii="Arial" w:eastAsia="Times New Roman" w:hAnsi="Arial" w:cs="Arial"/>
          <w:b/>
          <w:bCs/>
          <w:sz w:val="24"/>
          <w:szCs w:val="24"/>
          <w:lang w:eastAsia="ru-RU"/>
        </w:rPr>
      </w:pP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2.16.1. </w:t>
      </w:r>
      <w:proofErr w:type="gramStart"/>
      <w:r w:rsidRPr="00A31C0E">
        <w:rPr>
          <w:rFonts w:ascii="Arial" w:eastAsia="Times New Roman" w:hAnsi="Arial" w:cs="Arial"/>
          <w:bCs/>
          <w:sz w:val="24"/>
          <w:szCs w:val="24"/>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31C0E">
        <w:rPr>
          <w:rFonts w:ascii="Arial" w:eastAsia="Times New Roman" w:hAnsi="Arial" w:cs="Arial"/>
          <w:bCs/>
          <w:sz w:val="24"/>
          <w:szCs w:val="24"/>
          <w:lang w:eastAsia="ar-SA"/>
        </w:rPr>
        <w:t xml:space="preserve"> защите инвалидов.</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Места ожидания заявителей оборудуются стульями и (или) кресельными секциями, и (или) скамьями.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31C0E" w:rsidRPr="00A31C0E" w:rsidRDefault="00A31C0E" w:rsidP="00A31C0E">
      <w:pPr>
        <w:widowControl w:val="0"/>
        <w:tabs>
          <w:tab w:val="left" w:pos="709"/>
        </w:tabs>
        <w:suppressAutoHyphens/>
        <w:autoSpaceDE w:val="0"/>
        <w:spacing w:after="0" w:line="240" w:lineRule="auto"/>
        <w:ind w:firstLine="709"/>
        <w:rPr>
          <w:rFonts w:ascii="Arial" w:eastAsia="Times New Roman" w:hAnsi="Arial" w:cs="Arial"/>
          <w:sz w:val="24"/>
          <w:szCs w:val="24"/>
          <w:lang w:eastAsia="ar-SA"/>
        </w:rPr>
      </w:pPr>
      <w:r w:rsidRPr="00A31C0E">
        <w:rPr>
          <w:rFonts w:ascii="Arial" w:eastAsia="Times New Roman" w:hAnsi="Arial" w:cs="Arial"/>
          <w:sz w:val="24"/>
          <w:szCs w:val="24"/>
          <w:lang w:eastAsia="ar-SA"/>
        </w:rPr>
        <w:t>2.16.3. Обеспечение доступности для инвалидов.</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возможность беспрепятственного входа в помещение  и выхода из него;</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содействие со стороны должностных лиц, при необходимости, инвалиду при входе в объект и выходе из него;</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оборудование на прилегающих к зданию территориях мест для парковки автотранспортных средств инвалидов;</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оказание должностными лицами инвалидам необходимой помощи, </w:t>
      </w:r>
      <w:r w:rsidRPr="00A31C0E">
        <w:rPr>
          <w:rFonts w:ascii="Arial" w:eastAsia="Times New Roman" w:hAnsi="Arial" w:cs="Arial"/>
          <w:bCs/>
          <w:sz w:val="24"/>
          <w:szCs w:val="24"/>
          <w:lang w:eastAsia="ar-SA"/>
        </w:rPr>
        <w:lastRenderedPageBreak/>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допуск в помещение </w:t>
      </w:r>
      <w:proofErr w:type="spellStart"/>
      <w:r w:rsidRPr="00A31C0E">
        <w:rPr>
          <w:rFonts w:ascii="Arial" w:eastAsia="Times New Roman" w:hAnsi="Arial" w:cs="Arial"/>
          <w:bCs/>
          <w:sz w:val="24"/>
          <w:szCs w:val="24"/>
          <w:lang w:eastAsia="ar-SA"/>
        </w:rPr>
        <w:t>сурдопереводчика</w:t>
      </w:r>
      <w:proofErr w:type="spellEnd"/>
      <w:r w:rsidRPr="00A31C0E">
        <w:rPr>
          <w:rFonts w:ascii="Arial" w:eastAsia="Times New Roman" w:hAnsi="Arial" w:cs="Arial"/>
          <w:bCs/>
          <w:sz w:val="24"/>
          <w:szCs w:val="24"/>
          <w:lang w:eastAsia="ar-SA"/>
        </w:rPr>
        <w:t xml:space="preserve"> и </w:t>
      </w:r>
      <w:proofErr w:type="spellStart"/>
      <w:r w:rsidRPr="00A31C0E">
        <w:rPr>
          <w:rFonts w:ascii="Arial" w:eastAsia="Times New Roman" w:hAnsi="Arial" w:cs="Arial"/>
          <w:bCs/>
          <w:sz w:val="24"/>
          <w:szCs w:val="24"/>
          <w:lang w:eastAsia="ar-SA"/>
        </w:rPr>
        <w:t>тифлосурдопереводчика</w:t>
      </w:r>
      <w:proofErr w:type="spellEnd"/>
      <w:r w:rsidRPr="00A31C0E">
        <w:rPr>
          <w:rFonts w:ascii="Arial" w:eastAsia="Times New Roman" w:hAnsi="Arial" w:cs="Arial"/>
          <w:bCs/>
          <w:sz w:val="24"/>
          <w:szCs w:val="24"/>
          <w:lang w:eastAsia="ar-SA"/>
        </w:rPr>
        <w:t>;</w:t>
      </w:r>
    </w:p>
    <w:p w:rsidR="00A31C0E" w:rsidRPr="00A31C0E" w:rsidRDefault="00A31C0E" w:rsidP="00A31C0E">
      <w:pPr>
        <w:widowControl w:val="0"/>
        <w:tabs>
          <w:tab w:val="left" w:pos="709"/>
        </w:tabs>
        <w:suppressAutoHyphens/>
        <w:autoSpaceDE w:val="0"/>
        <w:spacing w:after="0" w:line="240" w:lineRule="auto"/>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ab/>
        <w:t>предоставление, при необходимости, услуги по месту жительства инвалида или в дистанционном режиме;</w:t>
      </w:r>
    </w:p>
    <w:p w:rsidR="00A31C0E" w:rsidRPr="00A31C0E" w:rsidRDefault="00A31C0E" w:rsidP="00A31C0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31C0E" w:rsidRPr="00A31C0E" w:rsidRDefault="00A31C0E" w:rsidP="00A31C0E">
      <w:pPr>
        <w:widowControl w:val="0"/>
        <w:shd w:val="clear" w:color="auto" w:fill="FFFFFF"/>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b/>
          <w:bCs/>
          <w:sz w:val="24"/>
          <w:szCs w:val="24"/>
        </w:rPr>
      </w:pPr>
      <w:r w:rsidRPr="00A31C0E">
        <w:rPr>
          <w:rFonts w:ascii="Arial" w:eastAsia="Times New Roman"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b/>
          <w:bCs/>
          <w:sz w:val="24"/>
          <w:szCs w:val="24"/>
        </w:rPr>
      </w:pPr>
    </w:p>
    <w:p w:rsidR="00A31C0E" w:rsidRPr="00A31C0E" w:rsidRDefault="00A31C0E" w:rsidP="00A31C0E">
      <w:pPr>
        <w:spacing w:after="0" w:line="240" w:lineRule="auto"/>
        <w:ind w:firstLine="539"/>
        <w:jc w:val="both"/>
        <w:rPr>
          <w:rFonts w:ascii="Arial" w:eastAsia="Times New Roman" w:hAnsi="Arial" w:cs="Arial"/>
          <w:b/>
          <w:bCs/>
          <w:sz w:val="24"/>
          <w:szCs w:val="24"/>
          <w:lang w:eastAsia="ru-RU"/>
        </w:rPr>
      </w:pPr>
      <w:r w:rsidRPr="00A31C0E">
        <w:rPr>
          <w:rFonts w:ascii="Arial" w:eastAsia="Times New Roman" w:hAnsi="Arial" w:cs="Arial"/>
          <w:b/>
          <w:bCs/>
          <w:sz w:val="24"/>
          <w:szCs w:val="24"/>
          <w:lang w:eastAsia="ru-RU"/>
        </w:rPr>
        <w:t xml:space="preserve">Показатели доступности </w:t>
      </w:r>
      <w:r w:rsidRPr="00A31C0E">
        <w:rPr>
          <w:rFonts w:ascii="Arial" w:eastAsia="Times New Roman" w:hAnsi="Arial" w:cs="Arial"/>
          <w:b/>
          <w:sz w:val="24"/>
          <w:szCs w:val="24"/>
          <w:lang w:eastAsia="ru-RU"/>
        </w:rPr>
        <w:t>муниципальной</w:t>
      </w:r>
      <w:r w:rsidRPr="00A31C0E">
        <w:rPr>
          <w:rFonts w:ascii="Arial" w:eastAsia="Times New Roman" w:hAnsi="Arial" w:cs="Arial"/>
          <w:b/>
          <w:bCs/>
          <w:sz w:val="24"/>
          <w:szCs w:val="24"/>
          <w:lang w:eastAsia="ru-RU"/>
        </w:rPr>
        <w:t xml:space="preserve"> услуги:</w:t>
      </w:r>
    </w:p>
    <w:p w:rsidR="00A31C0E" w:rsidRPr="00A31C0E" w:rsidRDefault="00A31C0E" w:rsidP="00A31C0E">
      <w:pPr>
        <w:shd w:val="clear" w:color="auto" w:fill="FFFFFF"/>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A31C0E" w:rsidRPr="00A31C0E" w:rsidRDefault="00A31C0E" w:rsidP="00A31C0E">
      <w:pPr>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31C0E" w:rsidRPr="00A31C0E" w:rsidRDefault="00A31C0E" w:rsidP="00A31C0E">
      <w:pPr>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31C0E" w:rsidRPr="00A31C0E" w:rsidRDefault="00A31C0E" w:rsidP="00A31C0E">
      <w:pPr>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A31C0E" w:rsidRPr="00A31C0E" w:rsidRDefault="00A31C0E" w:rsidP="00A31C0E">
      <w:pPr>
        <w:spacing w:after="0" w:line="240" w:lineRule="auto"/>
        <w:jc w:val="both"/>
        <w:rPr>
          <w:rFonts w:ascii="Arial" w:eastAsia="Times New Roman" w:hAnsi="Arial" w:cs="Arial"/>
          <w:sz w:val="24"/>
          <w:szCs w:val="24"/>
          <w:lang w:eastAsia="ru-RU"/>
        </w:rPr>
      </w:pPr>
    </w:p>
    <w:p w:rsidR="00A31C0E" w:rsidRPr="00A31C0E" w:rsidRDefault="00A31C0E" w:rsidP="00A31C0E">
      <w:pPr>
        <w:spacing w:after="0" w:line="240" w:lineRule="auto"/>
        <w:ind w:firstLine="284"/>
        <w:rPr>
          <w:rFonts w:ascii="Arial" w:eastAsia="Times New Roman" w:hAnsi="Arial" w:cs="Arial"/>
          <w:b/>
          <w:sz w:val="24"/>
          <w:szCs w:val="24"/>
          <w:lang w:eastAsia="ru-RU"/>
        </w:rPr>
      </w:pPr>
      <w:r w:rsidRPr="00A31C0E">
        <w:rPr>
          <w:rFonts w:ascii="Arial" w:eastAsia="Times New Roman" w:hAnsi="Arial" w:cs="Arial"/>
          <w:b/>
          <w:sz w:val="24"/>
          <w:szCs w:val="24"/>
          <w:lang w:eastAsia="ru-RU"/>
        </w:rPr>
        <w:t>Показатели качества муниципальной услуги:</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отсутствие очередей при приеме и выдаче документов заявителям;</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A31C0E" w:rsidRPr="00A31C0E" w:rsidRDefault="00A31C0E" w:rsidP="00A31C0E">
      <w:pPr>
        <w:spacing w:after="0" w:line="240" w:lineRule="auto"/>
        <w:ind w:firstLine="284"/>
        <w:jc w:val="both"/>
        <w:rPr>
          <w:rFonts w:ascii="Arial" w:eastAsia="Times New Roman" w:hAnsi="Arial" w:cs="Arial"/>
          <w:sz w:val="24"/>
          <w:szCs w:val="24"/>
          <w:lang w:eastAsia="ru-RU"/>
        </w:rPr>
      </w:pPr>
    </w:p>
    <w:p w:rsidR="00A31C0E" w:rsidRPr="00A31C0E" w:rsidRDefault="00A31C0E" w:rsidP="00A31C0E">
      <w:pPr>
        <w:widowControl w:val="0"/>
        <w:suppressAutoHyphens/>
        <w:autoSpaceDE w:val="0"/>
        <w:spacing w:after="0" w:line="240" w:lineRule="auto"/>
        <w:ind w:firstLine="709"/>
        <w:jc w:val="center"/>
        <w:rPr>
          <w:rFonts w:ascii="Arial" w:eastAsia="Times New Roman" w:hAnsi="Arial" w:cs="Arial"/>
          <w:b/>
          <w:sz w:val="24"/>
          <w:szCs w:val="24"/>
          <w:lang w:eastAsia="ar-SA"/>
        </w:rPr>
      </w:pPr>
      <w:bookmarkStart w:id="0" w:name="_Toc306352764"/>
      <w:bookmarkStart w:id="1" w:name="_Toc310319951"/>
      <w:bookmarkStart w:id="2" w:name="_Toc310323674"/>
      <w:bookmarkStart w:id="3" w:name="_Toc310325506"/>
      <w:bookmarkStart w:id="4" w:name="_Toc310325953"/>
      <w:bookmarkStart w:id="5" w:name="_Toc328385694"/>
      <w:r w:rsidRPr="00A31C0E">
        <w:rPr>
          <w:rFonts w:ascii="Arial" w:eastAsia="Times New Roman" w:hAnsi="Arial" w:cs="Arial"/>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sz w:val="24"/>
          <w:szCs w:val="24"/>
          <w:lang w:eastAsia="ar-SA"/>
        </w:rPr>
      </w:pPr>
    </w:p>
    <w:p w:rsidR="00A31C0E" w:rsidRPr="00A31C0E" w:rsidRDefault="00A31C0E" w:rsidP="00A31C0E">
      <w:pPr>
        <w:widowControl w:val="0"/>
        <w:suppressAutoHyphens/>
        <w:autoSpaceDE w:val="0"/>
        <w:spacing w:after="0" w:line="240" w:lineRule="auto"/>
        <w:ind w:firstLine="708"/>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2.18.1. Особенности предоставления муниципальной услуги в ОБУ «МФЦ».</w:t>
      </w:r>
    </w:p>
    <w:p w:rsidR="00A31C0E" w:rsidRPr="00A31C0E" w:rsidRDefault="00A31C0E" w:rsidP="00A31C0E">
      <w:pPr>
        <w:widowControl w:val="0"/>
        <w:suppressAutoHyphens/>
        <w:autoSpaceDE w:val="0"/>
        <w:spacing w:after="0" w:line="240" w:lineRule="auto"/>
        <w:ind w:firstLine="708"/>
        <w:jc w:val="both"/>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ind w:firstLine="708"/>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31C0E" w:rsidRPr="00A31C0E" w:rsidRDefault="00A31C0E" w:rsidP="00A31C0E">
      <w:pPr>
        <w:widowControl w:val="0"/>
        <w:suppressAutoHyphens/>
        <w:autoSpaceDE w:val="0"/>
        <w:spacing w:after="0" w:line="240" w:lineRule="auto"/>
        <w:ind w:firstLine="708"/>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Взаимодействие МФЦ с Администрацией осуществляется в соответствии соглашением о взаимодействии между ОБУ «МФЦ» и Администрацией.</w:t>
      </w:r>
    </w:p>
    <w:p w:rsidR="00A31C0E" w:rsidRPr="00A31C0E" w:rsidRDefault="00A31C0E" w:rsidP="00A31C0E">
      <w:pPr>
        <w:widowControl w:val="0"/>
        <w:suppressAutoHyphens/>
        <w:autoSpaceDE w:val="0"/>
        <w:spacing w:after="0" w:line="240" w:lineRule="auto"/>
        <w:ind w:firstLine="708"/>
        <w:jc w:val="both"/>
        <w:rPr>
          <w:rFonts w:ascii="Arial" w:eastAsia="Times New Roman" w:hAnsi="Arial" w:cs="Arial"/>
          <w:bCs/>
          <w:sz w:val="24"/>
          <w:szCs w:val="24"/>
          <w:lang w:eastAsia="ar-SA"/>
        </w:rPr>
      </w:pPr>
    </w:p>
    <w:p w:rsidR="00A31C0E" w:rsidRPr="00A31C0E" w:rsidRDefault="00A31C0E" w:rsidP="00A31C0E">
      <w:pPr>
        <w:spacing w:after="0" w:line="240" w:lineRule="auto"/>
        <w:ind w:firstLine="709"/>
        <w:jc w:val="both"/>
        <w:rPr>
          <w:rFonts w:ascii="Arial" w:eastAsia="Times New Roman" w:hAnsi="Arial" w:cs="Arial"/>
          <w:b/>
          <w:sz w:val="24"/>
          <w:szCs w:val="24"/>
          <w:lang w:eastAsia="ru-RU"/>
        </w:rPr>
      </w:pPr>
      <w:r w:rsidRPr="00A31C0E">
        <w:rPr>
          <w:rFonts w:ascii="Arial" w:eastAsia="Times New Roman" w:hAnsi="Arial" w:cs="Arial"/>
          <w:b/>
          <w:sz w:val="24"/>
          <w:szCs w:val="24"/>
          <w:lang w:eastAsia="ru-RU"/>
        </w:rPr>
        <w:t>2.18.2. Особенности предоставления муниципальной услуги в электронной форме</w:t>
      </w:r>
    </w:p>
    <w:p w:rsidR="00A31C0E" w:rsidRPr="00A31C0E" w:rsidRDefault="00A31C0E" w:rsidP="00A31C0E">
      <w:pPr>
        <w:spacing w:after="0" w:line="240" w:lineRule="auto"/>
        <w:ind w:firstLine="709"/>
        <w:jc w:val="both"/>
        <w:rPr>
          <w:rFonts w:ascii="Arial" w:eastAsia="Times New Roman" w:hAnsi="Arial" w:cs="Arial"/>
          <w:b/>
          <w:sz w:val="24"/>
          <w:szCs w:val="24"/>
          <w:lang w:eastAsia="ru-RU"/>
        </w:rPr>
      </w:pPr>
    </w:p>
    <w:p w:rsidR="00A31C0E" w:rsidRPr="00A31C0E" w:rsidRDefault="00A31C0E" w:rsidP="00A31C0E">
      <w:pPr>
        <w:widowControl w:val="0"/>
        <w:autoSpaceDE w:val="0"/>
        <w:autoSpaceDN w:val="0"/>
        <w:adjustRightInd w:val="0"/>
        <w:spacing w:after="0" w:line="240" w:lineRule="auto"/>
        <w:ind w:firstLine="540"/>
        <w:jc w:val="both"/>
        <w:rPr>
          <w:rFonts w:ascii="Arial" w:eastAsia="Times New Roman" w:hAnsi="Arial" w:cs="Arial"/>
          <w:sz w:val="24"/>
          <w:szCs w:val="24"/>
        </w:rPr>
      </w:pPr>
      <w:r w:rsidRPr="00A31C0E">
        <w:rPr>
          <w:rFonts w:ascii="Arial" w:eastAsia="Times New Roman" w:hAnsi="Arial" w:cs="Arial"/>
          <w:sz w:val="24"/>
          <w:szCs w:val="24"/>
        </w:rPr>
        <w:t xml:space="preserve">  Муниципальная услуга в электронной форме в  настоящее время не предоставляется.</w:t>
      </w:r>
    </w:p>
    <w:p w:rsidR="00A31C0E" w:rsidRPr="00A31C0E" w:rsidRDefault="00A31C0E" w:rsidP="00A31C0E">
      <w:pPr>
        <w:suppressAutoHyphens/>
        <w:autoSpaceDE w:val="0"/>
        <w:spacing w:after="0" w:line="240" w:lineRule="auto"/>
        <w:jc w:val="both"/>
        <w:rPr>
          <w:rFonts w:ascii="Arial" w:eastAsia="Arial" w:hAnsi="Arial" w:cs="Arial"/>
          <w:b/>
          <w:sz w:val="24"/>
          <w:szCs w:val="24"/>
          <w:lang w:eastAsia="ar-SA"/>
        </w:rPr>
      </w:pPr>
    </w:p>
    <w:p w:rsidR="00A31C0E" w:rsidRPr="00A31C0E" w:rsidRDefault="00A31C0E" w:rsidP="00A31C0E">
      <w:pPr>
        <w:widowControl w:val="0"/>
        <w:suppressAutoHyphens/>
        <w:autoSpaceDE w:val="0"/>
        <w:spacing w:after="0" w:line="240" w:lineRule="auto"/>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suppressAutoHyphens/>
        <w:autoSpaceDE w:val="0"/>
        <w:spacing w:after="0" w:line="240" w:lineRule="auto"/>
        <w:ind w:firstLine="708"/>
        <w:jc w:val="center"/>
        <w:outlineLvl w:val="1"/>
        <w:rPr>
          <w:rFonts w:ascii="Arial" w:eastAsia="Arial" w:hAnsi="Arial" w:cs="Arial"/>
          <w:b/>
          <w:sz w:val="24"/>
          <w:szCs w:val="24"/>
          <w:lang w:eastAsia="ar-SA"/>
        </w:rPr>
      </w:pPr>
      <w:r w:rsidRPr="00A31C0E">
        <w:rPr>
          <w:rFonts w:ascii="Arial" w:eastAsia="Arial" w:hAnsi="Arial" w:cs="Arial"/>
          <w:b/>
          <w:sz w:val="24"/>
          <w:szCs w:val="24"/>
          <w:lang w:eastAsia="ar-SA"/>
        </w:rPr>
        <w:t xml:space="preserve">3.1.  Исчерпывающий перечень административных  процедур: </w:t>
      </w:r>
    </w:p>
    <w:p w:rsidR="00A31C0E" w:rsidRPr="00A31C0E" w:rsidRDefault="00A31C0E" w:rsidP="00A31C0E">
      <w:pPr>
        <w:suppressAutoHyphens/>
        <w:autoSpaceDE w:val="0"/>
        <w:spacing w:after="0" w:line="240" w:lineRule="auto"/>
        <w:ind w:firstLine="708"/>
        <w:jc w:val="center"/>
        <w:outlineLvl w:val="1"/>
        <w:rPr>
          <w:rFonts w:ascii="Arial" w:eastAsia="Arial" w:hAnsi="Arial" w:cs="Arial"/>
          <w:b/>
          <w:sz w:val="24"/>
          <w:szCs w:val="24"/>
          <w:lang w:eastAsia="ar-SA"/>
        </w:rPr>
      </w:pPr>
    </w:p>
    <w:p w:rsidR="00A31C0E" w:rsidRPr="00A31C0E" w:rsidRDefault="00A31C0E" w:rsidP="00A31C0E">
      <w:pPr>
        <w:widowControl w:val="0"/>
        <w:numPr>
          <w:ilvl w:val="0"/>
          <w:numId w:val="6"/>
        </w:numPr>
        <w:suppressAutoHyphens/>
        <w:autoSpaceDE w:val="0"/>
        <w:spacing w:after="0" w:line="240" w:lineRule="auto"/>
        <w:ind w:firstLine="603"/>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Прием и регистрация заявления и документов, необходимых для предоставления муниципальной услуги.</w:t>
      </w:r>
    </w:p>
    <w:p w:rsidR="00A31C0E" w:rsidRPr="00A31C0E" w:rsidRDefault="00A31C0E" w:rsidP="00A31C0E">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A31C0E">
        <w:rPr>
          <w:rFonts w:ascii="Arial" w:eastAsia="Times New Roman" w:hAnsi="Arial" w:cs="Arial"/>
          <w:sz w:val="24"/>
          <w:szCs w:val="24"/>
          <w:lang w:eastAsia="ru-RU"/>
        </w:rPr>
        <w:t xml:space="preserve">2)   </w:t>
      </w:r>
      <w:r w:rsidRPr="00A31C0E">
        <w:rPr>
          <w:rFonts w:ascii="Arial" w:eastAsia="Times New Roman" w:hAnsi="Arial" w:cs="Arial"/>
          <w:bCs/>
          <w:sz w:val="24"/>
          <w:szCs w:val="24"/>
          <w:lang w:eastAsia="ar-SA"/>
        </w:rPr>
        <w:t>Формирование и направление межведомственных запросов</w:t>
      </w:r>
      <w:r w:rsidRPr="00A31C0E">
        <w:rPr>
          <w:rFonts w:ascii="Arial" w:eastAsia="Times New Roman" w:hAnsi="Arial" w:cs="Arial"/>
          <w:bCs/>
          <w:sz w:val="24"/>
          <w:szCs w:val="24"/>
          <w:lang w:eastAsia="ru-RU"/>
        </w:rPr>
        <w:t xml:space="preserve"> о представлении документов и информации, необходимых для предоставления муниципальной услуги</w:t>
      </w:r>
      <w:r w:rsidRPr="00A31C0E">
        <w:rPr>
          <w:rFonts w:ascii="Arial" w:eastAsia="Calibri" w:hAnsi="Arial" w:cs="Arial"/>
          <w:sz w:val="24"/>
          <w:szCs w:val="24"/>
        </w:rPr>
        <w:t>.</w:t>
      </w:r>
    </w:p>
    <w:p w:rsidR="00A31C0E" w:rsidRPr="00A31C0E" w:rsidRDefault="00A31C0E" w:rsidP="00A31C0E">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3) Рассмотрение материалов, необходимых для предоставления муниципальной услуги и принятие решения.  </w:t>
      </w:r>
    </w:p>
    <w:p w:rsidR="00A31C0E" w:rsidRPr="00A31C0E" w:rsidRDefault="00A31C0E" w:rsidP="00A31C0E">
      <w:pPr>
        <w:suppressAutoHyphens/>
        <w:autoSpaceDE w:val="0"/>
        <w:spacing w:after="0" w:line="240" w:lineRule="auto"/>
        <w:ind w:firstLine="426"/>
        <w:jc w:val="both"/>
        <w:outlineLvl w:val="1"/>
        <w:rPr>
          <w:rFonts w:ascii="Arial" w:eastAsia="Arial" w:hAnsi="Arial" w:cs="Arial"/>
          <w:sz w:val="24"/>
          <w:szCs w:val="24"/>
          <w:lang w:eastAsia="ar-SA"/>
        </w:rPr>
      </w:pPr>
      <w:r w:rsidRPr="00A31C0E">
        <w:rPr>
          <w:rFonts w:ascii="Arial" w:eastAsia="Arial" w:hAnsi="Arial" w:cs="Arial"/>
          <w:sz w:val="24"/>
          <w:szCs w:val="24"/>
          <w:lang w:eastAsia="ar-SA"/>
        </w:rPr>
        <w:t xml:space="preserve">4) Заключение договора  </w:t>
      </w:r>
      <w:r w:rsidRPr="00A31C0E">
        <w:rPr>
          <w:rFonts w:ascii="Arial" w:eastAsia="Arial" w:hAnsi="Arial" w:cs="Arial"/>
          <w:bCs/>
          <w:sz w:val="24"/>
          <w:szCs w:val="24"/>
          <w:lang w:eastAsia="ar-SA"/>
        </w:rPr>
        <w:t xml:space="preserve">безвозмездного пользования </w:t>
      </w:r>
      <w:r w:rsidRPr="00A31C0E">
        <w:rPr>
          <w:rFonts w:ascii="Arial" w:eastAsia="Arial" w:hAnsi="Arial" w:cs="Arial"/>
          <w:sz w:val="24"/>
          <w:szCs w:val="24"/>
          <w:lang w:eastAsia="ar-SA"/>
        </w:rPr>
        <w:t xml:space="preserve">муниципального имущества.   </w:t>
      </w:r>
    </w:p>
    <w:p w:rsidR="00A31C0E" w:rsidRPr="00A31C0E" w:rsidRDefault="00A31C0E" w:rsidP="00A31C0E">
      <w:pPr>
        <w:suppressAutoHyphens/>
        <w:autoSpaceDE w:val="0"/>
        <w:spacing w:after="0" w:line="240" w:lineRule="auto"/>
        <w:ind w:firstLine="426"/>
        <w:jc w:val="both"/>
        <w:outlineLvl w:val="1"/>
        <w:rPr>
          <w:rFonts w:ascii="Arial" w:eastAsia="Arial" w:hAnsi="Arial" w:cs="Arial"/>
          <w:sz w:val="24"/>
          <w:szCs w:val="24"/>
          <w:lang w:eastAsia="ar-SA"/>
        </w:rPr>
      </w:pPr>
      <w:r w:rsidRPr="00A31C0E">
        <w:rPr>
          <w:rFonts w:ascii="Arial" w:eastAsia="Arial" w:hAnsi="Arial" w:cs="Arial"/>
          <w:sz w:val="24"/>
          <w:szCs w:val="24"/>
          <w:lang w:eastAsia="ar-SA"/>
        </w:rPr>
        <w:t>5) Проведение торгов на право заключения договора     аренды муниципального имущества.</w:t>
      </w:r>
    </w:p>
    <w:p w:rsidR="00A31C0E" w:rsidRPr="00A31C0E" w:rsidRDefault="00A31C0E" w:rsidP="00A31C0E">
      <w:pPr>
        <w:widowControl w:val="0"/>
        <w:suppressAutoHyphens/>
        <w:autoSpaceDE w:val="0"/>
        <w:spacing w:after="0" w:line="240" w:lineRule="auto"/>
        <w:ind w:firstLine="426"/>
        <w:jc w:val="both"/>
        <w:rPr>
          <w:rFonts w:ascii="Arial" w:eastAsia="Arial" w:hAnsi="Arial" w:cs="Arial"/>
          <w:sz w:val="24"/>
          <w:szCs w:val="24"/>
          <w:lang w:eastAsia="ar-SA"/>
        </w:rPr>
      </w:pPr>
      <w:r w:rsidRPr="00A31C0E">
        <w:rPr>
          <w:rFonts w:ascii="Arial" w:eastAsia="Arial" w:hAnsi="Arial" w:cs="Arial"/>
          <w:sz w:val="24"/>
          <w:szCs w:val="24"/>
          <w:lang w:eastAsia="ar-SA"/>
        </w:rPr>
        <w:t>6) Заключение договора аренды муниципального имущества</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 xml:space="preserve">с заявителем – победителем торгов. </w:t>
      </w:r>
    </w:p>
    <w:p w:rsidR="00A31C0E" w:rsidRPr="00A31C0E" w:rsidRDefault="00A31C0E" w:rsidP="00A31C0E">
      <w:pPr>
        <w:suppressAutoHyphens/>
        <w:autoSpaceDE w:val="0"/>
        <w:spacing w:after="0" w:line="240" w:lineRule="auto"/>
        <w:ind w:firstLine="426"/>
        <w:jc w:val="both"/>
        <w:rPr>
          <w:rFonts w:ascii="Arial" w:eastAsia="Arial" w:hAnsi="Arial" w:cs="Arial"/>
          <w:sz w:val="24"/>
          <w:szCs w:val="24"/>
          <w:lang w:eastAsia="ar-SA"/>
        </w:rPr>
      </w:pPr>
      <w:r w:rsidRPr="00A31C0E">
        <w:rPr>
          <w:rFonts w:ascii="Arial" w:eastAsia="Arial" w:hAnsi="Arial" w:cs="Arial"/>
          <w:sz w:val="24"/>
          <w:szCs w:val="24"/>
          <w:lang w:eastAsia="ar-SA"/>
        </w:rPr>
        <w:t>7)  Предоставление   преференции в виде  льготы по арендной плате по договору аренды муниципального имущества</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(в случаях, предусмотренных федеральным законом «О защите конкуренции»);</w:t>
      </w:r>
    </w:p>
    <w:p w:rsidR="00A31C0E" w:rsidRPr="00A31C0E" w:rsidRDefault="00A31C0E" w:rsidP="00A31C0E">
      <w:pPr>
        <w:widowControl w:val="0"/>
        <w:tabs>
          <w:tab w:val="num" w:pos="-5160"/>
          <w:tab w:val="left" w:pos="-3420"/>
        </w:tabs>
        <w:suppressAutoHyphens/>
        <w:autoSpaceDE w:val="0"/>
        <w:spacing w:after="0" w:line="240" w:lineRule="auto"/>
        <w:jc w:val="both"/>
        <w:rPr>
          <w:rFonts w:ascii="Arial" w:eastAsia="Calibri" w:hAnsi="Arial" w:cs="Arial"/>
          <w:bCs/>
          <w:sz w:val="24"/>
          <w:szCs w:val="24"/>
        </w:rPr>
      </w:pPr>
      <w:r w:rsidRPr="00A31C0E">
        <w:rPr>
          <w:rFonts w:ascii="Arial" w:eastAsia="Arial" w:hAnsi="Arial" w:cs="Arial"/>
          <w:sz w:val="24"/>
          <w:szCs w:val="24"/>
          <w:lang w:eastAsia="ar-SA"/>
        </w:rPr>
        <w:t xml:space="preserve">      8</w:t>
      </w:r>
      <w:r w:rsidRPr="00A31C0E">
        <w:rPr>
          <w:rFonts w:ascii="Arial" w:eastAsia="Times New Roman" w:hAnsi="Arial" w:cs="Arial"/>
          <w:bCs/>
          <w:sz w:val="24"/>
          <w:szCs w:val="24"/>
          <w:lang w:eastAsia="ar-SA"/>
        </w:rPr>
        <w:t xml:space="preserve">) </w:t>
      </w:r>
      <w:r w:rsidRPr="00A31C0E">
        <w:rPr>
          <w:rFonts w:ascii="Arial" w:eastAsia="Calibri" w:hAnsi="Arial" w:cs="Arial"/>
          <w:bCs/>
          <w:sz w:val="24"/>
          <w:szCs w:val="24"/>
        </w:rPr>
        <w:t>Выдача (направление) заявителю  результата  предоставления муниципальной услуги.</w:t>
      </w:r>
    </w:p>
    <w:p w:rsidR="00A31C0E" w:rsidRPr="00A31C0E" w:rsidRDefault="00A31C0E" w:rsidP="00A31C0E">
      <w:pPr>
        <w:widowControl w:val="0"/>
        <w:tabs>
          <w:tab w:val="num" w:pos="-5160"/>
          <w:tab w:val="left" w:pos="-3420"/>
        </w:tabs>
        <w:suppressAutoHyphens/>
        <w:autoSpaceDE w:val="0"/>
        <w:spacing w:after="0" w:line="240" w:lineRule="auto"/>
        <w:jc w:val="both"/>
        <w:rPr>
          <w:rFonts w:ascii="Arial" w:eastAsia="Calibri" w:hAnsi="Arial" w:cs="Arial"/>
          <w:bCs/>
          <w:sz w:val="24"/>
          <w:szCs w:val="24"/>
        </w:rPr>
      </w:pPr>
    </w:p>
    <w:p w:rsidR="00A31C0E" w:rsidRPr="00A31C0E" w:rsidRDefault="00A31C0E" w:rsidP="00A31C0E">
      <w:pPr>
        <w:widowControl w:val="0"/>
        <w:tabs>
          <w:tab w:val="num" w:pos="-5160"/>
        </w:tabs>
        <w:suppressAutoHyphens/>
        <w:autoSpaceDE w:val="0"/>
        <w:autoSpaceDN w:val="0"/>
        <w:adjustRightInd w:val="0"/>
        <w:spacing w:after="0" w:line="240" w:lineRule="auto"/>
        <w:jc w:val="both"/>
        <w:rPr>
          <w:rFonts w:ascii="Arial" w:eastAsia="Calibri" w:hAnsi="Arial" w:cs="Arial"/>
          <w:sz w:val="24"/>
          <w:szCs w:val="24"/>
        </w:rPr>
      </w:pPr>
      <w:r w:rsidRPr="00A31C0E">
        <w:rPr>
          <w:rFonts w:ascii="Arial" w:eastAsia="Calibri" w:hAnsi="Arial" w:cs="Arial"/>
          <w:sz w:val="24"/>
          <w:szCs w:val="24"/>
        </w:rPr>
        <w:tab/>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A31C0E" w:rsidRPr="00A31C0E" w:rsidRDefault="00A31C0E" w:rsidP="00A31C0E">
      <w:pPr>
        <w:widowControl w:val="0"/>
        <w:suppressAutoHyphens/>
        <w:autoSpaceDE w:val="0"/>
        <w:spacing w:after="0" w:line="240" w:lineRule="auto"/>
        <w:jc w:val="both"/>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ind w:firstLine="709"/>
        <w:jc w:val="center"/>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3.2. Прием и регистрация заявления и документов, необходимых для предоставления муниципальной услуги</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3.2.1. Основанием для начала административной процедуры является:</w:t>
      </w:r>
    </w:p>
    <w:p w:rsidR="00A31C0E" w:rsidRPr="00A31C0E" w:rsidRDefault="00A31C0E" w:rsidP="00A31C0E">
      <w:pPr>
        <w:widowControl w:val="0"/>
        <w:autoSpaceDE w:val="0"/>
        <w:autoSpaceDN w:val="0"/>
        <w:adjustRightInd w:val="0"/>
        <w:spacing w:after="0" w:line="240" w:lineRule="auto"/>
        <w:jc w:val="both"/>
        <w:rPr>
          <w:rFonts w:ascii="Arial" w:eastAsia="Times New Roman" w:hAnsi="Arial" w:cs="Arial"/>
          <w:sz w:val="24"/>
          <w:szCs w:val="24"/>
        </w:rPr>
      </w:pPr>
      <w:r w:rsidRPr="00A31C0E">
        <w:rPr>
          <w:rFonts w:ascii="Arial" w:eastAsia="Times New Roman" w:hAnsi="Arial" w:cs="Arial"/>
          <w:sz w:val="24"/>
          <w:szCs w:val="24"/>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A31C0E" w:rsidRPr="00A31C0E" w:rsidRDefault="00A31C0E" w:rsidP="00A31C0E">
      <w:pPr>
        <w:widowControl w:val="0"/>
        <w:autoSpaceDE w:val="0"/>
        <w:autoSpaceDN w:val="0"/>
        <w:adjustRightInd w:val="0"/>
        <w:spacing w:after="0" w:line="240" w:lineRule="auto"/>
        <w:jc w:val="both"/>
        <w:rPr>
          <w:rFonts w:ascii="Arial" w:eastAsia="Times New Roman" w:hAnsi="Arial" w:cs="Arial"/>
          <w:sz w:val="24"/>
          <w:szCs w:val="24"/>
        </w:rPr>
      </w:pPr>
      <w:r w:rsidRPr="00A31C0E">
        <w:rPr>
          <w:rFonts w:ascii="Arial" w:eastAsia="Times New Roman" w:hAnsi="Arial" w:cs="Arial"/>
          <w:sz w:val="24"/>
          <w:szCs w:val="24"/>
        </w:rPr>
        <w:t xml:space="preserve">      3.2.2. Поступление запроса о предоставлении муниципальной услуги, с </w:t>
      </w:r>
      <w:r w:rsidRPr="00A31C0E">
        <w:rPr>
          <w:rFonts w:ascii="Arial" w:eastAsia="Times New Roman" w:hAnsi="Arial" w:cs="Arial"/>
          <w:sz w:val="24"/>
          <w:szCs w:val="24"/>
        </w:rPr>
        <w:lastRenderedPageBreak/>
        <w:t>приложением документов, предусмотренных подпунктом 2.6. настоящего Административного регламента, в Администрацию по почте (электронной почте).</w:t>
      </w:r>
    </w:p>
    <w:p w:rsidR="00A31C0E" w:rsidRPr="00A31C0E" w:rsidRDefault="00A31C0E" w:rsidP="00A31C0E">
      <w:pPr>
        <w:widowControl w:val="0"/>
        <w:autoSpaceDE w:val="0"/>
        <w:autoSpaceDN w:val="0"/>
        <w:adjustRightInd w:val="0"/>
        <w:spacing w:after="0" w:line="240" w:lineRule="auto"/>
        <w:ind w:firstLine="709"/>
        <w:jc w:val="both"/>
        <w:rPr>
          <w:rFonts w:ascii="Arial" w:eastAsia="Times New Roman" w:hAnsi="Arial" w:cs="Arial"/>
          <w:bCs/>
          <w:sz w:val="24"/>
          <w:szCs w:val="24"/>
        </w:rPr>
      </w:pPr>
      <w:r w:rsidRPr="00A31C0E">
        <w:rPr>
          <w:rFonts w:ascii="Arial" w:eastAsia="Times New Roman" w:hAnsi="Arial" w:cs="Arial"/>
          <w:bCs/>
          <w:sz w:val="24"/>
          <w:szCs w:val="24"/>
        </w:rPr>
        <w:t xml:space="preserve"> 3.2.3. В случае заключения договора безвозмездного пользования или договора аренды </w:t>
      </w:r>
      <w:r w:rsidRPr="00A31C0E">
        <w:rPr>
          <w:rFonts w:ascii="Arial" w:eastAsia="Times New Roman" w:hAnsi="Arial" w:cs="Arial"/>
          <w:bCs/>
          <w:sz w:val="24"/>
          <w:szCs w:val="24"/>
          <w:lang w:eastAsia="ar-SA"/>
        </w:rPr>
        <w:t>муниципального имущества</w:t>
      </w:r>
      <w:r w:rsidRPr="00A31C0E">
        <w:rPr>
          <w:rFonts w:ascii="Arial" w:eastAsia="Times New Roman" w:hAnsi="Arial" w:cs="Arial"/>
          <w:b/>
          <w:bCs/>
          <w:sz w:val="24"/>
          <w:szCs w:val="24"/>
          <w:lang w:eastAsia="ar-SA"/>
        </w:rPr>
        <w:t xml:space="preserve"> </w:t>
      </w:r>
      <w:r w:rsidRPr="00A31C0E">
        <w:rPr>
          <w:rFonts w:ascii="Arial" w:eastAsia="Times New Roman" w:hAnsi="Arial" w:cs="Arial"/>
          <w:bCs/>
          <w:sz w:val="24"/>
          <w:szCs w:val="24"/>
        </w:rPr>
        <w:t>(</w:t>
      </w:r>
      <w:r w:rsidRPr="00A31C0E">
        <w:rPr>
          <w:rFonts w:ascii="Arial" w:eastAsia="Times New Roman" w:hAnsi="Arial" w:cs="Arial"/>
          <w:b/>
          <w:bCs/>
          <w:sz w:val="24"/>
          <w:szCs w:val="24"/>
        </w:rPr>
        <w:t>без проведения торгов</w:t>
      </w:r>
      <w:r w:rsidRPr="00A31C0E">
        <w:rPr>
          <w:rFonts w:ascii="Arial" w:eastAsia="Times New Roman" w:hAnsi="Arial" w:cs="Arial"/>
          <w:bCs/>
          <w:sz w:val="24"/>
          <w:szCs w:val="24"/>
        </w:rPr>
        <w:t xml:space="preserve">) </w:t>
      </w:r>
      <w:r w:rsidRPr="00A31C0E">
        <w:rPr>
          <w:rFonts w:ascii="Arial" w:eastAsia="Times New Roman" w:hAnsi="Arial" w:cs="Arial"/>
          <w:b/>
          <w:bCs/>
          <w:sz w:val="24"/>
          <w:szCs w:val="24"/>
        </w:rPr>
        <w:t>документы могут быть поданы через МФЦ</w:t>
      </w:r>
      <w:r w:rsidRPr="00A31C0E">
        <w:rPr>
          <w:rFonts w:ascii="Arial" w:eastAsia="Times New Roman" w:hAnsi="Arial" w:cs="Arial"/>
          <w:bCs/>
          <w:sz w:val="24"/>
          <w:szCs w:val="24"/>
        </w:rPr>
        <w:t xml:space="preserve">.  </w:t>
      </w:r>
    </w:p>
    <w:p w:rsidR="00A31C0E" w:rsidRPr="00A31C0E" w:rsidRDefault="00A31C0E" w:rsidP="00A31C0E">
      <w:pPr>
        <w:tabs>
          <w:tab w:val="num" w:pos="-5160"/>
        </w:tabs>
        <w:autoSpaceDE w:val="0"/>
        <w:autoSpaceDN w:val="0"/>
        <w:adjustRightInd w:val="0"/>
        <w:spacing w:after="0" w:line="240" w:lineRule="auto"/>
        <w:ind w:firstLine="1"/>
        <w:jc w:val="both"/>
        <w:rPr>
          <w:rFonts w:ascii="Arial" w:eastAsia="Calibri" w:hAnsi="Arial" w:cs="Arial"/>
          <w:bCs/>
          <w:sz w:val="24"/>
          <w:szCs w:val="24"/>
        </w:rPr>
      </w:pPr>
      <w:r w:rsidRPr="00A31C0E">
        <w:rPr>
          <w:rFonts w:ascii="Arial" w:eastAsia="Calibri" w:hAnsi="Arial" w:cs="Arial"/>
          <w:bCs/>
          <w:sz w:val="24"/>
          <w:szCs w:val="24"/>
        </w:rPr>
        <w:tab/>
        <w:t>3.2.4. При получении заявления ответственный   исполнитель Администрации или работник МФЦ</w:t>
      </w:r>
      <w:r w:rsidRPr="00A31C0E">
        <w:rPr>
          <w:rFonts w:ascii="Arial" w:eastAsia="Calibri" w:hAnsi="Arial" w:cs="Arial"/>
          <w:sz w:val="24"/>
          <w:szCs w:val="24"/>
        </w:rPr>
        <w:t xml:space="preserve">: </w:t>
      </w:r>
      <w:r w:rsidRPr="00A31C0E">
        <w:rPr>
          <w:rFonts w:ascii="Arial" w:eastAsia="Calibri" w:hAnsi="Arial" w:cs="Arial"/>
          <w:bCs/>
          <w:sz w:val="24"/>
          <w:szCs w:val="24"/>
        </w:rPr>
        <w:t xml:space="preserve"> </w:t>
      </w:r>
    </w:p>
    <w:p w:rsidR="00A31C0E" w:rsidRPr="00A31C0E" w:rsidRDefault="00A31C0E" w:rsidP="00A31C0E">
      <w:pPr>
        <w:tabs>
          <w:tab w:val="num" w:pos="-5160"/>
        </w:tabs>
        <w:autoSpaceDE w:val="0"/>
        <w:autoSpaceDN w:val="0"/>
        <w:adjustRightInd w:val="0"/>
        <w:spacing w:after="0" w:line="240" w:lineRule="auto"/>
        <w:ind w:firstLine="1"/>
        <w:jc w:val="both"/>
        <w:rPr>
          <w:rFonts w:ascii="Arial" w:eastAsia="Calibri" w:hAnsi="Arial" w:cs="Arial"/>
          <w:bCs/>
          <w:sz w:val="24"/>
          <w:szCs w:val="24"/>
        </w:rPr>
      </w:pPr>
      <w:r w:rsidRPr="00A31C0E">
        <w:rPr>
          <w:rFonts w:ascii="Arial" w:eastAsia="Calibri" w:hAnsi="Arial" w:cs="Arial"/>
          <w:bCs/>
          <w:sz w:val="24"/>
          <w:szCs w:val="24"/>
        </w:rPr>
        <w:tab/>
        <w:t xml:space="preserve">1)  проверяет правильность оформления заявления; </w:t>
      </w:r>
    </w:p>
    <w:p w:rsidR="00A31C0E" w:rsidRPr="00A31C0E" w:rsidRDefault="00A31C0E" w:rsidP="00A31C0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A31C0E">
        <w:rPr>
          <w:rFonts w:ascii="Arial" w:eastAsia="Calibri"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31C0E" w:rsidRPr="00A31C0E" w:rsidRDefault="00A31C0E" w:rsidP="00A31C0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A31C0E">
        <w:rPr>
          <w:rFonts w:ascii="Arial" w:eastAsia="Calibri"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1C0E" w:rsidRPr="00A31C0E" w:rsidRDefault="00A31C0E" w:rsidP="00A31C0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A31C0E">
        <w:rPr>
          <w:rFonts w:ascii="Arial" w:eastAsia="Calibri" w:hAnsi="Arial" w:cs="Arial"/>
          <w:bCs/>
          <w:sz w:val="24"/>
          <w:szCs w:val="24"/>
        </w:rPr>
        <w:t>3)  заполняет расписку о приеме (регистрации) заявления заявителя;</w:t>
      </w:r>
    </w:p>
    <w:p w:rsidR="00A31C0E" w:rsidRPr="00A31C0E" w:rsidRDefault="00A31C0E" w:rsidP="00A31C0E">
      <w:pPr>
        <w:tabs>
          <w:tab w:val="num" w:pos="-5160"/>
        </w:tabs>
        <w:autoSpaceDE w:val="0"/>
        <w:autoSpaceDN w:val="0"/>
        <w:adjustRightInd w:val="0"/>
        <w:spacing w:after="0" w:line="240" w:lineRule="auto"/>
        <w:jc w:val="both"/>
        <w:rPr>
          <w:rFonts w:ascii="Arial" w:eastAsia="Calibri" w:hAnsi="Arial" w:cs="Arial"/>
          <w:bCs/>
          <w:sz w:val="24"/>
          <w:szCs w:val="24"/>
        </w:rPr>
      </w:pPr>
      <w:r w:rsidRPr="00A31C0E">
        <w:rPr>
          <w:rFonts w:ascii="Arial" w:eastAsia="Calibri" w:hAnsi="Arial" w:cs="Arial"/>
          <w:bCs/>
          <w:sz w:val="24"/>
          <w:szCs w:val="24"/>
        </w:rPr>
        <w:t xml:space="preserve">          4) вносит запись о приеме заявления в Журнал регистрации заявлений</w:t>
      </w:r>
      <w:proofErr w:type="gramStart"/>
      <w:r w:rsidRPr="00A31C0E">
        <w:rPr>
          <w:rFonts w:ascii="Arial" w:eastAsia="Calibri" w:hAnsi="Arial" w:cs="Arial"/>
          <w:bCs/>
          <w:sz w:val="24"/>
          <w:szCs w:val="24"/>
        </w:rPr>
        <w:t>.</w:t>
      </w:r>
      <w:proofErr w:type="gramEnd"/>
      <w:r w:rsidRPr="00A31C0E">
        <w:rPr>
          <w:rFonts w:ascii="Arial" w:eastAsia="Calibri" w:hAnsi="Arial" w:cs="Arial"/>
          <w:bCs/>
          <w:sz w:val="24"/>
          <w:szCs w:val="24"/>
        </w:rPr>
        <w:t xml:space="preserve">  *</w:t>
      </w:r>
      <w:proofErr w:type="gramStart"/>
      <w:r w:rsidRPr="00A31C0E">
        <w:rPr>
          <w:rFonts w:ascii="Arial" w:eastAsia="Calibri" w:hAnsi="Arial" w:cs="Arial"/>
          <w:bCs/>
          <w:sz w:val="24"/>
          <w:szCs w:val="24"/>
        </w:rPr>
        <w:t>у</w:t>
      </w:r>
      <w:proofErr w:type="gramEnd"/>
      <w:r w:rsidRPr="00A31C0E">
        <w:rPr>
          <w:rFonts w:ascii="Arial" w:eastAsia="Calibri" w:hAnsi="Arial" w:cs="Arial"/>
          <w:bCs/>
          <w:sz w:val="24"/>
          <w:szCs w:val="24"/>
        </w:rPr>
        <w:t>точнить точное название журнала.</w:t>
      </w:r>
    </w:p>
    <w:p w:rsidR="00A31C0E" w:rsidRPr="00A31C0E" w:rsidRDefault="00A31C0E" w:rsidP="00A31C0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A31C0E">
        <w:rPr>
          <w:rFonts w:ascii="Arial" w:eastAsia="Calibri" w:hAnsi="Arial" w:cs="Arial"/>
          <w:bCs/>
          <w:sz w:val="24"/>
          <w:szCs w:val="24"/>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31C0E" w:rsidRPr="00A31C0E" w:rsidRDefault="00A31C0E" w:rsidP="00A31C0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A31C0E">
        <w:rPr>
          <w:rFonts w:ascii="Arial" w:eastAsia="Calibri" w:hAnsi="Arial" w:cs="Arial"/>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31C0E" w:rsidRPr="00A31C0E" w:rsidRDefault="00A31C0E" w:rsidP="00A31C0E">
      <w:pPr>
        <w:widowControl w:val="0"/>
        <w:suppressAutoHyphens/>
        <w:autoSpaceDE w:val="0"/>
        <w:autoSpaceDN w:val="0"/>
        <w:adjustRightInd w:val="0"/>
        <w:spacing w:after="0" w:line="240" w:lineRule="auto"/>
        <w:ind w:firstLine="708"/>
        <w:jc w:val="both"/>
        <w:rPr>
          <w:rFonts w:ascii="Arial" w:eastAsia="Times New Roman" w:hAnsi="Arial" w:cs="Arial"/>
          <w:bCs/>
          <w:sz w:val="24"/>
          <w:szCs w:val="24"/>
        </w:rPr>
      </w:pPr>
      <w:r w:rsidRPr="00A31C0E">
        <w:rPr>
          <w:rFonts w:ascii="Arial" w:eastAsia="Calibri" w:hAnsi="Arial" w:cs="Arial"/>
          <w:bCs/>
          <w:sz w:val="24"/>
          <w:szCs w:val="24"/>
        </w:rPr>
        <w:t xml:space="preserve">3.2.6. </w:t>
      </w:r>
      <w:r w:rsidRPr="00A31C0E">
        <w:rPr>
          <w:rFonts w:ascii="Arial" w:eastAsia="Times New Roman" w:hAnsi="Arial" w:cs="Arial"/>
          <w:bCs/>
          <w:sz w:val="24"/>
          <w:szCs w:val="24"/>
          <w:lang w:eastAsia="ar-SA"/>
        </w:rPr>
        <w:t>В случае обращения заявителя за муниципальной услугой через многофункциональный центр, с</w:t>
      </w:r>
      <w:r w:rsidRPr="00A31C0E">
        <w:rPr>
          <w:rFonts w:ascii="Arial" w:eastAsia="Times New Roman" w:hAnsi="Arial" w:cs="Arial"/>
          <w:bCs/>
          <w:sz w:val="24"/>
          <w:szCs w:val="24"/>
        </w:rPr>
        <w:t>рок передачи заявления и документов, указанных в пунктах 2.6 из МФЦ в Администрацию - в течение 1 рабочего дня после регистрации заявления.</w:t>
      </w:r>
    </w:p>
    <w:p w:rsidR="00A31C0E" w:rsidRPr="00A31C0E" w:rsidRDefault="00A31C0E" w:rsidP="00A31C0E">
      <w:pPr>
        <w:widowControl w:val="0"/>
        <w:tabs>
          <w:tab w:val="num" w:pos="-5160"/>
        </w:tabs>
        <w:suppressAutoHyphens/>
        <w:autoSpaceDE w:val="0"/>
        <w:autoSpaceDN w:val="0"/>
        <w:adjustRightInd w:val="0"/>
        <w:spacing w:after="0" w:line="240" w:lineRule="auto"/>
        <w:jc w:val="both"/>
        <w:rPr>
          <w:rFonts w:ascii="Arial" w:eastAsia="Calibri" w:hAnsi="Arial" w:cs="Arial"/>
          <w:bCs/>
          <w:sz w:val="24"/>
          <w:szCs w:val="24"/>
        </w:rPr>
      </w:pPr>
      <w:r w:rsidRPr="00A31C0E">
        <w:rPr>
          <w:rFonts w:ascii="Arial" w:eastAsia="Times New Roman" w:hAnsi="Arial" w:cs="Arial"/>
          <w:bCs/>
          <w:sz w:val="24"/>
          <w:szCs w:val="24"/>
          <w:lang w:eastAsia="ar-SA"/>
        </w:rPr>
        <w:tab/>
        <w:t xml:space="preserve">3.2.7 Срок выполнения </w:t>
      </w:r>
      <w:r w:rsidRPr="00A31C0E">
        <w:rPr>
          <w:rFonts w:ascii="Arial" w:eastAsia="Calibri" w:hAnsi="Arial" w:cs="Arial"/>
          <w:bCs/>
          <w:sz w:val="24"/>
          <w:szCs w:val="24"/>
        </w:rPr>
        <w:t xml:space="preserve">административной </w:t>
      </w:r>
      <w:r w:rsidRPr="00A31C0E">
        <w:rPr>
          <w:rFonts w:ascii="Arial" w:eastAsia="Times New Roman" w:hAnsi="Arial" w:cs="Arial"/>
          <w:bCs/>
          <w:sz w:val="24"/>
          <w:szCs w:val="24"/>
          <w:lang w:eastAsia="ar-SA"/>
        </w:rPr>
        <w:t xml:space="preserve">процедуры </w:t>
      </w:r>
      <w:r w:rsidRPr="00A31C0E">
        <w:rPr>
          <w:rFonts w:ascii="Arial" w:eastAsia="Calibri" w:hAnsi="Arial" w:cs="Arial"/>
          <w:bCs/>
          <w:sz w:val="24"/>
          <w:szCs w:val="24"/>
        </w:rPr>
        <w:t>- 1 рабочий день</w:t>
      </w:r>
      <w:r w:rsidRPr="00A31C0E">
        <w:rPr>
          <w:rFonts w:ascii="Arial" w:eastAsia="Times New Roman" w:hAnsi="Arial" w:cs="Arial"/>
          <w:bCs/>
          <w:sz w:val="24"/>
          <w:szCs w:val="24"/>
          <w:lang w:eastAsia="ar-SA"/>
        </w:rPr>
        <w:t>;</w:t>
      </w:r>
      <w:r w:rsidRPr="00A31C0E">
        <w:rPr>
          <w:rFonts w:ascii="Arial" w:eastAsia="Calibri" w:hAnsi="Arial" w:cs="Arial"/>
          <w:bCs/>
          <w:sz w:val="24"/>
          <w:szCs w:val="24"/>
        </w:rPr>
        <w:t xml:space="preserve"> </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sz w:val="24"/>
          <w:szCs w:val="24"/>
          <w:lang w:eastAsia="ar-SA"/>
        </w:rPr>
        <w:t xml:space="preserve"> 3.2.8.  </w:t>
      </w:r>
      <w:r w:rsidRPr="00A31C0E">
        <w:rPr>
          <w:rFonts w:ascii="Arial" w:eastAsia="Times New Roman" w:hAnsi="Arial" w:cs="Arial"/>
          <w:bCs/>
          <w:sz w:val="24"/>
          <w:szCs w:val="24"/>
          <w:lang w:eastAsia="ar-SA"/>
        </w:rPr>
        <w:t>Критерием принятия решения является обращение заявителя за получением муниципальной услуги.</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3.2.9. Результатом административной процедуры является прием заявления и документов у заявителя.</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3.2.10.  Способом фиксации результата является регистрация заявления в журнале регистрации.</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p>
    <w:p w:rsidR="00A31C0E" w:rsidRPr="00A31C0E" w:rsidRDefault="00A31C0E" w:rsidP="00A31C0E">
      <w:pPr>
        <w:tabs>
          <w:tab w:val="num" w:pos="-5160"/>
        </w:tabs>
        <w:autoSpaceDE w:val="0"/>
        <w:autoSpaceDN w:val="0"/>
        <w:adjustRightInd w:val="0"/>
        <w:spacing w:after="0" w:line="240" w:lineRule="auto"/>
        <w:ind w:firstLine="709"/>
        <w:jc w:val="center"/>
        <w:rPr>
          <w:rFonts w:ascii="Arial" w:eastAsia="Calibri" w:hAnsi="Arial" w:cs="Arial"/>
          <w:b/>
          <w:sz w:val="24"/>
          <w:szCs w:val="24"/>
        </w:rPr>
      </w:pPr>
      <w:r w:rsidRPr="00A31C0E">
        <w:rPr>
          <w:rFonts w:ascii="Arial" w:eastAsia="Calibri" w:hAnsi="Arial" w:cs="Arial"/>
          <w:b/>
          <w:sz w:val="24"/>
          <w:szCs w:val="24"/>
        </w:rPr>
        <w:t xml:space="preserve">3.3. </w:t>
      </w:r>
      <w:r w:rsidRPr="00A31C0E">
        <w:rPr>
          <w:rFonts w:ascii="Arial" w:eastAsia="Times New Roman" w:hAnsi="Arial" w:cs="Arial"/>
          <w:b/>
          <w:bCs/>
          <w:sz w:val="24"/>
          <w:szCs w:val="24"/>
          <w:lang w:eastAsia="ar-SA"/>
        </w:rPr>
        <w:t>Формирование и направление межведомственных запросов</w:t>
      </w:r>
      <w:r w:rsidRPr="00A31C0E">
        <w:rPr>
          <w:rFonts w:ascii="Arial" w:eastAsia="Times New Roman"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A31C0E" w:rsidRPr="00A31C0E" w:rsidRDefault="00A31C0E" w:rsidP="00A31C0E">
      <w:pPr>
        <w:tabs>
          <w:tab w:val="left" w:pos="-3420"/>
        </w:tabs>
        <w:spacing w:after="0" w:line="240" w:lineRule="auto"/>
        <w:jc w:val="both"/>
        <w:rPr>
          <w:rFonts w:ascii="Arial" w:eastAsia="Times New Roman" w:hAnsi="Arial" w:cs="Arial"/>
          <w:bCs/>
          <w:sz w:val="24"/>
          <w:szCs w:val="24"/>
          <w:lang w:eastAsia="ar-SA"/>
        </w:rPr>
      </w:pPr>
    </w:p>
    <w:p w:rsidR="00A31C0E" w:rsidRPr="00A31C0E" w:rsidRDefault="00A31C0E" w:rsidP="00A31C0E">
      <w:pPr>
        <w:tabs>
          <w:tab w:val="left" w:pos="-3420"/>
        </w:tabs>
        <w:spacing w:after="0" w:line="240" w:lineRule="auto"/>
        <w:jc w:val="both"/>
        <w:rPr>
          <w:rFonts w:ascii="Arial" w:eastAsia="Calibri" w:hAnsi="Arial" w:cs="Arial"/>
          <w:sz w:val="24"/>
          <w:szCs w:val="24"/>
        </w:rPr>
      </w:pPr>
      <w:r w:rsidRPr="00A31C0E">
        <w:rPr>
          <w:rFonts w:ascii="Arial" w:eastAsia="Calibri"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31C0E" w:rsidRPr="00A31C0E" w:rsidRDefault="00A31C0E" w:rsidP="00A31C0E">
      <w:pPr>
        <w:tabs>
          <w:tab w:val="left" w:pos="-3420"/>
        </w:tabs>
        <w:spacing w:after="0" w:line="240" w:lineRule="auto"/>
        <w:ind w:firstLine="709"/>
        <w:jc w:val="both"/>
        <w:rPr>
          <w:rFonts w:ascii="Arial" w:eastAsia="Calibri" w:hAnsi="Arial" w:cs="Arial"/>
          <w:sz w:val="24"/>
          <w:szCs w:val="24"/>
        </w:rPr>
      </w:pPr>
      <w:r w:rsidRPr="00A31C0E">
        <w:rPr>
          <w:rFonts w:ascii="Arial" w:eastAsia="Calibri" w:hAnsi="Arial" w:cs="Arial"/>
          <w:sz w:val="24"/>
          <w:szCs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A31C0E" w:rsidRPr="00A31C0E" w:rsidRDefault="00A31C0E" w:rsidP="00A31C0E">
      <w:pPr>
        <w:tabs>
          <w:tab w:val="left" w:pos="-3420"/>
        </w:tabs>
        <w:spacing w:after="0" w:line="240" w:lineRule="auto"/>
        <w:ind w:firstLine="709"/>
        <w:jc w:val="both"/>
        <w:rPr>
          <w:rFonts w:ascii="Arial" w:eastAsia="Calibri" w:hAnsi="Arial" w:cs="Arial"/>
          <w:sz w:val="24"/>
          <w:szCs w:val="24"/>
        </w:rPr>
      </w:pPr>
      <w:r w:rsidRPr="00A31C0E">
        <w:rPr>
          <w:rFonts w:ascii="Arial" w:eastAsia="Calibri" w:hAnsi="Arial" w:cs="Arial"/>
          <w:sz w:val="24"/>
          <w:szCs w:val="24"/>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w:t>
      </w:r>
      <w:r w:rsidRPr="00A31C0E">
        <w:rPr>
          <w:rFonts w:ascii="Arial" w:eastAsia="Times New Roman" w:hAnsi="Arial" w:cs="Arial"/>
          <w:sz w:val="24"/>
          <w:szCs w:val="24"/>
          <w:lang w:eastAsia="ru-RU"/>
        </w:rPr>
        <w:lastRenderedPageBreak/>
        <w:t>запрос направляется на бумажном носителе по почте, по факсу с одновременным его направлением по почте или курьерской доставкой.</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Calibri" w:hAnsi="Arial" w:cs="Arial"/>
          <w:sz w:val="24"/>
          <w:szCs w:val="24"/>
        </w:rPr>
        <w:t xml:space="preserve">Ответственный исполнитель Администрации, </w:t>
      </w:r>
      <w:r w:rsidRPr="00A31C0E">
        <w:rPr>
          <w:rFonts w:ascii="Arial" w:eastAsia="Times New Roman" w:hAnsi="Arial" w:cs="Arial"/>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3.3.4. </w:t>
      </w:r>
      <w:proofErr w:type="gramStart"/>
      <w:r w:rsidRPr="00A31C0E">
        <w:rPr>
          <w:rFonts w:ascii="Arial" w:eastAsia="Times New Roman" w:hAnsi="Arial" w:cs="Arial"/>
          <w:bCs/>
          <w:sz w:val="24"/>
          <w:szCs w:val="24"/>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31C0E">
        <w:rPr>
          <w:rFonts w:ascii="Arial" w:eastAsia="Times New Roman" w:hAnsi="Arial" w:cs="Arial"/>
          <w:bCs/>
          <w:sz w:val="24"/>
          <w:szCs w:val="24"/>
          <w:lang w:eastAsia="ar-SA"/>
        </w:rPr>
        <w:t xml:space="preserve"> </w:t>
      </w:r>
      <w:proofErr w:type="gramStart"/>
      <w:r w:rsidRPr="00A31C0E">
        <w:rPr>
          <w:rFonts w:ascii="Arial" w:eastAsia="Times New Roman" w:hAnsi="Arial" w:cs="Arial"/>
          <w:bCs/>
          <w:sz w:val="24"/>
          <w:szCs w:val="24"/>
          <w:lang w:eastAsia="ar-SA"/>
        </w:rPr>
        <w:t xml:space="preserve">Федерального закона «Об организации предоставления государственных и муниципальных услуг). </w:t>
      </w:r>
      <w:proofErr w:type="gramEnd"/>
    </w:p>
    <w:p w:rsidR="00A31C0E" w:rsidRPr="00A31C0E" w:rsidRDefault="00A31C0E" w:rsidP="00A31C0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A31C0E">
        <w:rPr>
          <w:rFonts w:ascii="Arial" w:eastAsia="Calibri" w:hAnsi="Arial" w:cs="Arial"/>
          <w:bCs/>
          <w:sz w:val="24"/>
          <w:szCs w:val="24"/>
        </w:rPr>
        <w:t xml:space="preserve">3.3.5.  Ответ на межведомственный запрос  регистрируется в установленном порядке. </w:t>
      </w:r>
    </w:p>
    <w:p w:rsidR="00A31C0E" w:rsidRPr="00A31C0E" w:rsidRDefault="00A31C0E" w:rsidP="00A31C0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A31C0E">
        <w:rPr>
          <w:rFonts w:ascii="Arial" w:eastAsia="Calibri" w:hAnsi="Arial" w:cs="Arial"/>
          <w:bCs/>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A31C0E" w:rsidRPr="00A31C0E" w:rsidRDefault="00A31C0E" w:rsidP="00A31C0E">
      <w:pPr>
        <w:widowControl w:val="0"/>
        <w:tabs>
          <w:tab w:val="num" w:pos="-5160"/>
        </w:tabs>
        <w:suppressAutoHyphens/>
        <w:autoSpaceDE w:val="0"/>
        <w:autoSpaceDN w:val="0"/>
        <w:adjustRightInd w:val="0"/>
        <w:spacing w:after="0" w:line="240" w:lineRule="auto"/>
        <w:ind w:firstLine="567"/>
        <w:jc w:val="both"/>
        <w:rPr>
          <w:rFonts w:ascii="Arial" w:eastAsia="Calibri" w:hAnsi="Arial" w:cs="Arial"/>
          <w:bCs/>
          <w:sz w:val="24"/>
          <w:szCs w:val="24"/>
        </w:rPr>
      </w:pPr>
      <w:r w:rsidRPr="00A31C0E">
        <w:rPr>
          <w:rFonts w:ascii="Arial" w:eastAsia="Calibri" w:hAnsi="Arial" w:cs="Arial"/>
          <w:bCs/>
          <w:sz w:val="24"/>
          <w:szCs w:val="24"/>
        </w:rPr>
        <w:t xml:space="preserve">3.3.7. Максимальный срок выполнения административной процедуры -  7 рабочих дней. </w:t>
      </w:r>
    </w:p>
    <w:p w:rsidR="00A31C0E" w:rsidRPr="00A31C0E" w:rsidRDefault="00A31C0E" w:rsidP="00A31C0E">
      <w:pPr>
        <w:widowControl w:val="0"/>
        <w:tabs>
          <w:tab w:val="num" w:pos="-5160"/>
        </w:tabs>
        <w:suppressAutoHyphens/>
        <w:autoSpaceDE w:val="0"/>
        <w:autoSpaceDN w:val="0"/>
        <w:adjustRightInd w:val="0"/>
        <w:spacing w:after="0" w:line="240" w:lineRule="auto"/>
        <w:ind w:firstLine="567"/>
        <w:jc w:val="both"/>
        <w:rPr>
          <w:rFonts w:ascii="Arial" w:eastAsia="Calibri" w:hAnsi="Arial" w:cs="Arial"/>
          <w:bCs/>
          <w:sz w:val="24"/>
          <w:szCs w:val="24"/>
        </w:rPr>
      </w:pPr>
      <w:r w:rsidRPr="00A31C0E">
        <w:rPr>
          <w:rFonts w:ascii="Arial" w:eastAsia="Calibri" w:hAnsi="Arial" w:cs="Arial"/>
          <w:bCs/>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A31C0E" w:rsidRPr="00A31C0E" w:rsidRDefault="00A31C0E" w:rsidP="00A31C0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A31C0E">
        <w:rPr>
          <w:rFonts w:ascii="Arial" w:eastAsia="Calibri" w:hAnsi="Arial" w:cs="Arial"/>
          <w:bCs/>
          <w:sz w:val="24"/>
          <w:szCs w:val="24"/>
        </w:rPr>
        <w:t xml:space="preserve">3.3.9. Результат административной процедуры – получение ответов на межведомственные запросы. </w:t>
      </w:r>
    </w:p>
    <w:p w:rsidR="00A31C0E" w:rsidRPr="00A31C0E" w:rsidRDefault="00A31C0E" w:rsidP="00A31C0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A31C0E">
        <w:rPr>
          <w:rFonts w:ascii="Arial" w:eastAsia="Calibri" w:hAnsi="Arial" w:cs="Arial"/>
          <w:bCs/>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A31C0E" w:rsidRPr="00A31C0E" w:rsidRDefault="00A31C0E" w:rsidP="00A31C0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ab/>
      </w:r>
    </w:p>
    <w:p w:rsidR="00A31C0E" w:rsidRPr="00A31C0E" w:rsidRDefault="00A31C0E" w:rsidP="00A31C0E">
      <w:pPr>
        <w:tabs>
          <w:tab w:val="left" w:pos="-3420"/>
        </w:tabs>
        <w:spacing w:after="0" w:line="240" w:lineRule="auto"/>
        <w:ind w:firstLine="709"/>
        <w:jc w:val="both"/>
        <w:rPr>
          <w:rFonts w:ascii="Arial" w:eastAsia="Calibri" w:hAnsi="Arial" w:cs="Arial"/>
          <w:b/>
          <w:sz w:val="24"/>
          <w:szCs w:val="24"/>
        </w:rPr>
      </w:pPr>
      <w:r w:rsidRPr="00A31C0E">
        <w:rPr>
          <w:rFonts w:ascii="Arial" w:eastAsia="Times New Roman" w:hAnsi="Arial" w:cs="Arial"/>
          <w:b/>
          <w:bCs/>
          <w:sz w:val="24"/>
          <w:szCs w:val="24"/>
          <w:lang w:eastAsia="ar-SA"/>
        </w:rPr>
        <w:t xml:space="preserve">3.4. Рассмотрение материалов, необходимых для предоставления муниципальной услуги  и принятие решения </w:t>
      </w:r>
    </w:p>
    <w:p w:rsidR="00A31C0E" w:rsidRPr="00A31C0E" w:rsidRDefault="00A31C0E" w:rsidP="00A31C0E">
      <w:pPr>
        <w:widowControl w:val="0"/>
        <w:suppressAutoHyphens/>
        <w:autoSpaceDE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3.4.1. Основанием для начала административной процедуры является наличие заявления и документов,</w:t>
      </w:r>
      <w:r w:rsidRPr="00A31C0E">
        <w:rPr>
          <w:rFonts w:ascii="Arial" w:eastAsia="Times New Roman" w:hAnsi="Arial" w:cs="Arial"/>
          <w:b/>
          <w:bCs/>
          <w:sz w:val="24"/>
          <w:szCs w:val="24"/>
          <w:lang w:eastAsia="ar-SA"/>
        </w:rPr>
        <w:t xml:space="preserve"> </w:t>
      </w:r>
      <w:r w:rsidRPr="00A31C0E">
        <w:rPr>
          <w:rFonts w:ascii="Arial" w:eastAsia="Times New Roman" w:hAnsi="Arial" w:cs="Arial"/>
          <w:bCs/>
          <w:sz w:val="24"/>
          <w:szCs w:val="24"/>
          <w:lang w:eastAsia="ar-SA"/>
        </w:rPr>
        <w:t>указанных в пунктах 2.6. и 2.7. настоящего Административного регламента, необходимых для предоставления  муниципальной услуги.</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r w:rsidRPr="00A31C0E">
        <w:rPr>
          <w:rFonts w:ascii="Arial" w:eastAsia="Arial" w:hAnsi="Arial" w:cs="Arial"/>
          <w:sz w:val="24"/>
          <w:szCs w:val="24"/>
          <w:lang w:eastAsia="ar-SA"/>
        </w:rPr>
        <w:t xml:space="preserve">3.4.2. При рассмотрении поступившего заявления и документов, указанных в </w:t>
      </w:r>
      <w:proofErr w:type="spellStart"/>
      <w:r w:rsidRPr="00A31C0E">
        <w:rPr>
          <w:rFonts w:ascii="Arial" w:eastAsia="Arial" w:hAnsi="Arial" w:cs="Arial"/>
          <w:sz w:val="24"/>
          <w:szCs w:val="24"/>
          <w:lang w:eastAsia="ar-SA"/>
        </w:rPr>
        <w:t>п.п</w:t>
      </w:r>
      <w:proofErr w:type="spellEnd"/>
      <w:r w:rsidRPr="00A31C0E">
        <w:rPr>
          <w:rFonts w:ascii="Arial" w:eastAsia="Arial" w:hAnsi="Arial" w:cs="Arial"/>
          <w:sz w:val="24"/>
          <w:szCs w:val="24"/>
          <w:lang w:eastAsia="ar-SA"/>
        </w:rPr>
        <w:t xml:space="preserve">. 2.6., 2.7. настоящего Административного регламента ответственный исполнитель определяет: </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r w:rsidRPr="00A31C0E">
        <w:rPr>
          <w:rFonts w:ascii="Arial" w:eastAsia="Arial" w:hAnsi="Arial" w:cs="Arial"/>
          <w:sz w:val="24"/>
          <w:szCs w:val="24"/>
          <w:lang w:eastAsia="ar-SA"/>
        </w:rPr>
        <w:t>1)  наличие объекта, указанного в заявлении, в реестре  муниципального имущества;</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r w:rsidRPr="00A31C0E">
        <w:rPr>
          <w:rFonts w:ascii="Arial" w:eastAsia="Arial" w:hAnsi="Arial" w:cs="Arial"/>
          <w:sz w:val="24"/>
          <w:szCs w:val="24"/>
          <w:lang w:eastAsia="ar-SA"/>
        </w:rPr>
        <w:t>2)  возможность сдачи испрашиваемого заявителем имущества в аренду;</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bCs/>
          <w:sz w:val="24"/>
          <w:szCs w:val="24"/>
          <w:lang w:eastAsia="ar-SA"/>
        </w:rPr>
        <w:t xml:space="preserve">3) </w:t>
      </w:r>
      <w:r w:rsidRPr="00A31C0E">
        <w:rPr>
          <w:rFonts w:ascii="Arial" w:eastAsia="Times New Roman" w:hAnsi="Arial" w:cs="Arial"/>
          <w:sz w:val="24"/>
          <w:szCs w:val="24"/>
          <w:lang w:eastAsia="ru-RU"/>
        </w:rPr>
        <w:t xml:space="preserve">необходимость проведения торгов в соответствии с действующим законодательством (в случае заключения договора аренды </w:t>
      </w:r>
      <w:r w:rsidRPr="00A31C0E">
        <w:rPr>
          <w:rFonts w:ascii="Arial" w:eastAsia="Times New Roman" w:hAnsi="Arial" w:cs="Arial"/>
          <w:bCs/>
          <w:sz w:val="24"/>
          <w:szCs w:val="24"/>
          <w:lang w:eastAsia="ar-SA"/>
        </w:rPr>
        <w:t>муниципального имущества</w:t>
      </w:r>
      <w:r w:rsidRPr="00A31C0E">
        <w:rPr>
          <w:rFonts w:ascii="Arial" w:eastAsia="Times New Roman" w:hAnsi="Arial" w:cs="Arial"/>
          <w:bCs/>
          <w:color w:val="FF0000"/>
          <w:sz w:val="24"/>
          <w:szCs w:val="24"/>
        </w:rPr>
        <w:t xml:space="preserve"> </w:t>
      </w:r>
      <w:r w:rsidRPr="00A31C0E">
        <w:rPr>
          <w:rFonts w:ascii="Arial" w:eastAsia="Times New Roman" w:hAnsi="Arial" w:cs="Arial"/>
          <w:sz w:val="24"/>
          <w:szCs w:val="24"/>
          <w:lang w:eastAsia="ru-RU"/>
        </w:rPr>
        <w:t>на торгах).</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3.4.3. Срок рассмотрения документов ответственным исполнителем -  три рабочих дня. </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A31C0E">
        <w:rPr>
          <w:rFonts w:ascii="Arial" w:eastAsia="Arial" w:hAnsi="Arial" w:cs="Arial"/>
          <w:bCs/>
          <w:sz w:val="24"/>
          <w:szCs w:val="24"/>
          <w:lang w:eastAsia="ar-SA"/>
        </w:rPr>
        <w:t>постановления о сдаче муниципального имущества в безвозмездное пользование</w:t>
      </w:r>
      <w:r w:rsidRPr="00A31C0E">
        <w:rPr>
          <w:rFonts w:ascii="Arial" w:eastAsia="Arial" w:hAnsi="Arial" w:cs="Arial"/>
          <w:sz w:val="24"/>
          <w:szCs w:val="24"/>
          <w:lang w:eastAsia="ar-SA"/>
        </w:rPr>
        <w:t xml:space="preserve">.  </w:t>
      </w:r>
    </w:p>
    <w:p w:rsidR="00A31C0E" w:rsidRPr="00A31C0E" w:rsidRDefault="00A31C0E" w:rsidP="00A31C0E">
      <w:pPr>
        <w:suppressAutoHyphens/>
        <w:autoSpaceDE w:val="0"/>
        <w:spacing w:after="0" w:line="240" w:lineRule="auto"/>
        <w:ind w:firstLine="709"/>
        <w:jc w:val="both"/>
        <w:rPr>
          <w:rFonts w:ascii="Arial" w:eastAsia="Arial" w:hAnsi="Arial" w:cs="Arial"/>
          <w:bCs/>
          <w:sz w:val="24"/>
          <w:szCs w:val="24"/>
          <w:lang w:eastAsia="ar-SA"/>
        </w:rPr>
      </w:pPr>
      <w:r w:rsidRPr="00A31C0E">
        <w:rPr>
          <w:rFonts w:ascii="Arial" w:eastAsia="Arial" w:hAnsi="Arial" w:cs="Arial"/>
          <w:sz w:val="24"/>
          <w:szCs w:val="24"/>
          <w:lang w:eastAsia="ar-SA"/>
        </w:rPr>
        <w:t>3.4.5. После подписания Главой поселка постановления о сдаче муниципального имущества в безвозмездное пользование ответственный исполнитель готовит проект    договора.</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поселка или уполномоченным  должностным лицом.</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lastRenderedPageBreak/>
        <w:t xml:space="preserve">3.4.7. В зависимости от результатов рассмотрения заявления ответственный исполнитель готовит проект: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постановления о сдаче муниципального имущества</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в безвозмездное пользование;</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уведомления об отказе в заключени</w:t>
      </w:r>
      <w:proofErr w:type="gramStart"/>
      <w:r w:rsidRPr="00A31C0E">
        <w:rPr>
          <w:rFonts w:ascii="Arial" w:eastAsia="Arial" w:hAnsi="Arial" w:cs="Arial"/>
          <w:sz w:val="24"/>
          <w:szCs w:val="24"/>
          <w:lang w:eastAsia="ar-SA"/>
        </w:rPr>
        <w:t>и</w:t>
      </w:r>
      <w:proofErr w:type="gramEnd"/>
      <w:r w:rsidRPr="00A31C0E">
        <w:rPr>
          <w:rFonts w:ascii="Arial" w:eastAsia="Arial" w:hAnsi="Arial" w:cs="Arial"/>
          <w:sz w:val="24"/>
          <w:szCs w:val="24"/>
          <w:lang w:eastAsia="ar-SA"/>
        </w:rPr>
        <w:t xml:space="preserve"> договора безвозмездного пользования муниципального имущества; </w:t>
      </w:r>
    </w:p>
    <w:p w:rsidR="00A31C0E" w:rsidRPr="00A31C0E" w:rsidRDefault="00A31C0E" w:rsidP="00A31C0E">
      <w:pPr>
        <w:widowControl w:val="0"/>
        <w:suppressAutoHyphens/>
        <w:autoSpaceDE w:val="0"/>
        <w:autoSpaceDN w:val="0"/>
        <w:adjustRightInd w:val="0"/>
        <w:spacing w:after="0" w:line="240" w:lineRule="auto"/>
        <w:ind w:firstLine="708"/>
        <w:jc w:val="both"/>
        <w:rPr>
          <w:rFonts w:ascii="Arial" w:eastAsia="Calibri" w:hAnsi="Arial" w:cs="Arial"/>
          <w:bCs/>
          <w:sz w:val="24"/>
          <w:szCs w:val="24"/>
        </w:rPr>
      </w:pPr>
      <w:r w:rsidRPr="00A31C0E">
        <w:rPr>
          <w:rFonts w:ascii="Arial" w:eastAsia="Times New Roman" w:hAnsi="Arial" w:cs="Arial"/>
          <w:bCs/>
          <w:sz w:val="24"/>
          <w:szCs w:val="24"/>
          <w:lang w:eastAsia="ar-SA"/>
        </w:rPr>
        <w:t xml:space="preserve">3.4.8. </w:t>
      </w:r>
      <w:proofErr w:type="gramStart"/>
      <w:r w:rsidRPr="00A31C0E">
        <w:rPr>
          <w:rFonts w:ascii="Arial" w:eastAsia="Times New Roman" w:hAnsi="Arial" w:cs="Arial"/>
          <w:bCs/>
          <w:sz w:val="24"/>
          <w:szCs w:val="24"/>
          <w:lang w:eastAsia="ar-SA"/>
        </w:rPr>
        <w:t>В случае обращения заявителя за муниципальной услугой через многофункциональный центр</w:t>
      </w:r>
      <w:r w:rsidRPr="00A31C0E">
        <w:rPr>
          <w:rFonts w:ascii="Arial" w:eastAsia="Calibri" w:hAnsi="Arial" w:cs="Arial"/>
          <w:bCs/>
          <w:sz w:val="24"/>
          <w:szCs w:val="24"/>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A31C0E" w:rsidRPr="00A31C0E" w:rsidRDefault="00A31C0E" w:rsidP="00A31C0E">
      <w:pPr>
        <w:widowControl w:val="0"/>
        <w:tabs>
          <w:tab w:val="num" w:pos="-5160"/>
        </w:tabs>
        <w:suppressAutoHyphens/>
        <w:autoSpaceDE w:val="0"/>
        <w:autoSpaceDN w:val="0"/>
        <w:adjustRightInd w:val="0"/>
        <w:spacing w:after="0" w:line="240" w:lineRule="auto"/>
        <w:ind w:firstLine="567"/>
        <w:jc w:val="both"/>
        <w:rPr>
          <w:rFonts w:ascii="Arial" w:eastAsia="Calibri" w:hAnsi="Arial" w:cs="Arial"/>
          <w:bCs/>
          <w:sz w:val="24"/>
          <w:szCs w:val="24"/>
        </w:rPr>
      </w:pPr>
      <w:r w:rsidRPr="00A31C0E">
        <w:rPr>
          <w:rFonts w:ascii="Arial" w:eastAsia="Times New Roman" w:hAnsi="Arial" w:cs="Arial"/>
          <w:bCs/>
          <w:sz w:val="24"/>
          <w:szCs w:val="24"/>
          <w:lang w:eastAsia="ar-SA"/>
        </w:rPr>
        <w:t>3.4.9. С</w:t>
      </w:r>
      <w:r w:rsidRPr="00A31C0E">
        <w:rPr>
          <w:rFonts w:ascii="Arial" w:eastAsia="Calibri" w:hAnsi="Arial" w:cs="Arial"/>
          <w:bCs/>
          <w:sz w:val="24"/>
          <w:szCs w:val="24"/>
        </w:rPr>
        <w:t xml:space="preserve">рок выполнения административной процедуры – пять рабочих дней. </w:t>
      </w:r>
    </w:p>
    <w:p w:rsidR="00A31C0E" w:rsidRPr="00A31C0E" w:rsidRDefault="00A31C0E" w:rsidP="00A31C0E">
      <w:pPr>
        <w:widowControl w:val="0"/>
        <w:suppressAutoHyphens/>
        <w:autoSpaceDE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bCs/>
          <w:sz w:val="24"/>
          <w:szCs w:val="24"/>
          <w:lang w:eastAsia="ar-SA"/>
        </w:rPr>
        <w:t xml:space="preserve">3.4.10. </w:t>
      </w:r>
      <w:r w:rsidRPr="00A31C0E">
        <w:rPr>
          <w:rFonts w:ascii="Arial" w:eastAsia="Times New Roman" w:hAnsi="Arial" w:cs="Arial"/>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3.4.11. Результатом административной процедуры является подготовка     постановления о сдаче муниципального имущества</w:t>
      </w:r>
      <w:r w:rsidRPr="00A31C0E">
        <w:rPr>
          <w:rFonts w:ascii="Arial" w:eastAsia="Times New Roman" w:hAnsi="Arial" w:cs="Arial"/>
          <w:bCs/>
          <w:color w:val="FF0000"/>
          <w:sz w:val="24"/>
          <w:szCs w:val="24"/>
        </w:rPr>
        <w:t xml:space="preserve"> </w:t>
      </w:r>
      <w:r w:rsidRPr="00A31C0E">
        <w:rPr>
          <w:rFonts w:ascii="Arial" w:eastAsia="Times New Roman" w:hAnsi="Arial" w:cs="Arial"/>
          <w:bCs/>
          <w:sz w:val="24"/>
          <w:szCs w:val="24"/>
          <w:lang w:eastAsia="ar-SA"/>
        </w:rPr>
        <w:t>в безвозмездное пользование или уведомления об отказе в заключени</w:t>
      </w:r>
      <w:proofErr w:type="gramStart"/>
      <w:r w:rsidRPr="00A31C0E">
        <w:rPr>
          <w:rFonts w:ascii="Arial" w:eastAsia="Times New Roman" w:hAnsi="Arial" w:cs="Arial"/>
          <w:bCs/>
          <w:sz w:val="24"/>
          <w:szCs w:val="24"/>
          <w:lang w:eastAsia="ar-SA"/>
        </w:rPr>
        <w:t>и</w:t>
      </w:r>
      <w:proofErr w:type="gramEnd"/>
      <w:r w:rsidRPr="00A31C0E">
        <w:rPr>
          <w:rFonts w:ascii="Arial" w:eastAsia="Times New Roman" w:hAnsi="Arial" w:cs="Arial"/>
          <w:bCs/>
          <w:sz w:val="24"/>
          <w:szCs w:val="24"/>
          <w:lang w:eastAsia="ar-SA"/>
        </w:rPr>
        <w:t xml:space="preserve"> договора безвозмездного пользования муниципального имущества. </w:t>
      </w:r>
    </w:p>
    <w:p w:rsidR="00A31C0E" w:rsidRPr="00A31C0E" w:rsidRDefault="00A31C0E" w:rsidP="00A31C0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A31C0E">
        <w:rPr>
          <w:rFonts w:ascii="Arial" w:eastAsia="Times New Roman" w:hAnsi="Arial" w:cs="Arial"/>
          <w:bCs/>
          <w:sz w:val="24"/>
          <w:szCs w:val="24"/>
          <w:shd w:val="clear" w:color="auto" w:fill="FFFFFF"/>
          <w:lang w:eastAsia="ar-SA"/>
        </w:rPr>
        <w:t>3.4.12. Способом фиксации результата является регистрация</w:t>
      </w:r>
      <w:r w:rsidRPr="00A31C0E">
        <w:rPr>
          <w:rFonts w:ascii="Arial" w:eastAsia="Times New Roman" w:hAnsi="Arial" w:cs="Arial"/>
          <w:bCs/>
          <w:sz w:val="24"/>
          <w:szCs w:val="24"/>
          <w:lang w:eastAsia="ar-SA"/>
        </w:rPr>
        <w:t xml:space="preserve"> </w:t>
      </w:r>
      <w:r w:rsidRPr="00A31C0E">
        <w:rPr>
          <w:rFonts w:ascii="Arial" w:eastAsia="Times New Roman" w:hAnsi="Arial" w:cs="Arial"/>
          <w:b/>
          <w:bCs/>
          <w:sz w:val="24"/>
          <w:szCs w:val="24"/>
          <w:lang w:eastAsia="ar-SA"/>
        </w:rPr>
        <w:t xml:space="preserve">-  </w:t>
      </w:r>
      <w:r w:rsidRPr="00A31C0E">
        <w:rPr>
          <w:rFonts w:ascii="Arial" w:eastAsia="Times New Roman" w:hAnsi="Arial" w:cs="Arial"/>
          <w:bCs/>
          <w:sz w:val="24"/>
          <w:szCs w:val="24"/>
          <w:lang w:eastAsia="ar-SA"/>
        </w:rPr>
        <w:t>постановления о сдаче муниципального имущества в безвозмездное пользование либо   уведомления об отказе в заключени</w:t>
      </w:r>
      <w:proofErr w:type="gramStart"/>
      <w:r w:rsidRPr="00A31C0E">
        <w:rPr>
          <w:rFonts w:ascii="Arial" w:eastAsia="Times New Roman" w:hAnsi="Arial" w:cs="Arial"/>
          <w:bCs/>
          <w:sz w:val="24"/>
          <w:szCs w:val="24"/>
          <w:lang w:eastAsia="ar-SA"/>
        </w:rPr>
        <w:t>и</w:t>
      </w:r>
      <w:proofErr w:type="gramEnd"/>
      <w:r w:rsidRPr="00A31C0E">
        <w:rPr>
          <w:rFonts w:ascii="Arial" w:eastAsia="Times New Roman" w:hAnsi="Arial" w:cs="Arial"/>
          <w:bCs/>
          <w:sz w:val="24"/>
          <w:szCs w:val="24"/>
          <w:lang w:eastAsia="ar-SA"/>
        </w:rPr>
        <w:t xml:space="preserve"> договора безвозмездного пользования муниципального имущества. </w:t>
      </w:r>
    </w:p>
    <w:p w:rsidR="00A31C0E" w:rsidRPr="00A31C0E" w:rsidRDefault="00A31C0E" w:rsidP="00A31C0E">
      <w:pPr>
        <w:suppressAutoHyphens/>
        <w:autoSpaceDE w:val="0"/>
        <w:spacing w:after="0" w:line="240" w:lineRule="auto"/>
        <w:jc w:val="both"/>
        <w:rPr>
          <w:rFonts w:ascii="Arial" w:eastAsia="Arial" w:hAnsi="Arial" w:cs="Arial"/>
          <w:bCs/>
          <w:sz w:val="24"/>
          <w:szCs w:val="24"/>
          <w:lang w:eastAsia="ar-SA"/>
        </w:rPr>
      </w:pPr>
    </w:p>
    <w:p w:rsidR="00A31C0E" w:rsidRPr="00A31C0E" w:rsidRDefault="00A31C0E" w:rsidP="00A31C0E">
      <w:pPr>
        <w:suppressAutoHyphens/>
        <w:autoSpaceDE w:val="0"/>
        <w:spacing w:after="0" w:line="240" w:lineRule="auto"/>
        <w:ind w:firstLine="709"/>
        <w:jc w:val="center"/>
        <w:rPr>
          <w:rFonts w:ascii="Arial" w:eastAsia="Arial" w:hAnsi="Arial" w:cs="Arial"/>
          <w:b/>
          <w:sz w:val="24"/>
          <w:szCs w:val="24"/>
          <w:lang w:eastAsia="ar-SA"/>
        </w:rPr>
      </w:pPr>
      <w:r w:rsidRPr="00A31C0E">
        <w:rPr>
          <w:rFonts w:ascii="Arial" w:eastAsia="Arial" w:hAnsi="Arial" w:cs="Arial"/>
          <w:b/>
          <w:sz w:val="24"/>
          <w:szCs w:val="24"/>
          <w:lang w:eastAsia="ar-SA"/>
        </w:rPr>
        <w:t xml:space="preserve">3.5. Заключение договора безвозмездного пользования  муниципального имущества </w:t>
      </w:r>
    </w:p>
    <w:p w:rsidR="00A31C0E" w:rsidRPr="00A31C0E" w:rsidRDefault="00A31C0E" w:rsidP="00A31C0E">
      <w:pPr>
        <w:suppressAutoHyphens/>
        <w:autoSpaceDE w:val="0"/>
        <w:spacing w:after="0" w:line="240" w:lineRule="auto"/>
        <w:ind w:firstLine="709"/>
        <w:jc w:val="center"/>
        <w:rPr>
          <w:rFonts w:ascii="Arial" w:eastAsia="Arial" w:hAnsi="Arial" w:cs="Arial"/>
          <w:b/>
          <w:sz w:val="24"/>
          <w:szCs w:val="24"/>
          <w:lang w:eastAsia="ar-SA"/>
        </w:rPr>
      </w:pPr>
    </w:p>
    <w:p w:rsidR="00A31C0E" w:rsidRPr="00A31C0E" w:rsidRDefault="00A31C0E" w:rsidP="00A31C0E">
      <w:pPr>
        <w:suppressAutoHyphens/>
        <w:autoSpaceDE w:val="0"/>
        <w:spacing w:after="0" w:line="240" w:lineRule="auto"/>
        <w:ind w:firstLine="709"/>
        <w:jc w:val="both"/>
        <w:rPr>
          <w:rFonts w:ascii="Arial" w:eastAsia="Arial" w:hAnsi="Arial" w:cs="Arial"/>
          <w:bCs/>
          <w:sz w:val="24"/>
          <w:szCs w:val="24"/>
          <w:lang w:eastAsia="ar-SA"/>
        </w:rPr>
      </w:pPr>
      <w:r w:rsidRPr="00A31C0E">
        <w:rPr>
          <w:rFonts w:ascii="Arial" w:eastAsia="Arial" w:hAnsi="Arial" w:cs="Arial"/>
          <w:bCs/>
          <w:sz w:val="24"/>
          <w:szCs w:val="24"/>
          <w:lang w:eastAsia="ar-SA"/>
        </w:rPr>
        <w:t xml:space="preserve">3.5.1. Основанием для начала административной процедуры является наличие подписанного  и зарегистрированного    </w:t>
      </w:r>
      <w:r w:rsidRPr="00A31C0E">
        <w:rPr>
          <w:rFonts w:ascii="Arial" w:eastAsia="Arial" w:hAnsi="Arial" w:cs="Arial"/>
          <w:sz w:val="24"/>
          <w:szCs w:val="24"/>
          <w:lang w:eastAsia="ar-SA"/>
        </w:rPr>
        <w:t>постановления о сдаче муниципального имущества</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 xml:space="preserve">в безвозмездное пользование.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3.5.2. После подписания Главой поселка постановления о сдаче муниципального имущества</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 Предоставление муниципального имущества</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3.5.3. Проект договора безвозмездного пользования или договора аренды   муниципального имущества</w:t>
      </w:r>
      <w:r w:rsidRPr="00A31C0E">
        <w:rPr>
          <w:rFonts w:ascii="Arial" w:eastAsia="Arial" w:hAnsi="Arial" w:cs="Arial"/>
          <w:color w:val="FF0000"/>
          <w:sz w:val="24"/>
          <w:szCs w:val="24"/>
        </w:rPr>
        <w:t xml:space="preserve"> </w:t>
      </w:r>
      <w:r w:rsidRPr="00A31C0E">
        <w:rPr>
          <w:rFonts w:ascii="Arial" w:eastAsia="Arial" w:hAnsi="Arial" w:cs="Arial"/>
          <w:sz w:val="24"/>
          <w:szCs w:val="24"/>
          <w:lang w:eastAsia="ar-SA"/>
        </w:rPr>
        <w:t>подписываются Главой поселка или уполномоченным должностным лицом.</w:t>
      </w:r>
      <w:r w:rsidRPr="00A31C0E">
        <w:rPr>
          <w:rFonts w:ascii="Arial" w:eastAsia="Arial" w:hAnsi="Arial" w:cs="Arial"/>
          <w:b/>
          <w:sz w:val="24"/>
          <w:szCs w:val="24"/>
          <w:lang w:eastAsia="ar-SA"/>
        </w:rPr>
        <w:t xml:space="preserve"> </w:t>
      </w:r>
    </w:p>
    <w:p w:rsidR="00A31C0E" w:rsidRPr="00A31C0E" w:rsidRDefault="00A31C0E" w:rsidP="00A31C0E">
      <w:pPr>
        <w:widowControl w:val="0"/>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A31C0E" w:rsidRPr="00A31C0E" w:rsidRDefault="00A31C0E" w:rsidP="00A31C0E">
      <w:pPr>
        <w:widowControl w:val="0"/>
        <w:suppressAutoHyphens/>
        <w:autoSpaceDE w:val="0"/>
        <w:spacing w:after="0" w:line="240" w:lineRule="auto"/>
        <w:ind w:firstLine="708"/>
        <w:jc w:val="both"/>
        <w:rPr>
          <w:rFonts w:ascii="Arial" w:eastAsia="Arial" w:hAnsi="Arial" w:cs="Arial"/>
          <w:sz w:val="24"/>
          <w:szCs w:val="24"/>
          <w:lang w:eastAsia="ar-SA"/>
        </w:rPr>
      </w:pPr>
      <w:r w:rsidRPr="00A31C0E">
        <w:rPr>
          <w:rFonts w:ascii="Arial" w:eastAsia="Arial" w:hAnsi="Arial" w:cs="Arial"/>
          <w:sz w:val="24"/>
          <w:szCs w:val="24"/>
          <w:lang w:eastAsia="ar-SA"/>
        </w:rPr>
        <w:t xml:space="preserve">3.5.5. Срок подписания и возвращения в  Администрацию проекта договора аренды -  не более пяти рабочих дней.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3.5.7. Критерием принятия решения является наличие оснований для предоставления </w:t>
      </w:r>
      <w:r w:rsidRPr="00A31C0E">
        <w:rPr>
          <w:rFonts w:ascii="Arial" w:eastAsia="Times New Roman" w:hAnsi="Arial" w:cs="Arial"/>
          <w:bCs/>
          <w:sz w:val="24"/>
          <w:szCs w:val="24"/>
          <w:lang w:eastAsia="ar-SA"/>
        </w:rPr>
        <w:t>муниципального имущества</w:t>
      </w:r>
      <w:r w:rsidRPr="00A31C0E">
        <w:rPr>
          <w:rFonts w:ascii="Arial" w:eastAsia="Times New Roman" w:hAnsi="Arial" w:cs="Arial"/>
          <w:bCs/>
          <w:sz w:val="24"/>
          <w:szCs w:val="24"/>
        </w:rPr>
        <w:t xml:space="preserve"> </w:t>
      </w:r>
      <w:r w:rsidRPr="00A31C0E">
        <w:rPr>
          <w:rFonts w:ascii="Arial" w:eastAsia="Times New Roman" w:hAnsi="Arial" w:cs="Arial"/>
          <w:sz w:val="24"/>
          <w:szCs w:val="24"/>
          <w:lang w:eastAsia="ru-RU"/>
        </w:rPr>
        <w:t xml:space="preserve">в безвозмездное пользование. </w:t>
      </w:r>
    </w:p>
    <w:p w:rsidR="00A31C0E" w:rsidRPr="00A31C0E" w:rsidRDefault="00A31C0E" w:rsidP="00A31C0E">
      <w:pPr>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3.5.8. Результатом административной процедуры является заключение договора безвозмездного пользования муниципального имущества.</w:t>
      </w:r>
    </w:p>
    <w:p w:rsidR="00A31C0E" w:rsidRPr="00A31C0E" w:rsidRDefault="00A31C0E" w:rsidP="00A31C0E">
      <w:pPr>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 xml:space="preserve">3.5.9. Способ фиксации результата выполнения административной процедуры - регистрация   договора в журнале регистрации. </w:t>
      </w:r>
    </w:p>
    <w:p w:rsidR="00A31C0E" w:rsidRPr="00A31C0E" w:rsidRDefault="00A31C0E" w:rsidP="00A31C0E">
      <w:pPr>
        <w:suppressAutoHyphens/>
        <w:autoSpaceDE w:val="0"/>
        <w:spacing w:after="0" w:line="240" w:lineRule="auto"/>
        <w:jc w:val="both"/>
        <w:rPr>
          <w:rFonts w:ascii="Arial" w:eastAsia="Arial" w:hAnsi="Arial" w:cs="Arial"/>
          <w:sz w:val="24"/>
          <w:szCs w:val="24"/>
          <w:lang w:eastAsia="ar-SA"/>
        </w:rPr>
      </w:pPr>
    </w:p>
    <w:p w:rsidR="00A31C0E" w:rsidRPr="00A31C0E" w:rsidRDefault="00A31C0E" w:rsidP="00A31C0E">
      <w:pPr>
        <w:suppressAutoHyphens/>
        <w:autoSpaceDE w:val="0"/>
        <w:spacing w:after="0" w:line="240" w:lineRule="auto"/>
        <w:ind w:firstLine="709"/>
        <w:jc w:val="center"/>
        <w:outlineLvl w:val="1"/>
        <w:rPr>
          <w:rFonts w:ascii="Arial" w:eastAsia="Arial" w:hAnsi="Arial" w:cs="Arial"/>
          <w:b/>
          <w:sz w:val="24"/>
          <w:szCs w:val="24"/>
          <w:lang w:eastAsia="ar-SA"/>
        </w:rPr>
      </w:pPr>
      <w:r w:rsidRPr="00A31C0E">
        <w:rPr>
          <w:rFonts w:ascii="Arial" w:eastAsia="Arial" w:hAnsi="Arial" w:cs="Arial"/>
          <w:b/>
          <w:sz w:val="24"/>
          <w:szCs w:val="24"/>
          <w:lang w:eastAsia="ar-SA"/>
        </w:rPr>
        <w:lastRenderedPageBreak/>
        <w:t xml:space="preserve">3.6. Проведение торгов на право заключения договора аренды муниципального имущества </w:t>
      </w:r>
    </w:p>
    <w:p w:rsidR="00A31C0E" w:rsidRPr="00A31C0E" w:rsidRDefault="00A31C0E" w:rsidP="00A31C0E">
      <w:pPr>
        <w:suppressAutoHyphens/>
        <w:autoSpaceDE w:val="0"/>
        <w:spacing w:after="0" w:line="240" w:lineRule="auto"/>
        <w:ind w:firstLine="709"/>
        <w:jc w:val="center"/>
        <w:outlineLvl w:val="1"/>
        <w:rPr>
          <w:rFonts w:ascii="Arial" w:eastAsia="Arial" w:hAnsi="Arial" w:cs="Arial"/>
          <w:b/>
          <w:sz w:val="24"/>
          <w:szCs w:val="24"/>
          <w:lang w:eastAsia="ar-SA"/>
        </w:rPr>
      </w:pPr>
      <w:r w:rsidRPr="00A31C0E">
        <w:rPr>
          <w:rFonts w:ascii="Arial" w:eastAsia="Arial" w:hAnsi="Arial" w:cs="Arial"/>
          <w:b/>
          <w:sz w:val="24"/>
          <w:szCs w:val="24"/>
          <w:lang w:eastAsia="ar-SA"/>
        </w:rPr>
        <w:t xml:space="preserve">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3.6.1. </w:t>
      </w:r>
      <w:r w:rsidRPr="00A31C0E">
        <w:rPr>
          <w:rFonts w:ascii="Arial" w:eastAsia="Arial" w:hAnsi="Arial" w:cs="Arial"/>
          <w:bCs/>
          <w:sz w:val="24"/>
          <w:szCs w:val="24"/>
          <w:lang w:eastAsia="ar-SA"/>
        </w:rPr>
        <w:t>Основанием для начала административной процедуры по проведению т</w:t>
      </w:r>
      <w:r w:rsidRPr="00A31C0E">
        <w:rPr>
          <w:rFonts w:ascii="Arial" w:eastAsia="Arial" w:hAnsi="Arial" w:cs="Arial"/>
          <w:sz w:val="24"/>
          <w:szCs w:val="24"/>
          <w:lang w:eastAsia="ar-SA"/>
        </w:rPr>
        <w:t>оргов на право заключения договора или аренды муниципального имущества</w:t>
      </w:r>
      <w:r w:rsidRPr="00A31C0E">
        <w:rPr>
          <w:rFonts w:ascii="Arial" w:eastAsia="Arial" w:hAnsi="Arial" w:cs="Arial"/>
          <w:sz w:val="24"/>
          <w:szCs w:val="24"/>
        </w:rPr>
        <w:t xml:space="preserve"> </w:t>
      </w:r>
      <w:r w:rsidRPr="00A31C0E">
        <w:rPr>
          <w:rFonts w:ascii="Arial" w:eastAsia="Arial" w:hAnsi="Arial" w:cs="Arial"/>
          <w:sz w:val="24"/>
          <w:szCs w:val="24"/>
          <w:lang w:eastAsia="ar-SA"/>
        </w:rPr>
        <w:t>является наличие соответствующей заявки.</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3.6.2. </w:t>
      </w:r>
      <w:proofErr w:type="gramStart"/>
      <w:r w:rsidRPr="00A31C0E">
        <w:rPr>
          <w:rFonts w:ascii="Arial" w:eastAsia="Arial" w:hAnsi="Arial" w:cs="Arial"/>
          <w:bCs/>
          <w:sz w:val="24"/>
          <w:szCs w:val="24"/>
          <w:lang w:eastAsia="ar-SA"/>
        </w:rPr>
        <w:t>Т</w:t>
      </w:r>
      <w:r w:rsidRPr="00A31C0E">
        <w:rPr>
          <w:rFonts w:ascii="Arial" w:eastAsia="Arial" w:hAnsi="Arial" w:cs="Arial"/>
          <w:sz w:val="24"/>
          <w:szCs w:val="24"/>
          <w:lang w:eastAsia="ar-SA"/>
        </w:rPr>
        <w:t>орги на право заключения договора или аренды муниципального имущества</w:t>
      </w:r>
      <w:r w:rsidRPr="00A31C0E">
        <w:rPr>
          <w:rFonts w:ascii="Arial" w:eastAsia="Arial" w:hAnsi="Arial" w:cs="Arial"/>
          <w:sz w:val="24"/>
          <w:szCs w:val="24"/>
        </w:rPr>
        <w:t xml:space="preserve"> </w:t>
      </w:r>
      <w:r w:rsidRPr="00A31C0E">
        <w:rPr>
          <w:rFonts w:ascii="Arial" w:eastAsia="Arial" w:hAnsi="Arial" w:cs="Arial"/>
          <w:sz w:val="24"/>
          <w:szCs w:val="24"/>
          <w:lang w:eastAsia="ar-SA"/>
        </w:rPr>
        <w:t>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A31C0E">
        <w:rPr>
          <w:rFonts w:ascii="Arial" w:eastAsia="Arial" w:hAnsi="Arial" w:cs="Arial"/>
          <w:sz w:val="24"/>
          <w:szCs w:val="24"/>
          <w:lang w:eastAsia="ar-SA"/>
        </w:rPr>
        <w:t xml:space="preserve"> может осуществляться путем проведения торгов в форме конкурса».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3.6.4. Комиссия определяет дату, место проведения торгов, их условия, а также критерии выбора победителя.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3.6.5. Организатор торгов утверждает конкурсную (аукционную) документацию.</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3.6.6. Комиссия проводит торги и подписывает протокол о результатах торгов.</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A31C0E" w:rsidRPr="00A31C0E" w:rsidRDefault="00A31C0E" w:rsidP="00A31C0E">
      <w:pPr>
        <w:suppressAutoHyphens/>
        <w:autoSpaceDE w:val="0"/>
        <w:spacing w:after="0" w:line="240" w:lineRule="auto"/>
        <w:ind w:firstLine="709"/>
        <w:jc w:val="both"/>
        <w:rPr>
          <w:rFonts w:ascii="Arial" w:eastAsia="Arial" w:hAnsi="Arial" w:cs="Arial"/>
          <w:bCs/>
          <w:sz w:val="24"/>
          <w:szCs w:val="24"/>
          <w:lang w:eastAsia="ar-SA"/>
        </w:rPr>
      </w:pPr>
      <w:r w:rsidRPr="00A31C0E">
        <w:rPr>
          <w:rFonts w:ascii="Arial" w:eastAsia="Arial" w:hAnsi="Arial" w:cs="Arial"/>
          <w:sz w:val="24"/>
          <w:szCs w:val="24"/>
          <w:lang w:eastAsia="ar-SA"/>
        </w:rPr>
        <w:t>3.6.</w:t>
      </w:r>
      <w:r w:rsidRPr="00A31C0E">
        <w:rPr>
          <w:rFonts w:ascii="Arial" w:eastAsia="Arial" w:hAnsi="Arial" w:cs="Arial"/>
          <w:bCs/>
          <w:sz w:val="24"/>
          <w:szCs w:val="24"/>
          <w:lang w:eastAsia="ar-SA"/>
        </w:rPr>
        <w:t xml:space="preserve">8. Максимальный срок выполнения административной процедуры составляет 45 дней с момента опубликования проведения аукциона. </w:t>
      </w:r>
    </w:p>
    <w:p w:rsidR="00A31C0E" w:rsidRPr="00A31C0E" w:rsidRDefault="00A31C0E" w:rsidP="00A31C0E">
      <w:pPr>
        <w:suppressAutoHyphens/>
        <w:autoSpaceDE w:val="0"/>
        <w:spacing w:after="0" w:line="240" w:lineRule="auto"/>
        <w:ind w:firstLine="709"/>
        <w:jc w:val="both"/>
        <w:rPr>
          <w:rFonts w:ascii="Arial" w:eastAsia="Arial" w:hAnsi="Arial" w:cs="Arial"/>
          <w:bCs/>
          <w:sz w:val="24"/>
          <w:szCs w:val="24"/>
          <w:lang w:eastAsia="ar-SA"/>
        </w:rPr>
      </w:pPr>
      <w:r w:rsidRPr="00A31C0E">
        <w:rPr>
          <w:rFonts w:ascii="Arial" w:eastAsia="Arial" w:hAnsi="Arial" w:cs="Arial"/>
          <w:sz w:val="24"/>
          <w:szCs w:val="24"/>
          <w:lang w:eastAsia="ar-SA"/>
        </w:rPr>
        <w:t>3. 6.</w:t>
      </w:r>
      <w:r w:rsidRPr="00A31C0E">
        <w:rPr>
          <w:rFonts w:ascii="Arial" w:eastAsia="Arial" w:hAnsi="Arial" w:cs="Arial"/>
          <w:bCs/>
          <w:sz w:val="24"/>
          <w:szCs w:val="24"/>
          <w:lang w:eastAsia="ar-SA"/>
        </w:rPr>
        <w:t>9. Критерием принятия решения наличие оснований для проведения торгов.</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3.6.10. Способ фиксации результата - подписанный протокол аукциона (конкурса) или протокол о признании торгов </w:t>
      </w:r>
      <w:proofErr w:type="gramStart"/>
      <w:r w:rsidRPr="00A31C0E">
        <w:rPr>
          <w:rFonts w:ascii="Arial" w:eastAsia="Times New Roman" w:hAnsi="Arial" w:cs="Arial"/>
          <w:sz w:val="24"/>
          <w:szCs w:val="24"/>
          <w:lang w:eastAsia="ru-RU"/>
        </w:rPr>
        <w:t>несостоявшимися</w:t>
      </w:r>
      <w:proofErr w:type="gramEnd"/>
      <w:r w:rsidRPr="00A31C0E">
        <w:rPr>
          <w:rFonts w:ascii="Arial" w:eastAsia="Times New Roman" w:hAnsi="Arial" w:cs="Arial"/>
          <w:sz w:val="24"/>
          <w:szCs w:val="24"/>
          <w:lang w:eastAsia="ru-RU"/>
        </w:rPr>
        <w:t>.</w:t>
      </w:r>
    </w:p>
    <w:p w:rsidR="00A31C0E" w:rsidRPr="00A31C0E" w:rsidRDefault="00A31C0E" w:rsidP="00A31C0E">
      <w:pPr>
        <w:suppressAutoHyphens/>
        <w:autoSpaceDE w:val="0"/>
        <w:spacing w:after="0" w:line="240" w:lineRule="auto"/>
        <w:outlineLvl w:val="1"/>
        <w:rPr>
          <w:rFonts w:ascii="Arial" w:eastAsia="Arial" w:hAnsi="Arial" w:cs="Arial"/>
          <w:b/>
          <w:sz w:val="24"/>
          <w:szCs w:val="24"/>
          <w:lang w:eastAsia="ar-SA"/>
        </w:rPr>
      </w:pPr>
    </w:p>
    <w:p w:rsidR="00A31C0E" w:rsidRPr="00A31C0E" w:rsidRDefault="00A31C0E" w:rsidP="00A31C0E">
      <w:pPr>
        <w:suppressAutoHyphens/>
        <w:autoSpaceDE w:val="0"/>
        <w:spacing w:after="0" w:line="240" w:lineRule="auto"/>
        <w:ind w:firstLine="709"/>
        <w:jc w:val="center"/>
        <w:outlineLvl w:val="1"/>
        <w:rPr>
          <w:rFonts w:ascii="Arial" w:eastAsia="Arial" w:hAnsi="Arial" w:cs="Arial"/>
          <w:b/>
          <w:sz w:val="24"/>
          <w:szCs w:val="24"/>
          <w:lang w:eastAsia="ar-SA"/>
        </w:rPr>
      </w:pPr>
      <w:r w:rsidRPr="00A31C0E">
        <w:rPr>
          <w:rFonts w:ascii="Arial" w:eastAsia="Arial" w:hAnsi="Arial" w:cs="Arial"/>
          <w:b/>
          <w:sz w:val="24"/>
          <w:szCs w:val="24"/>
          <w:lang w:eastAsia="ar-SA"/>
        </w:rPr>
        <w:t>3.7. Заключение договора</w:t>
      </w:r>
      <w:r w:rsidRPr="00A31C0E">
        <w:rPr>
          <w:rFonts w:ascii="Arial" w:eastAsia="Arial" w:hAnsi="Arial" w:cs="Arial"/>
          <w:sz w:val="24"/>
          <w:szCs w:val="24"/>
          <w:lang w:eastAsia="ar-SA"/>
        </w:rPr>
        <w:t xml:space="preserve">  </w:t>
      </w:r>
      <w:r w:rsidRPr="00A31C0E">
        <w:rPr>
          <w:rFonts w:ascii="Arial" w:eastAsia="Arial" w:hAnsi="Arial" w:cs="Arial"/>
          <w:b/>
          <w:sz w:val="24"/>
          <w:szCs w:val="24"/>
          <w:lang w:eastAsia="ar-SA"/>
        </w:rPr>
        <w:t>аренды муниципального имущества поселка Теткино Глушковского района Курской области с заявителем – победителем торгов</w:t>
      </w:r>
    </w:p>
    <w:p w:rsidR="00A31C0E" w:rsidRPr="00A31C0E" w:rsidRDefault="00A31C0E" w:rsidP="00A31C0E">
      <w:pPr>
        <w:suppressAutoHyphens/>
        <w:autoSpaceDE w:val="0"/>
        <w:spacing w:after="0" w:line="240" w:lineRule="auto"/>
        <w:ind w:firstLine="709"/>
        <w:jc w:val="center"/>
        <w:outlineLvl w:val="1"/>
        <w:rPr>
          <w:rFonts w:ascii="Arial" w:eastAsia="Arial" w:hAnsi="Arial" w:cs="Arial"/>
          <w:b/>
          <w:sz w:val="24"/>
          <w:szCs w:val="24"/>
          <w:lang w:eastAsia="ar-SA"/>
        </w:rPr>
      </w:pP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bCs/>
          <w:sz w:val="24"/>
          <w:szCs w:val="24"/>
          <w:lang w:eastAsia="ar-SA"/>
        </w:rPr>
        <w:t>3.7.1.</w:t>
      </w:r>
      <w:r w:rsidRPr="00A31C0E">
        <w:rPr>
          <w:rFonts w:ascii="Arial" w:eastAsia="Times New Roman" w:hAnsi="Arial" w:cs="Arial"/>
          <w:b/>
          <w:bCs/>
          <w:sz w:val="24"/>
          <w:szCs w:val="24"/>
          <w:lang w:eastAsia="ar-SA"/>
        </w:rPr>
        <w:t xml:space="preserve"> </w:t>
      </w:r>
      <w:r w:rsidRPr="00A31C0E">
        <w:rPr>
          <w:rFonts w:ascii="Arial" w:eastAsia="Times New Roman" w:hAnsi="Arial" w:cs="Arial"/>
          <w:bCs/>
          <w:sz w:val="24"/>
          <w:szCs w:val="24"/>
          <w:lang w:eastAsia="ar-SA"/>
        </w:rPr>
        <w:t>Основанием для начала административной процедуры является</w:t>
      </w:r>
      <w:r w:rsidRPr="00A31C0E">
        <w:rPr>
          <w:rFonts w:ascii="Arial" w:eastAsia="Times New Roman" w:hAnsi="Arial" w:cs="Arial"/>
          <w:b/>
          <w:bCs/>
          <w:sz w:val="24"/>
          <w:szCs w:val="24"/>
          <w:lang w:eastAsia="ar-SA"/>
        </w:rPr>
        <w:t xml:space="preserve"> </w:t>
      </w:r>
      <w:r w:rsidRPr="00A31C0E">
        <w:rPr>
          <w:rFonts w:ascii="Arial" w:eastAsia="Times New Roman" w:hAnsi="Arial" w:cs="Arial"/>
          <w:sz w:val="24"/>
          <w:szCs w:val="24"/>
          <w:lang w:eastAsia="ru-RU"/>
        </w:rPr>
        <w:t>подписанный протокол аукциона (конкурса).</w:t>
      </w:r>
    </w:p>
    <w:p w:rsidR="00A31C0E" w:rsidRPr="00A31C0E" w:rsidRDefault="00A31C0E" w:rsidP="00A31C0E">
      <w:pPr>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3.7.2. Ответственный исполнитель  готовит проект договора, который передается заявителю  для его дальнейшего оформления, подписания.</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Дальнейшее оформление договора осуществляется в соответствии с </w:t>
      </w:r>
      <w:proofErr w:type="spellStart"/>
      <w:r w:rsidRPr="00A31C0E">
        <w:rPr>
          <w:rFonts w:ascii="Arial" w:eastAsia="Arial" w:hAnsi="Arial" w:cs="Arial"/>
          <w:sz w:val="24"/>
          <w:szCs w:val="24"/>
          <w:lang w:eastAsia="ar-SA"/>
        </w:rPr>
        <w:t>п.п</w:t>
      </w:r>
      <w:proofErr w:type="spellEnd"/>
      <w:r w:rsidRPr="00A31C0E">
        <w:rPr>
          <w:rFonts w:ascii="Arial" w:eastAsia="Arial" w:hAnsi="Arial" w:cs="Arial"/>
          <w:sz w:val="24"/>
          <w:szCs w:val="24"/>
          <w:lang w:eastAsia="ar-SA"/>
        </w:rPr>
        <w:t xml:space="preserve">. 3.4.3.- 3.4.5. настоящего Административного регламента. </w:t>
      </w:r>
    </w:p>
    <w:p w:rsidR="00A31C0E" w:rsidRPr="00A31C0E" w:rsidRDefault="00A31C0E" w:rsidP="00A31C0E">
      <w:pPr>
        <w:suppressAutoHyphens/>
        <w:autoSpaceDE w:val="0"/>
        <w:spacing w:after="0" w:line="240" w:lineRule="auto"/>
        <w:ind w:firstLine="540"/>
        <w:jc w:val="both"/>
        <w:rPr>
          <w:rFonts w:ascii="Arial" w:eastAsia="Arial" w:hAnsi="Arial" w:cs="Arial"/>
          <w:bCs/>
          <w:sz w:val="24"/>
          <w:szCs w:val="24"/>
          <w:lang w:eastAsia="ar-SA"/>
        </w:rPr>
      </w:pPr>
      <w:r w:rsidRPr="00A31C0E">
        <w:rPr>
          <w:rFonts w:ascii="Arial" w:eastAsia="Arial" w:hAnsi="Arial" w:cs="Arial"/>
          <w:sz w:val="24"/>
          <w:szCs w:val="24"/>
          <w:lang w:eastAsia="ar-SA"/>
        </w:rPr>
        <w:t xml:space="preserve">3.7.3. </w:t>
      </w:r>
      <w:r w:rsidRPr="00A31C0E">
        <w:rPr>
          <w:rFonts w:ascii="Arial" w:eastAsia="Arial" w:hAnsi="Arial" w:cs="Arial"/>
          <w:bCs/>
          <w:sz w:val="24"/>
          <w:szCs w:val="24"/>
          <w:lang w:eastAsia="ar-SA"/>
        </w:rPr>
        <w:t>Максимальный срок выполнения административной процедуры - в</w:t>
      </w:r>
      <w:r w:rsidRPr="00A31C0E">
        <w:rPr>
          <w:rFonts w:ascii="Arial" w:eastAsia="Arial" w:hAnsi="Arial" w:cs="Arial"/>
          <w:sz w:val="24"/>
          <w:szCs w:val="24"/>
          <w:lang w:eastAsia="ar-SA"/>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A31C0E" w:rsidRPr="00A31C0E" w:rsidRDefault="00A31C0E" w:rsidP="00A31C0E">
      <w:pPr>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3.7.</w:t>
      </w:r>
      <w:r w:rsidRPr="00A31C0E">
        <w:rPr>
          <w:rFonts w:ascii="Arial" w:eastAsia="Arial" w:hAnsi="Arial" w:cs="Arial"/>
          <w:bCs/>
          <w:sz w:val="24"/>
          <w:szCs w:val="24"/>
          <w:lang w:eastAsia="ar-SA"/>
        </w:rPr>
        <w:t xml:space="preserve">4. Критерием принятия решения </w:t>
      </w:r>
      <w:r w:rsidRPr="00A31C0E">
        <w:rPr>
          <w:rFonts w:ascii="Arial" w:eastAsia="Arial" w:hAnsi="Arial" w:cs="Arial"/>
          <w:bCs/>
          <w:sz w:val="24"/>
          <w:szCs w:val="24"/>
          <w:lang w:eastAsia="ru-RU"/>
        </w:rPr>
        <w:t xml:space="preserve">является наличие результатов аукциона (конкурса) </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lastRenderedPageBreak/>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t xml:space="preserve">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p>
    <w:p w:rsidR="00A31C0E" w:rsidRPr="00A31C0E" w:rsidRDefault="00A31C0E" w:rsidP="00A31C0E">
      <w:pPr>
        <w:suppressAutoHyphens/>
        <w:autoSpaceDE w:val="0"/>
        <w:spacing w:after="0" w:line="240" w:lineRule="auto"/>
        <w:jc w:val="both"/>
        <w:rPr>
          <w:rFonts w:ascii="Arial" w:eastAsia="Arial" w:hAnsi="Arial" w:cs="Arial"/>
          <w:sz w:val="24"/>
          <w:szCs w:val="24"/>
          <w:lang w:eastAsia="ar-SA"/>
        </w:rPr>
      </w:pPr>
    </w:p>
    <w:p w:rsidR="00A31C0E" w:rsidRPr="00A31C0E" w:rsidRDefault="00A31C0E" w:rsidP="00A31C0E">
      <w:pPr>
        <w:suppressAutoHyphens/>
        <w:autoSpaceDE w:val="0"/>
        <w:spacing w:after="0" w:line="240" w:lineRule="auto"/>
        <w:jc w:val="center"/>
        <w:rPr>
          <w:rFonts w:ascii="Arial" w:eastAsia="Arial" w:hAnsi="Arial" w:cs="Arial"/>
          <w:b/>
          <w:sz w:val="24"/>
          <w:szCs w:val="24"/>
          <w:lang w:eastAsia="ar-SA"/>
        </w:rPr>
      </w:pPr>
      <w:r w:rsidRPr="00A31C0E">
        <w:rPr>
          <w:rFonts w:ascii="Arial" w:eastAsia="Arial" w:hAnsi="Arial" w:cs="Arial"/>
          <w:b/>
          <w:sz w:val="24"/>
          <w:szCs w:val="24"/>
          <w:lang w:eastAsia="ar-SA"/>
        </w:rPr>
        <w:t>3.8. Предоставление   преференции  в  виде  льготы по арендной плате по договору аренды муниципального имущества</w:t>
      </w:r>
    </w:p>
    <w:p w:rsidR="00A31C0E" w:rsidRPr="00A31C0E" w:rsidRDefault="00A31C0E" w:rsidP="00A31C0E">
      <w:pPr>
        <w:suppressAutoHyphens/>
        <w:autoSpaceDE w:val="0"/>
        <w:spacing w:after="0" w:line="240" w:lineRule="auto"/>
        <w:jc w:val="center"/>
        <w:rPr>
          <w:rFonts w:ascii="Arial" w:eastAsia="Arial" w:hAnsi="Arial" w:cs="Arial"/>
          <w:b/>
          <w:sz w:val="24"/>
          <w:szCs w:val="24"/>
          <w:lang w:eastAsia="ar-SA"/>
        </w:rPr>
      </w:pPr>
    </w:p>
    <w:p w:rsidR="00A31C0E" w:rsidRPr="00A31C0E" w:rsidRDefault="00A31C0E" w:rsidP="00A31C0E">
      <w:pPr>
        <w:shd w:val="clear" w:color="auto" w:fill="FFFFFF"/>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A31C0E" w:rsidRPr="00A31C0E" w:rsidRDefault="00A31C0E" w:rsidP="00A31C0E">
      <w:pPr>
        <w:shd w:val="clear" w:color="auto" w:fill="FFFFFF"/>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A31C0E" w:rsidRPr="00A31C0E" w:rsidRDefault="00A31C0E" w:rsidP="00A31C0E">
      <w:pPr>
        <w:shd w:val="clear" w:color="auto" w:fill="FFFFFF"/>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3.8.3. Администрация рассматривает заявление  в течение 30 календарных дней с момента  его поступления и принимает решение о </w:t>
      </w:r>
    </w:p>
    <w:p w:rsidR="00A31C0E" w:rsidRPr="00A31C0E" w:rsidRDefault="00A31C0E" w:rsidP="00A31C0E">
      <w:pPr>
        <w:shd w:val="clear" w:color="auto" w:fill="FFFFFF"/>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1)​  </w:t>
      </w:r>
      <w:proofErr w:type="gramStart"/>
      <w:r w:rsidRPr="00A31C0E">
        <w:rPr>
          <w:rFonts w:ascii="Arial" w:eastAsia="Times New Roman" w:hAnsi="Arial" w:cs="Arial"/>
          <w:sz w:val="24"/>
          <w:szCs w:val="24"/>
          <w:lang w:eastAsia="ru-RU"/>
        </w:rPr>
        <w:t>согласовании</w:t>
      </w:r>
      <w:proofErr w:type="gramEnd"/>
      <w:r w:rsidRPr="00A31C0E">
        <w:rPr>
          <w:rFonts w:ascii="Arial" w:eastAsia="Times New Roman" w:hAnsi="Arial" w:cs="Arial"/>
          <w:sz w:val="24"/>
          <w:szCs w:val="24"/>
          <w:lang w:eastAsia="ru-RU"/>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A31C0E" w:rsidRPr="00A31C0E" w:rsidRDefault="00A31C0E" w:rsidP="00A31C0E">
      <w:pPr>
        <w:shd w:val="clear" w:color="auto" w:fill="FFFFFF"/>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2)​ </w:t>
      </w:r>
      <w:proofErr w:type="gramStart"/>
      <w:r w:rsidRPr="00A31C0E">
        <w:rPr>
          <w:rFonts w:ascii="Arial" w:eastAsia="Times New Roman" w:hAnsi="Arial" w:cs="Arial"/>
          <w:sz w:val="24"/>
          <w:szCs w:val="24"/>
          <w:lang w:eastAsia="ru-RU"/>
        </w:rPr>
        <w:t>отказе</w:t>
      </w:r>
      <w:proofErr w:type="gramEnd"/>
      <w:r w:rsidRPr="00A31C0E">
        <w:rPr>
          <w:rFonts w:ascii="Arial" w:eastAsia="Times New Roman" w:hAnsi="Arial" w:cs="Arial"/>
          <w:sz w:val="24"/>
          <w:szCs w:val="24"/>
          <w:lang w:eastAsia="ru-RU"/>
        </w:rPr>
        <w:t xml:space="preserve"> в согласовании предоставления преференции.</w:t>
      </w:r>
    </w:p>
    <w:p w:rsidR="00A31C0E" w:rsidRPr="00A31C0E" w:rsidRDefault="00A31C0E" w:rsidP="00A31C0E">
      <w:pPr>
        <w:shd w:val="clear" w:color="auto" w:fill="FFFFFF"/>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3.8.4  Ответственный исполнитель в течение  10  рабочих дней </w:t>
      </w:r>
      <w:proofErr w:type="gramStart"/>
      <w:r w:rsidRPr="00A31C0E">
        <w:rPr>
          <w:rFonts w:ascii="Arial" w:eastAsia="Times New Roman" w:hAnsi="Arial" w:cs="Arial"/>
          <w:sz w:val="24"/>
          <w:szCs w:val="24"/>
          <w:lang w:eastAsia="ru-RU"/>
        </w:rPr>
        <w:t>с даты   принятия</w:t>
      </w:r>
      <w:proofErr w:type="gramEnd"/>
      <w:r w:rsidRPr="00A31C0E">
        <w:rPr>
          <w:rFonts w:ascii="Arial" w:eastAsia="Times New Roman" w:hAnsi="Arial" w:cs="Arial"/>
          <w:sz w:val="24"/>
          <w:szCs w:val="24"/>
          <w:lang w:eastAsia="ru-RU"/>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sz w:val="24"/>
          <w:szCs w:val="24"/>
          <w:lang w:eastAsia="ru-RU"/>
        </w:rPr>
      </w:pPr>
      <w:proofErr w:type="gramStart"/>
      <w:r w:rsidRPr="00A31C0E">
        <w:rPr>
          <w:rFonts w:ascii="Arial" w:eastAsia="Times New Roman" w:hAnsi="Arial" w:cs="Arial"/>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A31C0E">
        <w:rPr>
          <w:rFonts w:ascii="Arial" w:eastAsia="Times New Roman" w:hAnsi="Arial" w:cs="Arial"/>
          <w:sz w:val="24"/>
          <w:szCs w:val="24"/>
          <w:lang w:eastAsia="ru-RU"/>
        </w:rPr>
        <w:t xml:space="preserve"> для их осуществления требуются и (или) требовались специальные разрешения;</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A31C0E" w:rsidRPr="00A31C0E" w:rsidRDefault="00A31C0E" w:rsidP="00A31C0E">
      <w:pPr>
        <w:autoSpaceDE w:val="0"/>
        <w:autoSpaceDN w:val="0"/>
        <w:adjustRightInd w:val="0"/>
        <w:spacing w:after="0" w:line="240" w:lineRule="auto"/>
        <w:ind w:firstLine="53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lastRenderedPageBreak/>
        <w:t>6) нотариально заверенные копии учредительных документов хозяйствующего субъекта.</w:t>
      </w:r>
    </w:p>
    <w:p w:rsidR="00A31C0E" w:rsidRPr="00A31C0E" w:rsidRDefault="00A31C0E" w:rsidP="00A31C0E">
      <w:pPr>
        <w:shd w:val="clear" w:color="auto" w:fill="FFFFFF"/>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A31C0E" w:rsidRPr="00A31C0E" w:rsidRDefault="00A31C0E" w:rsidP="00A31C0E">
      <w:pPr>
        <w:autoSpaceDE w:val="0"/>
        <w:autoSpaceDN w:val="0"/>
        <w:adjustRightInd w:val="0"/>
        <w:spacing w:after="0" w:line="240" w:lineRule="auto"/>
        <w:ind w:firstLine="540"/>
        <w:jc w:val="both"/>
        <w:rPr>
          <w:rFonts w:ascii="Arial" w:eastAsia="Times New Roman" w:hAnsi="Arial" w:cs="Arial"/>
          <w:sz w:val="24"/>
          <w:szCs w:val="24"/>
          <w:lang w:eastAsia="ru-RU"/>
        </w:rPr>
      </w:pPr>
      <w:r w:rsidRPr="00A31C0E">
        <w:rPr>
          <w:rFonts w:ascii="Arial" w:eastAsia="Times New Roman" w:hAnsi="Arial" w:cs="Arial"/>
          <w:bCs/>
          <w:sz w:val="24"/>
          <w:szCs w:val="24"/>
          <w:lang w:eastAsia="ar-SA"/>
        </w:rPr>
        <w:t>3.8.</w:t>
      </w:r>
      <w:r w:rsidRPr="00A31C0E">
        <w:rPr>
          <w:rFonts w:ascii="Arial" w:eastAsia="Times New Roman" w:hAnsi="Arial" w:cs="Arial"/>
          <w:sz w:val="24"/>
          <w:szCs w:val="24"/>
          <w:lang w:eastAsia="ru-RU"/>
        </w:rPr>
        <w:t xml:space="preserve">6. </w:t>
      </w:r>
      <w:proofErr w:type="gramStart"/>
      <w:r w:rsidRPr="00A31C0E">
        <w:rPr>
          <w:rFonts w:ascii="Arial" w:eastAsia="Times New Roman" w:hAnsi="Arial" w:cs="Arial"/>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A31C0E" w:rsidRPr="00A31C0E" w:rsidRDefault="00A31C0E" w:rsidP="00A31C0E">
      <w:pPr>
        <w:widowControl w:val="0"/>
        <w:tabs>
          <w:tab w:val="num" w:pos="-5160"/>
          <w:tab w:val="left" w:pos="-3420"/>
        </w:tabs>
        <w:suppressAutoHyphens/>
        <w:autoSpaceDE w:val="0"/>
        <w:spacing w:after="0" w:line="240" w:lineRule="auto"/>
        <w:jc w:val="both"/>
        <w:rPr>
          <w:rFonts w:ascii="Arial" w:eastAsia="Times New Roman" w:hAnsi="Arial" w:cs="Arial"/>
          <w:bCs/>
          <w:sz w:val="24"/>
          <w:szCs w:val="24"/>
          <w:lang w:eastAsia="ar-SA"/>
        </w:rPr>
      </w:pPr>
      <w:r w:rsidRPr="00A31C0E">
        <w:rPr>
          <w:rFonts w:ascii="Arial" w:eastAsia="Calibri" w:hAnsi="Arial" w:cs="Arial"/>
          <w:bCs/>
          <w:sz w:val="24"/>
          <w:szCs w:val="24"/>
        </w:rPr>
        <w:tab/>
      </w:r>
      <w:r w:rsidRPr="00A31C0E">
        <w:rPr>
          <w:rFonts w:ascii="Arial" w:eastAsia="Times New Roman" w:hAnsi="Arial" w:cs="Arial"/>
          <w:bCs/>
          <w:sz w:val="24"/>
          <w:szCs w:val="24"/>
          <w:lang w:eastAsia="ar-SA"/>
        </w:rPr>
        <w:t>3.8.</w:t>
      </w:r>
      <w:r w:rsidRPr="00A31C0E">
        <w:rPr>
          <w:rFonts w:ascii="Arial" w:eastAsia="Times New Roman" w:hAnsi="Arial" w:cs="Arial"/>
          <w:bCs/>
          <w:sz w:val="24"/>
          <w:szCs w:val="24"/>
          <w:lang w:eastAsia="ru-RU"/>
        </w:rPr>
        <w:t>7.</w:t>
      </w:r>
      <w:r w:rsidRPr="00A31C0E">
        <w:rPr>
          <w:rFonts w:ascii="Arial" w:eastAsia="Times New Roman" w:hAnsi="Arial" w:cs="Arial"/>
          <w:bCs/>
          <w:sz w:val="24"/>
          <w:szCs w:val="24"/>
          <w:lang w:eastAsia="ar-SA"/>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A31C0E" w:rsidRPr="00A31C0E" w:rsidRDefault="00A31C0E" w:rsidP="00A31C0E">
      <w:pPr>
        <w:shd w:val="clear" w:color="auto" w:fill="FFFFFF"/>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 3.8.8. Максимальный срок выполнения административной процедуры-  50 рабочих дней. </w:t>
      </w:r>
    </w:p>
    <w:p w:rsidR="00A31C0E" w:rsidRPr="00A31C0E" w:rsidRDefault="00A31C0E" w:rsidP="00A31C0E">
      <w:pPr>
        <w:shd w:val="clear" w:color="auto" w:fill="FFFFFF"/>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3.8.9. Критерием принятия решения является наличие согласования антимонопольного органа. </w:t>
      </w:r>
    </w:p>
    <w:p w:rsidR="00A31C0E" w:rsidRPr="00A31C0E" w:rsidRDefault="00A31C0E" w:rsidP="00A31C0E">
      <w:pPr>
        <w:shd w:val="clear" w:color="auto" w:fill="FFFFFF"/>
        <w:tabs>
          <w:tab w:val="right" w:pos="9237"/>
        </w:tabs>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3.8.10. Результатом административной процедуры является:</w:t>
      </w:r>
    </w:p>
    <w:p w:rsidR="00A31C0E" w:rsidRPr="00A31C0E" w:rsidRDefault="00A31C0E" w:rsidP="00A31C0E">
      <w:pPr>
        <w:shd w:val="clear" w:color="auto" w:fill="FFFFFF"/>
        <w:tabs>
          <w:tab w:val="right" w:pos="9237"/>
        </w:tabs>
        <w:spacing w:after="0" w:line="240" w:lineRule="auto"/>
        <w:ind w:firstLine="709"/>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A31C0E">
        <w:rPr>
          <w:rFonts w:ascii="Arial" w:eastAsia="Times New Roman" w:hAnsi="Arial" w:cs="Arial"/>
          <w:sz w:val="24"/>
          <w:szCs w:val="24"/>
          <w:lang w:eastAsia="ru-RU"/>
        </w:rPr>
        <w:tab/>
      </w:r>
    </w:p>
    <w:p w:rsidR="00A31C0E" w:rsidRPr="00A31C0E" w:rsidRDefault="00A31C0E" w:rsidP="00A31C0E">
      <w:pPr>
        <w:shd w:val="clear" w:color="auto" w:fill="FFFFFF"/>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отказ в предоставлении муниципальной преференции в виде льготы по арендной плате.</w:t>
      </w:r>
    </w:p>
    <w:p w:rsidR="00A31C0E" w:rsidRPr="00A31C0E" w:rsidRDefault="00A31C0E" w:rsidP="00A31C0E">
      <w:pPr>
        <w:shd w:val="clear" w:color="auto" w:fill="FFFFFF"/>
        <w:spacing w:after="0" w:line="240" w:lineRule="auto"/>
        <w:ind w:firstLine="708"/>
        <w:jc w:val="both"/>
        <w:rPr>
          <w:rFonts w:ascii="Arial" w:eastAsia="Times New Roman" w:hAnsi="Arial" w:cs="Arial"/>
          <w:sz w:val="24"/>
          <w:szCs w:val="24"/>
          <w:lang w:eastAsia="ru-RU"/>
        </w:rPr>
      </w:pPr>
      <w:r w:rsidRPr="00A31C0E">
        <w:rPr>
          <w:rFonts w:ascii="Arial" w:eastAsia="Times New Roman" w:hAnsi="Arial" w:cs="Arial"/>
          <w:sz w:val="24"/>
          <w:szCs w:val="24"/>
          <w:lang w:eastAsia="ru-RU"/>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A31C0E" w:rsidRPr="00A31C0E" w:rsidRDefault="00A31C0E" w:rsidP="00A31C0E">
      <w:pPr>
        <w:suppressAutoHyphens/>
        <w:autoSpaceDE w:val="0"/>
        <w:spacing w:after="0" w:line="240" w:lineRule="auto"/>
        <w:jc w:val="both"/>
        <w:rPr>
          <w:rFonts w:ascii="Arial" w:eastAsia="Arial" w:hAnsi="Arial" w:cs="Arial"/>
          <w:sz w:val="24"/>
          <w:szCs w:val="24"/>
          <w:lang w:eastAsia="ar-SA"/>
        </w:rPr>
      </w:pPr>
    </w:p>
    <w:p w:rsidR="00A31C0E" w:rsidRPr="00A31C0E" w:rsidRDefault="00A31C0E" w:rsidP="00A31C0E">
      <w:pPr>
        <w:suppressAutoHyphens/>
        <w:autoSpaceDE w:val="0"/>
        <w:spacing w:after="0" w:line="240" w:lineRule="auto"/>
        <w:ind w:firstLine="709"/>
        <w:jc w:val="center"/>
        <w:rPr>
          <w:rFonts w:ascii="Arial" w:eastAsia="Arial" w:hAnsi="Arial" w:cs="Arial"/>
          <w:b/>
          <w:sz w:val="24"/>
          <w:szCs w:val="24"/>
          <w:lang w:eastAsia="ar-SA"/>
        </w:rPr>
      </w:pPr>
      <w:r w:rsidRPr="00A31C0E">
        <w:rPr>
          <w:rFonts w:ascii="Arial" w:eastAsia="Arial" w:hAnsi="Arial" w:cs="Arial"/>
          <w:b/>
          <w:sz w:val="24"/>
          <w:szCs w:val="24"/>
          <w:lang w:eastAsia="ar-SA"/>
        </w:rPr>
        <w:t>3.9. Выдача (направление)  заявителю результата предоставления муниципальной услуги</w:t>
      </w:r>
    </w:p>
    <w:p w:rsidR="00A31C0E" w:rsidRPr="00A31C0E" w:rsidRDefault="00A31C0E" w:rsidP="00A31C0E">
      <w:pPr>
        <w:suppressAutoHyphens/>
        <w:autoSpaceDE w:val="0"/>
        <w:spacing w:after="0" w:line="240" w:lineRule="auto"/>
        <w:ind w:firstLine="709"/>
        <w:jc w:val="center"/>
        <w:rPr>
          <w:rFonts w:ascii="Arial" w:eastAsia="Arial" w:hAnsi="Arial" w:cs="Arial"/>
          <w:b/>
          <w:sz w:val="24"/>
          <w:szCs w:val="24"/>
          <w:lang w:eastAsia="ar-SA"/>
        </w:rPr>
      </w:pPr>
      <w:r w:rsidRPr="00A31C0E">
        <w:rPr>
          <w:rFonts w:ascii="Arial" w:eastAsia="Arial" w:hAnsi="Arial" w:cs="Arial"/>
          <w:b/>
          <w:sz w:val="24"/>
          <w:szCs w:val="24"/>
          <w:lang w:eastAsia="ar-SA"/>
        </w:rPr>
        <w:t xml:space="preserve"> </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r w:rsidRPr="00A31C0E">
        <w:rPr>
          <w:rFonts w:ascii="Arial" w:eastAsia="Arial" w:hAnsi="Arial" w:cs="Arial"/>
          <w:sz w:val="24"/>
          <w:szCs w:val="24"/>
          <w:lang w:eastAsia="ar-SA"/>
        </w:rPr>
        <w:t xml:space="preserve">3.9.1.  Основанием для начала административной процедуры является: </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r w:rsidRPr="00A31C0E">
        <w:rPr>
          <w:rFonts w:ascii="Arial" w:eastAsia="Arial" w:hAnsi="Arial" w:cs="Arial"/>
          <w:sz w:val="24"/>
          <w:szCs w:val="24"/>
          <w:lang w:eastAsia="ar-SA"/>
        </w:rPr>
        <w:t>- зарегистрированный договор безвозмездного пользования муниципального имущества;</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r w:rsidRPr="00A31C0E">
        <w:rPr>
          <w:rFonts w:ascii="Arial" w:eastAsia="Arial" w:hAnsi="Arial" w:cs="Arial"/>
          <w:sz w:val="24"/>
          <w:szCs w:val="24"/>
          <w:lang w:eastAsia="ar-SA"/>
        </w:rPr>
        <w:t>- зарегистрированный договор аренды муниципального имущества;</w:t>
      </w:r>
    </w:p>
    <w:p w:rsidR="00A31C0E" w:rsidRPr="00A31C0E" w:rsidRDefault="00A31C0E" w:rsidP="00A31C0E">
      <w:pPr>
        <w:suppressAutoHyphens/>
        <w:autoSpaceDE w:val="0"/>
        <w:spacing w:after="0" w:line="240" w:lineRule="auto"/>
        <w:ind w:firstLine="540"/>
        <w:jc w:val="both"/>
        <w:rPr>
          <w:rFonts w:ascii="Arial" w:eastAsia="Arial" w:hAnsi="Arial" w:cs="Arial"/>
          <w:sz w:val="24"/>
          <w:szCs w:val="24"/>
          <w:lang w:eastAsia="ar-SA"/>
        </w:rPr>
      </w:pPr>
      <w:r w:rsidRPr="00A31C0E">
        <w:rPr>
          <w:rFonts w:ascii="Arial" w:eastAsia="Arial" w:hAnsi="Arial" w:cs="Arial"/>
          <w:sz w:val="24"/>
          <w:szCs w:val="24"/>
          <w:lang w:eastAsia="ar-SA"/>
        </w:rPr>
        <w:t xml:space="preserve">- зарегистрированное уведомление об отказе в  </w:t>
      </w:r>
      <w:r w:rsidRPr="00A31C0E">
        <w:rPr>
          <w:rFonts w:ascii="Arial" w:eastAsia="Arial" w:hAnsi="Arial" w:cs="Arial"/>
          <w:bCs/>
          <w:sz w:val="24"/>
          <w:szCs w:val="24"/>
          <w:lang w:eastAsia="ar-SA"/>
        </w:rPr>
        <w:t>заключени</w:t>
      </w:r>
      <w:proofErr w:type="gramStart"/>
      <w:r w:rsidRPr="00A31C0E">
        <w:rPr>
          <w:rFonts w:ascii="Arial" w:eastAsia="Arial" w:hAnsi="Arial" w:cs="Arial"/>
          <w:bCs/>
          <w:sz w:val="24"/>
          <w:szCs w:val="24"/>
          <w:lang w:eastAsia="ar-SA"/>
        </w:rPr>
        <w:t>и</w:t>
      </w:r>
      <w:proofErr w:type="gramEnd"/>
      <w:r w:rsidRPr="00A31C0E">
        <w:rPr>
          <w:rFonts w:ascii="Arial" w:eastAsia="Arial" w:hAnsi="Arial" w:cs="Arial"/>
          <w:bCs/>
          <w:sz w:val="24"/>
          <w:szCs w:val="24"/>
          <w:lang w:eastAsia="ar-SA"/>
        </w:rPr>
        <w:t xml:space="preserve"> договора безвозмездного пользования или договора аренды муниципального имущества</w:t>
      </w:r>
      <w:r w:rsidRPr="00A31C0E">
        <w:rPr>
          <w:rFonts w:ascii="Arial" w:eastAsia="Arial" w:hAnsi="Arial" w:cs="Arial"/>
          <w:sz w:val="24"/>
          <w:szCs w:val="24"/>
          <w:lang w:eastAsia="ar-SA"/>
        </w:rPr>
        <w:t>.</w:t>
      </w:r>
    </w:p>
    <w:p w:rsidR="00A31C0E" w:rsidRPr="00A31C0E" w:rsidRDefault="00A31C0E" w:rsidP="00A31C0E">
      <w:pPr>
        <w:widowControl w:val="0"/>
        <w:tabs>
          <w:tab w:val="num" w:pos="-5160"/>
          <w:tab w:val="left" w:pos="-3420"/>
        </w:tabs>
        <w:suppressAutoHyphens/>
        <w:autoSpaceDE w:val="0"/>
        <w:spacing w:after="0" w:line="240" w:lineRule="auto"/>
        <w:jc w:val="both"/>
        <w:rPr>
          <w:rFonts w:ascii="Arial" w:eastAsia="Calibri" w:hAnsi="Arial" w:cs="Arial"/>
          <w:sz w:val="24"/>
          <w:szCs w:val="24"/>
        </w:rPr>
      </w:pPr>
      <w:r w:rsidRPr="00A31C0E">
        <w:rPr>
          <w:rFonts w:ascii="Arial" w:eastAsia="Times New Roman" w:hAnsi="Arial" w:cs="Arial"/>
          <w:bCs/>
          <w:sz w:val="24"/>
          <w:szCs w:val="24"/>
          <w:lang w:eastAsia="ar-SA"/>
        </w:rPr>
        <w:tab/>
        <w:t>3.9.2. Ответственный исполнитель</w:t>
      </w:r>
      <w:r w:rsidRPr="00A31C0E">
        <w:rPr>
          <w:rFonts w:ascii="Arial" w:eastAsia="Times New Roman" w:hAnsi="Arial" w:cs="Arial"/>
          <w:b/>
          <w:bCs/>
          <w:sz w:val="24"/>
          <w:szCs w:val="24"/>
          <w:lang w:eastAsia="ar-SA"/>
        </w:rPr>
        <w:t xml:space="preserve"> </w:t>
      </w:r>
      <w:r w:rsidRPr="00A31C0E">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31C0E" w:rsidRPr="00A31C0E" w:rsidRDefault="00A31C0E" w:rsidP="00A31C0E">
      <w:pPr>
        <w:tabs>
          <w:tab w:val="num" w:pos="-5160"/>
          <w:tab w:val="left" w:pos="-3420"/>
        </w:tabs>
        <w:spacing w:after="0" w:line="240" w:lineRule="auto"/>
        <w:ind w:firstLine="709"/>
        <w:jc w:val="both"/>
        <w:rPr>
          <w:rFonts w:ascii="Arial" w:eastAsia="Calibri" w:hAnsi="Arial" w:cs="Arial"/>
          <w:sz w:val="24"/>
          <w:szCs w:val="24"/>
        </w:rPr>
      </w:pPr>
      <w:r w:rsidRPr="00A31C0E">
        <w:rPr>
          <w:rFonts w:ascii="Arial" w:eastAsia="Times New Roman" w:hAnsi="Arial" w:cs="Arial"/>
          <w:bCs/>
          <w:sz w:val="24"/>
          <w:szCs w:val="24"/>
          <w:lang w:eastAsia="ar-SA"/>
        </w:rPr>
        <w:t>3.9.</w:t>
      </w:r>
      <w:r w:rsidRPr="00A31C0E">
        <w:rPr>
          <w:rFonts w:ascii="Arial" w:eastAsia="Calibri" w:hAnsi="Arial" w:cs="Arial"/>
          <w:sz w:val="24"/>
          <w:szCs w:val="24"/>
        </w:rPr>
        <w:t>3. Срок выполнения административной процедуры составляет не более 3 рабочих дней.</w:t>
      </w:r>
    </w:p>
    <w:p w:rsidR="00A31C0E" w:rsidRPr="00A31C0E" w:rsidRDefault="00A31C0E" w:rsidP="00A31C0E">
      <w:pPr>
        <w:suppressAutoHyphens/>
        <w:autoSpaceDE w:val="0"/>
        <w:spacing w:after="0" w:line="240" w:lineRule="auto"/>
        <w:ind w:firstLine="567"/>
        <w:jc w:val="both"/>
        <w:rPr>
          <w:rFonts w:ascii="Arial" w:eastAsia="Arial" w:hAnsi="Arial" w:cs="Arial"/>
          <w:sz w:val="24"/>
          <w:szCs w:val="24"/>
          <w:lang w:eastAsia="ar-SA"/>
        </w:rPr>
      </w:pPr>
      <w:r w:rsidRPr="00A31C0E">
        <w:rPr>
          <w:rFonts w:ascii="Arial" w:eastAsia="Calibri" w:hAnsi="Arial" w:cs="Arial"/>
          <w:sz w:val="24"/>
          <w:szCs w:val="24"/>
        </w:rPr>
        <w:t xml:space="preserve">  </w:t>
      </w:r>
      <w:r w:rsidRPr="00A31C0E">
        <w:rPr>
          <w:rFonts w:ascii="Arial" w:eastAsia="Arial" w:hAnsi="Arial" w:cs="Arial"/>
          <w:sz w:val="24"/>
          <w:szCs w:val="24"/>
          <w:lang w:eastAsia="ar-SA"/>
        </w:rPr>
        <w:t>3.9.</w:t>
      </w:r>
      <w:r w:rsidRPr="00A31C0E">
        <w:rPr>
          <w:rFonts w:ascii="Arial" w:eastAsia="Calibri" w:hAnsi="Arial" w:cs="Arial"/>
          <w:sz w:val="24"/>
          <w:szCs w:val="24"/>
        </w:rPr>
        <w:t>4. Критерием принятия решения является наличие подписанного и</w:t>
      </w:r>
      <w:r w:rsidRPr="00A31C0E">
        <w:rPr>
          <w:rFonts w:ascii="Arial" w:eastAsia="Arial" w:hAnsi="Arial" w:cs="Arial"/>
          <w:sz w:val="24"/>
          <w:szCs w:val="24"/>
          <w:lang w:eastAsia="ar-SA"/>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A31C0E">
        <w:rPr>
          <w:rFonts w:ascii="Arial" w:eastAsia="Arial" w:hAnsi="Arial" w:cs="Arial"/>
          <w:bCs/>
          <w:sz w:val="24"/>
          <w:szCs w:val="24"/>
          <w:lang w:eastAsia="ar-SA"/>
        </w:rPr>
        <w:t>заключени</w:t>
      </w:r>
      <w:proofErr w:type="gramStart"/>
      <w:r w:rsidRPr="00A31C0E">
        <w:rPr>
          <w:rFonts w:ascii="Arial" w:eastAsia="Arial" w:hAnsi="Arial" w:cs="Arial"/>
          <w:bCs/>
          <w:sz w:val="24"/>
          <w:szCs w:val="24"/>
          <w:lang w:eastAsia="ar-SA"/>
        </w:rPr>
        <w:t>и</w:t>
      </w:r>
      <w:proofErr w:type="gramEnd"/>
      <w:r w:rsidRPr="00A31C0E">
        <w:rPr>
          <w:rFonts w:ascii="Arial" w:eastAsia="Arial" w:hAnsi="Arial" w:cs="Arial"/>
          <w:bCs/>
          <w:sz w:val="24"/>
          <w:szCs w:val="24"/>
          <w:lang w:eastAsia="ar-SA"/>
        </w:rPr>
        <w:t xml:space="preserve"> договора безвозмездного пользования или договора аренды муниципального имущества</w:t>
      </w:r>
      <w:r w:rsidRPr="00A31C0E">
        <w:rPr>
          <w:rFonts w:ascii="Arial" w:eastAsia="Arial" w:hAnsi="Arial" w:cs="Arial"/>
          <w:sz w:val="24"/>
          <w:szCs w:val="24"/>
          <w:lang w:eastAsia="ar-SA"/>
        </w:rPr>
        <w:t>.</w:t>
      </w:r>
    </w:p>
    <w:p w:rsidR="00A31C0E" w:rsidRPr="00A31C0E" w:rsidRDefault="00A31C0E" w:rsidP="00A31C0E">
      <w:pPr>
        <w:suppressAutoHyphens/>
        <w:autoSpaceDE w:val="0"/>
        <w:spacing w:after="0" w:line="240" w:lineRule="auto"/>
        <w:ind w:firstLine="709"/>
        <w:jc w:val="both"/>
        <w:rPr>
          <w:rFonts w:ascii="Arial" w:eastAsia="Arial" w:hAnsi="Arial" w:cs="Arial"/>
          <w:bCs/>
          <w:sz w:val="24"/>
          <w:szCs w:val="24"/>
          <w:lang w:eastAsia="ar-SA"/>
        </w:rPr>
      </w:pPr>
      <w:r w:rsidRPr="00A31C0E">
        <w:rPr>
          <w:rFonts w:ascii="Arial" w:eastAsia="Arial" w:hAnsi="Arial" w:cs="Arial"/>
          <w:sz w:val="24"/>
          <w:szCs w:val="24"/>
          <w:lang w:eastAsia="ar-SA"/>
        </w:rPr>
        <w:t xml:space="preserve">3.9.5. Результатом выполнения административной процедуры является  получение заявителем договора </w:t>
      </w:r>
      <w:r w:rsidRPr="00A31C0E">
        <w:rPr>
          <w:rFonts w:ascii="Arial" w:eastAsia="Arial" w:hAnsi="Arial" w:cs="Arial"/>
          <w:bCs/>
          <w:sz w:val="24"/>
          <w:szCs w:val="24"/>
          <w:lang w:eastAsia="ar-SA"/>
        </w:rPr>
        <w:t xml:space="preserve">безвозмездного пользования или договора аренды муниципального имущества либо </w:t>
      </w:r>
      <w:r w:rsidRPr="00A31C0E">
        <w:rPr>
          <w:rFonts w:ascii="Arial" w:eastAsia="Arial" w:hAnsi="Arial" w:cs="Arial"/>
          <w:sz w:val="24"/>
          <w:szCs w:val="24"/>
          <w:lang w:eastAsia="ar-SA"/>
        </w:rPr>
        <w:t xml:space="preserve">уведомление об отказе в  </w:t>
      </w:r>
      <w:r w:rsidRPr="00A31C0E">
        <w:rPr>
          <w:rFonts w:ascii="Arial" w:eastAsia="Arial" w:hAnsi="Arial" w:cs="Arial"/>
          <w:bCs/>
          <w:sz w:val="24"/>
          <w:szCs w:val="24"/>
          <w:lang w:eastAsia="ar-SA"/>
        </w:rPr>
        <w:t>заключени</w:t>
      </w:r>
      <w:proofErr w:type="gramStart"/>
      <w:r w:rsidRPr="00A31C0E">
        <w:rPr>
          <w:rFonts w:ascii="Arial" w:eastAsia="Arial" w:hAnsi="Arial" w:cs="Arial"/>
          <w:bCs/>
          <w:sz w:val="24"/>
          <w:szCs w:val="24"/>
          <w:lang w:eastAsia="ar-SA"/>
        </w:rPr>
        <w:t>и</w:t>
      </w:r>
      <w:proofErr w:type="gramEnd"/>
      <w:r w:rsidRPr="00A31C0E">
        <w:rPr>
          <w:rFonts w:ascii="Arial" w:eastAsia="Arial" w:hAnsi="Arial" w:cs="Arial"/>
          <w:bCs/>
          <w:sz w:val="24"/>
          <w:szCs w:val="24"/>
          <w:lang w:eastAsia="ar-SA"/>
        </w:rPr>
        <w:t xml:space="preserve"> договора безвозмездного пользования или договора аренды муниципального имущества.</w:t>
      </w:r>
    </w:p>
    <w:p w:rsidR="00A31C0E" w:rsidRPr="00A31C0E" w:rsidRDefault="00A31C0E" w:rsidP="00A31C0E">
      <w:pPr>
        <w:suppressAutoHyphens/>
        <w:autoSpaceDE w:val="0"/>
        <w:spacing w:after="0" w:line="240" w:lineRule="auto"/>
        <w:ind w:firstLine="709"/>
        <w:jc w:val="both"/>
        <w:rPr>
          <w:rFonts w:ascii="Arial" w:eastAsia="Arial" w:hAnsi="Arial" w:cs="Arial"/>
          <w:sz w:val="24"/>
          <w:szCs w:val="24"/>
          <w:lang w:eastAsia="ar-SA"/>
        </w:rPr>
      </w:pPr>
      <w:r w:rsidRPr="00A31C0E">
        <w:rPr>
          <w:rFonts w:ascii="Arial" w:eastAsia="Arial" w:hAnsi="Arial" w:cs="Arial"/>
          <w:sz w:val="24"/>
          <w:szCs w:val="24"/>
          <w:lang w:eastAsia="ar-SA"/>
        </w:rPr>
        <w:lastRenderedPageBreak/>
        <w:t>3.9.6. Способом  фиксации  результата является роспись заявителя в журнале.</w:t>
      </w:r>
    </w:p>
    <w:p w:rsidR="00A31C0E" w:rsidRPr="00A31C0E" w:rsidRDefault="00A31C0E" w:rsidP="00A31C0E">
      <w:pPr>
        <w:widowControl w:val="0"/>
        <w:suppressAutoHyphens/>
        <w:autoSpaceDE w:val="0"/>
        <w:autoSpaceDN w:val="0"/>
        <w:adjustRightInd w:val="0"/>
        <w:spacing w:after="0" w:line="240" w:lineRule="auto"/>
        <w:outlineLvl w:val="0"/>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outlineLvl w:val="0"/>
        <w:rPr>
          <w:rFonts w:ascii="Arial" w:eastAsia="Times New Roman" w:hAnsi="Arial" w:cs="Arial"/>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4"/>
        <w:rPr>
          <w:rFonts w:ascii="Arial" w:eastAsia="Times New Roman" w:hAnsi="Arial" w:cs="Arial"/>
          <w:b/>
          <w:sz w:val="24"/>
          <w:szCs w:val="24"/>
          <w:lang w:eastAsia="ar-SA"/>
        </w:rPr>
      </w:pPr>
      <w:r w:rsidRPr="00A31C0E">
        <w:rPr>
          <w:rFonts w:ascii="Arial" w:eastAsia="Times New Roman" w:hAnsi="Arial" w:cs="Arial"/>
          <w:b/>
          <w:sz w:val="24"/>
          <w:szCs w:val="24"/>
          <w:lang w:eastAsia="ar-SA"/>
        </w:rPr>
        <w:t xml:space="preserve">IV. Формы  </w:t>
      </w:r>
      <w:proofErr w:type="gramStart"/>
      <w:r w:rsidRPr="00A31C0E">
        <w:rPr>
          <w:rFonts w:ascii="Arial" w:eastAsia="Times New Roman" w:hAnsi="Arial" w:cs="Arial"/>
          <w:b/>
          <w:sz w:val="24"/>
          <w:szCs w:val="24"/>
          <w:lang w:eastAsia="ar-SA"/>
        </w:rPr>
        <w:t>контроля за</w:t>
      </w:r>
      <w:proofErr w:type="gramEnd"/>
      <w:r w:rsidRPr="00A31C0E">
        <w:rPr>
          <w:rFonts w:ascii="Arial" w:eastAsia="Times New Roman" w:hAnsi="Arial" w:cs="Arial"/>
          <w:b/>
          <w:sz w:val="24"/>
          <w:szCs w:val="24"/>
          <w:lang w:eastAsia="ar-SA"/>
        </w:rPr>
        <w:t xml:space="preserve"> предоставлением муниципальной услуги</w:t>
      </w:r>
    </w:p>
    <w:p w:rsidR="00A31C0E" w:rsidRPr="00A31C0E" w:rsidRDefault="00A31C0E" w:rsidP="00A31C0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 xml:space="preserve">4.1. Порядок осуществления текущего </w:t>
      </w:r>
      <w:proofErr w:type="gramStart"/>
      <w:r w:rsidRPr="00A31C0E">
        <w:rPr>
          <w:rFonts w:ascii="Arial" w:eastAsia="Times New Roman" w:hAnsi="Arial" w:cs="Arial"/>
          <w:b/>
          <w:sz w:val="24"/>
          <w:szCs w:val="24"/>
          <w:lang w:eastAsia="ar-SA"/>
        </w:rPr>
        <w:t>контроля за</w:t>
      </w:r>
      <w:proofErr w:type="gramEnd"/>
      <w:r w:rsidRPr="00A31C0E">
        <w:rPr>
          <w:rFonts w:ascii="Arial" w:eastAsia="Times New Roman" w:hAnsi="Arial" w:cs="Arial"/>
          <w:b/>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1C0E" w:rsidRPr="00A31C0E" w:rsidRDefault="00A31C0E" w:rsidP="00A31C0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4"/>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Текущий </w:t>
      </w:r>
      <w:proofErr w:type="gramStart"/>
      <w:r w:rsidRPr="00A31C0E">
        <w:rPr>
          <w:rFonts w:ascii="Arial" w:eastAsia="Times New Roman" w:hAnsi="Arial" w:cs="Arial"/>
          <w:bCs/>
          <w:sz w:val="24"/>
          <w:szCs w:val="24"/>
          <w:lang w:eastAsia="ar-SA"/>
        </w:rPr>
        <w:t>контроль за</w:t>
      </w:r>
      <w:proofErr w:type="gramEnd"/>
      <w:r w:rsidRPr="00A31C0E">
        <w:rPr>
          <w:rFonts w:ascii="Arial" w:eastAsia="Times New Roman" w:hAnsi="Arial" w:cs="Arial"/>
          <w:bCs/>
          <w:sz w:val="24"/>
          <w:szCs w:val="24"/>
          <w:lang w:eastAsia="ar-SA"/>
        </w:rPr>
        <w:t xml:space="preserve"> соблюдением и исполнением должностными лицами Администрации  положений настоящего</w:t>
      </w:r>
      <w:r w:rsidRPr="00A31C0E">
        <w:rPr>
          <w:rFonts w:ascii="Arial" w:eastAsia="Times New Roman" w:hAnsi="Arial" w:cs="Arial"/>
          <w:bCs/>
          <w:color w:val="FF0000"/>
          <w:sz w:val="24"/>
          <w:szCs w:val="24"/>
          <w:lang w:eastAsia="ar-SA"/>
        </w:rPr>
        <w:t xml:space="preserve"> </w:t>
      </w:r>
      <w:r w:rsidRPr="00A31C0E">
        <w:rPr>
          <w:rFonts w:ascii="Arial" w:eastAsia="Times New Roman" w:hAnsi="Arial" w:cs="Arial"/>
          <w:bCs/>
          <w:sz w:val="24"/>
          <w:szCs w:val="24"/>
          <w:lang w:eastAsia="ar-SA"/>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31C0E" w:rsidRPr="00A31C0E" w:rsidRDefault="00A31C0E" w:rsidP="00A31C0E">
      <w:pPr>
        <w:widowControl w:val="0"/>
        <w:suppressAutoHyphens/>
        <w:autoSpaceDE w:val="0"/>
        <w:autoSpaceDN w:val="0"/>
        <w:adjustRightInd w:val="0"/>
        <w:spacing w:after="0" w:line="240" w:lineRule="auto"/>
        <w:ind w:firstLine="704"/>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Глава поселка;</w:t>
      </w:r>
    </w:p>
    <w:p w:rsidR="00A31C0E" w:rsidRPr="00A31C0E" w:rsidRDefault="00A31C0E" w:rsidP="00A31C0E">
      <w:pPr>
        <w:widowControl w:val="0"/>
        <w:suppressAutoHyphens/>
        <w:autoSpaceDE w:val="0"/>
        <w:autoSpaceDN w:val="0"/>
        <w:adjustRightInd w:val="0"/>
        <w:spacing w:after="0" w:line="240" w:lineRule="auto"/>
        <w:ind w:firstLine="704"/>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заместитель Главы Администрации.</w:t>
      </w:r>
    </w:p>
    <w:p w:rsidR="00A31C0E" w:rsidRPr="00A31C0E" w:rsidRDefault="00A31C0E" w:rsidP="00A31C0E">
      <w:pPr>
        <w:widowControl w:val="0"/>
        <w:tabs>
          <w:tab w:val="left" w:pos="709"/>
        </w:tabs>
        <w:suppressAutoHyphens/>
        <w:autoSpaceDE w:val="0"/>
        <w:spacing w:after="0" w:line="240" w:lineRule="auto"/>
        <w:jc w:val="both"/>
        <w:rPr>
          <w:rFonts w:ascii="Arial" w:eastAsia="Times New Roman" w:hAnsi="Arial" w:cs="Arial"/>
          <w:bCs/>
          <w:kern w:val="2"/>
          <w:sz w:val="24"/>
          <w:szCs w:val="24"/>
          <w:lang w:eastAsia="zh-CN"/>
        </w:rPr>
      </w:pPr>
      <w:r w:rsidRPr="00A31C0E">
        <w:rPr>
          <w:rFonts w:ascii="Arial" w:eastAsia="Times New Roman" w:hAnsi="Arial" w:cs="Arial"/>
          <w:bCs/>
          <w:color w:val="FF0000"/>
          <w:kern w:val="2"/>
          <w:sz w:val="24"/>
          <w:szCs w:val="24"/>
          <w:lang w:eastAsia="zh-CN"/>
        </w:rPr>
        <w:tab/>
      </w:r>
      <w:r w:rsidRPr="00A31C0E">
        <w:rPr>
          <w:rFonts w:ascii="Arial" w:eastAsia="Times New Roman" w:hAnsi="Arial" w:cs="Arial"/>
          <w:bCs/>
          <w:kern w:val="2"/>
          <w:sz w:val="24"/>
          <w:szCs w:val="24"/>
          <w:lang w:eastAsia="zh-CN"/>
        </w:rPr>
        <w:t xml:space="preserve">Периодичность осуществления текущего контроля устанавливается распоряжением главы поселка. </w:t>
      </w:r>
    </w:p>
    <w:p w:rsidR="00A31C0E" w:rsidRPr="00A31C0E" w:rsidRDefault="00A31C0E" w:rsidP="00A31C0E">
      <w:pPr>
        <w:widowControl w:val="0"/>
        <w:suppressAutoHyphens/>
        <w:autoSpaceDE w:val="0"/>
        <w:autoSpaceDN w:val="0"/>
        <w:adjustRightInd w:val="0"/>
        <w:spacing w:after="0" w:line="240" w:lineRule="auto"/>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1C0E">
        <w:rPr>
          <w:rFonts w:ascii="Arial" w:eastAsia="Times New Roman" w:hAnsi="Arial" w:cs="Arial"/>
          <w:b/>
          <w:sz w:val="24"/>
          <w:szCs w:val="24"/>
          <w:lang w:eastAsia="ar-SA"/>
        </w:rPr>
        <w:t>контроля за</w:t>
      </w:r>
      <w:proofErr w:type="gramEnd"/>
      <w:r w:rsidRPr="00A31C0E">
        <w:rPr>
          <w:rFonts w:ascii="Arial" w:eastAsia="Times New Roman" w:hAnsi="Arial" w:cs="Arial"/>
          <w:b/>
          <w:sz w:val="24"/>
          <w:szCs w:val="24"/>
          <w:lang w:eastAsia="ar-SA"/>
        </w:rPr>
        <w:t xml:space="preserve"> полнотой и качеством предоставления муниципальной услуги</w:t>
      </w:r>
    </w:p>
    <w:p w:rsidR="00A31C0E" w:rsidRPr="00A31C0E" w:rsidRDefault="00A31C0E" w:rsidP="00A31C0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4"/>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4.2.1. </w:t>
      </w:r>
      <w:proofErr w:type="gramStart"/>
      <w:r w:rsidRPr="00A31C0E">
        <w:rPr>
          <w:rFonts w:ascii="Arial" w:eastAsia="Times New Roman" w:hAnsi="Arial" w:cs="Arial"/>
          <w:bCs/>
          <w:sz w:val="24"/>
          <w:szCs w:val="24"/>
          <w:lang w:eastAsia="ar-SA"/>
        </w:rPr>
        <w:t>Контроль</w:t>
      </w:r>
      <w:r w:rsidRPr="00A31C0E">
        <w:rPr>
          <w:rFonts w:ascii="Arial" w:eastAsia="Times New Roman" w:hAnsi="Arial" w:cs="Arial"/>
          <w:sz w:val="24"/>
          <w:szCs w:val="24"/>
          <w:lang w:eastAsia="ar-SA"/>
        </w:rPr>
        <w:t xml:space="preserve"> </w:t>
      </w:r>
      <w:r w:rsidRPr="00A31C0E">
        <w:rPr>
          <w:rFonts w:ascii="Arial" w:eastAsia="Times New Roman" w:hAnsi="Arial" w:cs="Arial"/>
          <w:bCs/>
          <w:sz w:val="24"/>
          <w:szCs w:val="24"/>
          <w:lang w:eastAsia="ar-SA"/>
        </w:rPr>
        <w:t>за</w:t>
      </w:r>
      <w:proofErr w:type="gramEnd"/>
      <w:r w:rsidRPr="00A31C0E">
        <w:rPr>
          <w:rFonts w:ascii="Arial" w:eastAsia="Times New Roman" w:hAnsi="Arial" w:cs="Arial"/>
          <w:bCs/>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A31C0E">
        <w:rPr>
          <w:rFonts w:ascii="Arial" w:eastAsia="Times New Roman" w:hAnsi="Arial" w:cs="Arial"/>
          <w:bCs/>
          <w:color w:val="FF0000"/>
          <w:sz w:val="24"/>
          <w:szCs w:val="24"/>
          <w:lang w:eastAsia="ar-SA"/>
        </w:rPr>
        <w:t xml:space="preserve"> </w:t>
      </w:r>
      <w:r w:rsidRPr="00A31C0E">
        <w:rPr>
          <w:rFonts w:ascii="Arial" w:eastAsia="Times New Roman" w:hAnsi="Arial" w:cs="Arial"/>
          <w:bCs/>
          <w:sz w:val="24"/>
          <w:szCs w:val="24"/>
          <w:lang w:eastAsia="ar-SA"/>
        </w:rPr>
        <w:t>должностных лиц Администрации.</w:t>
      </w:r>
    </w:p>
    <w:p w:rsidR="00A31C0E" w:rsidRPr="00A31C0E" w:rsidRDefault="00A31C0E" w:rsidP="00A31C0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31C0E" w:rsidRPr="00A31C0E" w:rsidRDefault="00A31C0E" w:rsidP="00A31C0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A31C0E" w:rsidRPr="00A31C0E" w:rsidRDefault="00A31C0E" w:rsidP="00A31C0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31C0E" w:rsidRPr="00A31C0E" w:rsidRDefault="00A31C0E" w:rsidP="00A31C0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31C0E" w:rsidRPr="00A31C0E" w:rsidRDefault="00A31C0E" w:rsidP="00A31C0E">
      <w:pPr>
        <w:widowControl w:val="0"/>
        <w:suppressAutoHyphens/>
        <w:autoSpaceDE w:val="0"/>
        <w:autoSpaceDN w:val="0"/>
        <w:adjustRightInd w:val="0"/>
        <w:spacing w:after="0" w:line="240" w:lineRule="auto"/>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4"/>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 xml:space="preserve">4.3. Ответственность должностных лиц </w:t>
      </w:r>
      <w:r w:rsidRPr="00A31C0E">
        <w:rPr>
          <w:rFonts w:ascii="Arial" w:eastAsia="Times New Roman" w:hAnsi="Arial" w:cs="Arial"/>
          <w:b/>
          <w:kern w:val="2"/>
          <w:sz w:val="24"/>
          <w:szCs w:val="24"/>
          <w:lang w:eastAsia="zh-CN"/>
        </w:rPr>
        <w:t xml:space="preserve">органа местного самоуправления  </w:t>
      </w:r>
      <w:r w:rsidRPr="00A31C0E">
        <w:rPr>
          <w:rFonts w:ascii="Arial" w:eastAsia="Times New Roman" w:hAnsi="Arial" w:cs="Arial"/>
          <w:b/>
          <w:sz w:val="24"/>
          <w:szCs w:val="24"/>
          <w:lang w:eastAsia="ar-SA"/>
        </w:rPr>
        <w:t>за решения и действия (бездействие), принимаемые (осуществляемые) ими в ходе предоставления муниципальной услуги</w:t>
      </w:r>
    </w:p>
    <w:p w:rsidR="00A31C0E" w:rsidRPr="00A31C0E" w:rsidRDefault="00A31C0E" w:rsidP="00A31C0E">
      <w:pPr>
        <w:widowControl w:val="0"/>
        <w:suppressAutoHyphens/>
        <w:autoSpaceDE w:val="0"/>
        <w:autoSpaceDN w:val="0"/>
        <w:adjustRightInd w:val="0"/>
        <w:spacing w:after="0" w:line="240" w:lineRule="auto"/>
        <w:ind w:firstLine="704"/>
        <w:jc w:val="center"/>
        <w:rPr>
          <w:rFonts w:ascii="Arial" w:eastAsia="Times New Roman" w:hAnsi="Arial" w:cs="Arial"/>
          <w:b/>
          <w:sz w:val="24"/>
          <w:szCs w:val="24"/>
          <w:lang w:eastAsia="ar-SA"/>
        </w:rPr>
      </w:pPr>
    </w:p>
    <w:p w:rsidR="00A31C0E" w:rsidRPr="00A31C0E" w:rsidRDefault="00A31C0E" w:rsidP="00A31C0E">
      <w:pPr>
        <w:widowControl w:val="0"/>
        <w:tabs>
          <w:tab w:val="left" w:pos="0"/>
        </w:tabs>
        <w:suppressAutoHyphens/>
        <w:autoSpaceDE w:val="0"/>
        <w:spacing w:after="0" w:line="240" w:lineRule="auto"/>
        <w:ind w:firstLine="426"/>
        <w:jc w:val="both"/>
        <w:rPr>
          <w:rFonts w:ascii="Arial" w:eastAsia="Times New Roman" w:hAnsi="Arial" w:cs="Arial"/>
          <w:bCs/>
          <w:kern w:val="2"/>
          <w:sz w:val="24"/>
          <w:szCs w:val="24"/>
          <w:lang w:eastAsia="zh-CN"/>
        </w:rPr>
      </w:pPr>
      <w:r w:rsidRPr="00A31C0E">
        <w:rPr>
          <w:rFonts w:ascii="Arial" w:eastAsia="Times New Roman" w:hAnsi="Arial" w:cs="Arial"/>
          <w:bCs/>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zh-CN"/>
        </w:rPr>
      </w:pPr>
      <w:r w:rsidRPr="00A31C0E">
        <w:rPr>
          <w:rFonts w:ascii="Arial" w:eastAsia="Times New Roman" w:hAnsi="Arial" w:cs="Arial"/>
          <w:bCs/>
          <w:kern w:val="2"/>
          <w:sz w:val="24"/>
          <w:szCs w:val="24"/>
          <w:lang w:eastAsia="zh-CN"/>
        </w:rPr>
        <w:t xml:space="preserve">  Персональная ответственность должностных лиц Администрации за </w:t>
      </w:r>
      <w:r w:rsidRPr="00A31C0E">
        <w:rPr>
          <w:rFonts w:ascii="Arial" w:eastAsia="Times New Roman" w:hAnsi="Arial" w:cs="Arial"/>
          <w:bCs/>
          <w:kern w:val="2"/>
          <w:sz w:val="24"/>
          <w:szCs w:val="24"/>
          <w:lang w:eastAsia="zh-CN"/>
        </w:rPr>
        <w:lastRenderedPageBreak/>
        <w:t>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31C0E" w:rsidRPr="00A31C0E" w:rsidRDefault="00A31C0E" w:rsidP="00A31C0E">
      <w:pPr>
        <w:widowControl w:val="0"/>
        <w:suppressAutoHyphens/>
        <w:autoSpaceDE w:val="0"/>
        <w:autoSpaceDN w:val="0"/>
        <w:adjustRightInd w:val="0"/>
        <w:spacing w:after="0" w:line="240" w:lineRule="auto"/>
        <w:ind w:firstLine="540"/>
        <w:rPr>
          <w:rFonts w:ascii="Arial" w:eastAsia="Times New Roman" w:hAnsi="Arial" w:cs="Arial"/>
          <w:b/>
          <w:bCs/>
          <w:kern w:val="2"/>
          <w:sz w:val="24"/>
          <w:szCs w:val="24"/>
          <w:lang w:eastAsia="zh-CN"/>
        </w:rPr>
      </w:pPr>
      <w:r w:rsidRPr="00A31C0E">
        <w:rPr>
          <w:rFonts w:ascii="Arial" w:eastAsia="Times New Roman" w:hAnsi="Arial" w:cs="Arial"/>
          <w:b/>
          <w:bCs/>
          <w:color w:val="FF0000"/>
          <w:kern w:val="2"/>
          <w:sz w:val="24"/>
          <w:szCs w:val="24"/>
          <w:lang w:eastAsia="zh-CN"/>
        </w:rPr>
        <w:t xml:space="preserve"> </w:t>
      </w:r>
    </w:p>
    <w:p w:rsidR="00A31C0E" w:rsidRPr="00A31C0E" w:rsidRDefault="00A31C0E" w:rsidP="00A31C0E">
      <w:pPr>
        <w:widowControl w:val="0"/>
        <w:suppressAutoHyphens/>
        <w:autoSpaceDE w:val="0"/>
        <w:autoSpaceDN w:val="0"/>
        <w:adjustRightInd w:val="0"/>
        <w:spacing w:after="0" w:line="240" w:lineRule="auto"/>
        <w:ind w:firstLine="540"/>
        <w:jc w:val="center"/>
        <w:rPr>
          <w:rFonts w:ascii="Arial" w:eastAsia="Times New Roman" w:hAnsi="Arial" w:cs="Arial"/>
          <w:b/>
          <w:bCs/>
          <w:sz w:val="24"/>
          <w:szCs w:val="24"/>
          <w:lang w:eastAsia="ar-SA"/>
        </w:rPr>
      </w:pPr>
      <w:r w:rsidRPr="00A31C0E">
        <w:rPr>
          <w:rFonts w:ascii="Arial" w:eastAsia="Times New Roman" w:hAnsi="Arial" w:cs="Arial"/>
          <w:b/>
          <w:sz w:val="24"/>
          <w:szCs w:val="24"/>
          <w:lang w:eastAsia="ar-SA"/>
        </w:rPr>
        <w:t xml:space="preserve">4.4. Положения, характеризующие требования к порядку и формам </w:t>
      </w:r>
      <w:proofErr w:type="gramStart"/>
      <w:r w:rsidRPr="00A31C0E">
        <w:rPr>
          <w:rFonts w:ascii="Arial" w:eastAsia="Times New Roman" w:hAnsi="Arial" w:cs="Arial"/>
          <w:b/>
          <w:sz w:val="24"/>
          <w:szCs w:val="24"/>
          <w:lang w:eastAsia="ar-SA"/>
        </w:rPr>
        <w:t>контроля за</w:t>
      </w:r>
      <w:proofErr w:type="gramEnd"/>
      <w:r w:rsidRPr="00A31C0E">
        <w:rPr>
          <w:rFonts w:ascii="Arial" w:eastAsia="Times New Roman" w:hAnsi="Arial" w:cs="Arial"/>
          <w:b/>
          <w:sz w:val="24"/>
          <w:szCs w:val="24"/>
          <w:lang w:eastAsia="ar-SA"/>
        </w:rPr>
        <w:t xml:space="preserve"> предоставлением муниципальной услуги, в том числе со стороны граждан, их объединений и организаций</w:t>
      </w:r>
    </w:p>
    <w:p w:rsidR="00A31C0E" w:rsidRPr="00A31C0E" w:rsidRDefault="00A31C0E" w:rsidP="00A31C0E">
      <w:pPr>
        <w:widowControl w:val="0"/>
        <w:suppressAutoHyphens/>
        <w:autoSpaceDE w:val="0"/>
        <w:autoSpaceDN w:val="0"/>
        <w:spacing w:after="0" w:line="240" w:lineRule="auto"/>
        <w:ind w:firstLine="540"/>
        <w:rPr>
          <w:rFonts w:ascii="Arial" w:eastAsia="Times New Roman" w:hAnsi="Arial" w:cs="Arial"/>
          <w:b/>
          <w:bCs/>
          <w:sz w:val="24"/>
          <w:szCs w:val="24"/>
          <w:lang w:eastAsia="ar-SA"/>
        </w:rPr>
      </w:pPr>
    </w:p>
    <w:p w:rsidR="00A31C0E" w:rsidRPr="00A31C0E" w:rsidRDefault="00A31C0E" w:rsidP="00A31C0E">
      <w:pPr>
        <w:widowControl w:val="0"/>
        <w:tabs>
          <w:tab w:val="left" w:pos="709"/>
        </w:tabs>
        <w:suppressAutoHyphens/>
        <w:autoSpaceDE w:val="0"/>
        <w:spacing w:after="0" w:line="240" w:lineRule="auto"/>
        <w:jc w:val="both"/>
        <w:rPr>
          <w:rFonts w:ascii="Arial" w:eastAsia="Times New Roman" w:hAnsi="Arial" w:cs="Arial"/>
          <w:kern w:val="2"/>
          <w:sz w:val="24"/>
          <w:szCs w:val="24"/>
          <w:lang w:eastAsia="zh-CN"/>
        </w:rPr>
      </w:pPr>
      <w:r w:rsidRPr="00A31C0E">
        <w:rPr>
          <w:rFonts w:ascii="Arial" w:eastAsia="Times New Roman" w:hAnsi="Arial" w:cs="Arial"/>
          <w:b/>
          <w:color w:val="FF0000"/>
          <w:kern w:val="2"/>
          <w:sz w:val="24"/>
          <w:szCs w:val="24"/>
          <w:lang w:eastAsia="zh-CN"/>
        </w:rPr>
        <w:tab/>
      </w:r>
      <w:proofErr w:type="gramStart"/>
      <w:r w:rsidRPr="00A31C0E">
        <w:rPr>
          <w:rFonts w:ascii="Arial" w:eastAsia="Times New Roman"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31C0E">
        <w:rPr>
          <w:rFonts w:ascii="Arial" w:eastAsia="Times New Roman" w:hAnsi="Arial" w:cs="Arial"/>
          <w:kern w:val="2"/>
          <w:sz w:val="24"/>
          <w:szCs w:val="24"/>
          <w:lang w:eastAsia="zh-CN"/>
        </w:rPr>
        <w:t xml:space="preserve"> регламента, законодательных и иных нормативных правовых актов.</w:t>
      </w:r>
    </w:p>
    <w:p w:rsidR="00A31C0E" w:rsidRPr="00A31C0E" w:rsidRDefault="00A31C0E" w:rsidP="00A31C0E">
      <w:pPr>
        <w:widowControl w:val="0"/>
        <w:shd w:val="clear" w:color="auto" w:fill="FFFFFF"/>
        <w:suppressAutoHyphens/>
        <w:autoSpaceDE w:val="0"/>
        <w:spacing w:after="0" w:line="240" w:lineRule="auto"/>
        <w:ind w:firstLine="284"/>
        <w:jc w:val="both"/>
        <w:rPr>
          <w:rFonts w:ascii="Arial" w:eastAsia="Times New Roman" w:hAnsi="Arial" w:cs="Arial"/>
          <w:b/>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
          <w:sz w:val="24"/>
          <w:szCs w:val="24"/>
          <w:lang w:eastAsia="ar-SA"/>
        </w:rPr>
      </w:pPr>
      <w:r w:rsidRPr="00A31C0E">
        <w:rPr>
          <w:rFonts w:ascii="Arial" w:eastAsia="Times New Roman" w:hAnsi="Arial" w:cs="Arial"/>
          <w:b/>
          <w:bCs/>
          <w:sz w:val="24"/>
          <w:szCs w:val="24"/>
          <w:lang w:val="en-US" w:eastAsia="ar-SA"/>
        </w:rPr>
        <w:t>V</w:t>
      </w:r>
      <w:r w:rsidRPr="00A31C0E">
        <w:rPr>
          <w:rFonts w:ascii="Arial" w:eastAsia="Times New Roman" w:hAnsi="Arial" w:cs="Arial"/>
          <w:b/>
          <w:bCs/>
          <w:sz w:val="24"/>
          <w:szCs w:val="24"/>
          <w:lang w:eastAsia="ar-SA"/>
        </w:rPr>
        <w:t xml:space="preserve">. Досудебный (внесудебный) порядок </w:t>
      </w:r>
      <w:proofErr w:type="gramStart"/>
      <w:r w:rsidRPr="00A31C0E">
        <w:rPr>
          <w:rFonts w:ascii="Arial" w:eastAsia="Times New Roman" w:hAnsi="Arial" w:cs="Arial"/>
          <w:b/>
          <w:bCs/>
          <w:sz w:val="24"/>
          <w:szCs w:val="24"/>
          <w:lang w:eastAsia="ar-SA"/>
        </w:rPr>
        <w:t>обжалования  заявителем</w:t>
      </w:r>
      <w:proofErr w:type="gramEnd"/>
      <w:r w:rsidRPr="00A31C0E">
        <w:rPr>
          <w:rFonts w:ascii="Arial" w:eastAsia="Times New Roman" w:hAnsi="Arial" w:cs="Arial"/>
          <w:b/>
          <w:bCs/>
          <w:sz w:val="24"/>
          <w:szCs w:val="24"/>
          <w:lang w:eastAsia="ar-SA"/>
        </w:rPr>
        <w:t xml:space="preserve"> </w:t>
      </w:r>
      <w:r w:rsidRPr="00A31C0E">
        <w:rPr>
          <w:rFonts w:ascii="Arial" w:eastAsia="Times New Roman" w:hAnsi="Arial" w:cs="Arial"/>
          <w:b/>
          <w:sz w:val="24"/>
          <w:szCs w:val="24"/>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outlineLvl w:val="0"/>
        <w:rPr>
          <w:rFonts w:ascii="Arial" w:eastAsia="Times New Roman" w:hAnsi="Arial" w:cs="Arial"/>
          <w:b/>
          <w:kern w:val="2"/>
          <w:sz w:val="24"/>
          <w:szCs w:val="24"/>
          <w:lang w:eastAsia="zh-CN"/>
        </w:rPr>
      </w:pPr>
      <w:r w:rsidRPr="00A31C0E">
        <w:rPr>
          <w:rFonts w:ascii="Arial" w:eastAsia="Times New Roman" w:hAnsi="Arial" w:cs="Arial"/>
          <w:b/>
          <w:sz w:val="24"/>
          <w:szCs w:val="24"/>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31C0E" w:rsidRPr="00A31C0E" w:rsidRDefault="00A31C0E" w:rsidP="00A31C0E">
      <w:pPr>
        <w:widowControl w:val="0"/>
        <w:suppressAutoHyphens/>
        <w:autoSpaceDE w:val="0"/>
        <w:autoSpaceDN w:val="0"/>
        <w:adjustRightInd w:val="0"/>
        <w:spacing w:after="0" w:line="240" w:lineRule="auto"/>
        <w:ind w:firstLine="540"/>
        <w:jc w:val="both"/>
        <w:outlineLvl w:val="0"/>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outlineLvl w:val="0"/>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Заявитель имеет право  подать жалобу на  </w:t>
      </w:r>
      <w:r w:rsidRPr="00A31C0E">
        <w:rPr>
          <w:rFonts w:ascii="Arial" w:eastAsia="Times New Roman" w:hAnsi="Arial" w:cs="Arial"/>
          <w:kern w:val="2"/>
          <w:sz w:val="24"/>
          <w:szCs w:val="24"/>
          <w:lang w:eastAsia="zh-CN"/>
        </w:rPr>
        <w:t xml:space="preserve">жалобу </w:t>
      </w:r>
      <w:r w:rsidRPr="00A31C0E">
        <w:rPr>
          <w:rFonts w:ascii="Arial" w:eastAsia="Times New Roman" w:hAnsi="Arial" w:cs="Arial"/>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31C0E">
        <w:rPr>
          <w:rFonts w:ascii="Arial" w:eastAsia="Times New Roman" w:hAnsi="Arial" w:cs="Arial"/>
          <w:bCs/>
          <w:sz w:val="24"/>
          <w:szCs w:val="24"/>
          <w:lang w:eastAsia="ar-SA"/>
        </w:rPr>
        <w:t xml:space="preserve">, многофункционального центра, работника многофункционального центра, а также привлекаемые организации </w:t>
      </w:r>
      <w:r w:rsidRPr="00A31C0E">
        <w:rPr>
          <w:rFonts w:ascii="Arial" w:eastAsia="Times New Roman" w:hAnsi="Arial" w:cs="Arial"/>
          <w:kern w:val="2"/>
          <w:sz w:val="24"/>
          <w:szCs w:val="24"/>
          <w:lang w:eastAsia="zh-CN"/>
        </w:rPr>
        <w:t xml:space="preserve"> </w:t>
      </w:r>
      <w:r w:rsidRPr="00A31C0E">
        <w:rPr>
          <w:rFonts w:ascii="Arial" w:eastAsia="Times New Roman" w:hAnsi="Arial" w:cs="Arial"/>
          <w:bCs/>
          <w:sz w:val="24"/>
          <w:szCs w:val="24"/>
          <w:lang w:eastAsia="ar-SA"/>
        </w:rPr>
        <w:t xml:space="preserve"> или их работников.</w:t>
      </w:r>
    </w:p>
    <w:p w:rsidR="00A31C0E" w:rsidRPr="00A31C0E" w:rsidRDefault="00A31C0E" w:rsidP="00A31C0E">
      <w:pPr>
        <w:widowControl w:val="0"/>
        <w:suppressAutoHyphens/>
        <w:autoSpaceDE w:val="0"/>
        <w:autoSpaceDN w:val="0"/>
        <w:adjustRightInd w:val="0"/>
        <w:spacing w:after="0" w:line="240" w:lineRule="auto"/>
        <w:ind w:firstLine="540"/>
        <w:jc w:val="both"/>
        <w:outlineLvl w:val="0"/>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5.2. Предмет жалобы</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Заявитель может обратиться с жалобой, в том числе в следующих случаях:</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1) нарушение срока регистрации запроса о предоставлении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  запроса, указанного в </w:t>
      </w:r>
      <w:hyperlink r:id="rId14" w:history="1">
        <w:r w:rsidRPr="00A31C0E">
          <w:rPr>
            <w:rFonts w:ascii="Arial" w:eastAsia="Times New Roman" w:hAnsi="Arial" w:cs="Arial"/>
            <w:bCs/>
            <w:color w:val="0000FF"/>
            <w:sz w:val="24"/>
            <w:szCs w:val="24"/>
            <w:u w:val="single"/>
            <w:lang w:eastAsia="ar-SA"/>
          </w:rPr>
          <w:t>статье 15.1</w:t>
        </w:r>
      </w:hyperlink>
      <w:r w:rsidRPr="00A31C0E">
        <w:rPr>
          <w:rFonts w:ascii="Arial" w:eastAsia="Times New Roman" w:hAnsi="Arial" w:cs="Arial"/>
          <w:bCs/>
          <w:sz w:val="24"/>
          <w:szCs w:val="24"/>
          <w:lang w:eastAsia="ar-SA"/>
        </w:rPr>
        <w:t xml:space="preserve"> Федерального закона от 27.07.2010 N 210-ФЗ (ред. от 29.12.2017) "Об организации предоставления государственных и муниципальных услуг" </w:t>
      </w:r>
      <w:r w:rsidRPr="00A31C0E">
        <w:rPr>
          <w:rFonts w:ascii="Arial" w:eastAsia="Times New Roman" w:hAnsi="Arial" w:cs="Arial"/>
          <w:sz w:val="24"/>
          <w:szCs w:val="24"/>
          <w:lang w:eastAsia="ar-SA"/>
        </w:rPr>
        <w:t xml:space="preserve"> (далее – комплексный запрос);</w:t>
      </w:r>
      <w:r w:rsidRPr="00A31C0E">
        <w:rPr>
          <w:rFonts w:ascii="Arial" w:eastAsia="Times New Roman" w:hAnsi="Arial" w:cs="Arial"/>
          <w:bCs/>
          <w:sz w:val="24"/>
          <w:szCs w:val="24"/>
          <w:lang w:eastAsia="ar-SA"/>
        </w:rPr>
        <w:t xml:space="preserve">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2) нарушение срока предоставления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roofErr w:type="gramStart"/>
      <w:r w:rsidRPr="00A31C0E">
        <w:rPr>
          <w:rFonts w:ascii="Arial" w:eastAsia="Times New Roman" w:hAnsi="Arial" w:cs="Arial"/>
          <w:bCs/>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1C0E">
        <w:rPr>
          <w:rFonts w:ascii="Arial" w:eastAsia="Times New Roman" w:hAnsi="Arial" w:cs="Arial"/>
          <w:sz w:val="24"/>
          <w:szCs w:val="24"/>
          <w:lang w:eastAsia="ar-SA"/>
        </w:rPr>
        <w:t>муниципальных</w:t>
      </w:r>
      <w:r w:rsidRPr="00A31C0E">
        <w:rPr>
          <w:rFonts w:ascii="Arial" w:eastAsia="Times New Roman" w:hAnsi="Arial" w:cs="Arial"/>
          <w:bCs/>
          <w:sz w:val="24"/>
          <w:szCs w:val="24"/>
          <w:lang w:eastAsia="ar-SA"/>
        </w:rPr>
        <w:t xml:space="preserve"> услуг в полном объеме </w:t>
      </w:r>
      <w:r w:rsidRPr="00A31C0E">
        <w:rPr>
          <w:rFonts w:ascii="Arial" w:eastAsia="Times New Roman" w:hAnsi="Arial" w:cs="Arial"/>
          <w:sz w:val="24"/>
          <w:szCs w:val="24"/>
          <w:lang w:eastAsia="ar-SA"/>
        </w:rPr>
        <w:t xml:space="preserve">в соответствии с муниципальными правовыми актами, которыми на многофункциональный центры </w:t>
      </w:r>
      <w:r w:rsidRPr="00A31C0E">
        <w:rPr>
          <w:rFonts w:ascii="Arial" w:eastAsia="Times New Roman" w:hAnsi="Arial" w:cs="Arial"/>
          <w:bCs/>
          <w:sz w:val="24"/>
          <w:szCs w:val="24"/>
          <w:lang w:eastAsia="ar-SA"/>
        </w:rPr>
        <w:t xml:space="preserve"> </w:t>
      </w:r>
      <w:r w:rsidRPr="00A31C0E">
        <w:rPr>
          <w:rFonts w:ascii="Arial" w:eastAsia="Times New Roman" w:hAnsi="Arial" w:cs="Arial"/>
          <w:sz w:val="24"/>
          <w:szCs w:val="24"/>
          <w:lang w:eastAsia="ar-SA"/>
        </w:rPr>
        <w:t>возложена функция по предоставлению соответствующих муниципальных услуг (а также государственных услуг</w:t>
      </w:r>
      <w:proofErr w:type="gramEnd"/>
      <w:r w:rsidRPr="00A31C0E">
        <w:rPr>
          <w:rFonts w:ascii="Arial" w:eastAsia="Times New Roman" w:hAnsi="Arial" w:cs="Arial"/>
          <w:sz w:val="24"/>
          <w:szCs w:val="24"/>
          <w:lang w:eastAsia="ar-SA"/>
        </w:rPr>
        <w:t xml:space="preserve">, предоставляемых в рамках осуществления органами местного самоуправления </w:t>
      </w:r>
      <w:r w:rsidRPr="00A31C0E">
        <w:rPr>
          <w:rFonts w:ascii="Arial" w:eastAsia="Times New Roman" w:hAnsi="Arial" w:cs="Arial"/>
          <w:sz w:val="24"/>
          <w:szCs w:val="24"/>
          <w:lang w:eastAsia="ar-SA"/>
        </w:rPr>
        <w:lastRenderedPageBreak/>
        <w:t>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A31C0E">
        <w:rPr>
          <w:rFonts w:ascii="Arial" w:eastAsia="Times New Roman" w:hAnsi="Arial" w:cs="Arial"/>
          <w:sz w:val="24"/>
          <w:szCs w:val="24"/>
          <w:lang w:eastAsia="ar-SA"/>
        </w:rPr>
        <w:t xml:space="preserve">3) </w:t>
      </w:r>
      <w:r w:rsidRPr="00A31C0E">
        <w:rPr>
          <w:rFonts w:ascii="Arial" w:eastAsia="Times New Roman" w:hAnsi="Arial" w:cs="Arial"/>
          <w:bCs/>
          <w:sz w:val="24"/>
          <w:szCs w:val="24"/>
          <w:lang w:eastAsia="ar-SA"/>
        </w:rPr>
        <w:t xml:space="preserve">требование у заявителя документов, не предусмотренных </w:t>
      </w:r>
      <w:r w:rsidRPr="00A31C0E">
        <w:rPr>
          <w:rFonts w:ascii="Arial" w:eastAsia="Times New Roman" w:hAnsi="Arial" w:cs="Arial"/>
          <w:bCs/>
          <w:kern w:val="2"/>
          <w:sz w:val="24"/>
          <w:szCs w:val="24"/>
          <w:lang w:eastAsia="ar-SA"/>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31C0E">
        <w:rPr>
          <w:rFonts w:ascii="Arial" w:eastAsia="Times New Roman" w:hAnsi="Arial" w:cs="Arial"/>
          <w:sz w:val="24"/>
          <w:szCs w:val="24"/>
          <w:lang w:eastAsia="ar-SA"/>
        </w:rPr>
        <w:t>муниципальной</w:t>
      </w:r>
      <w:r w:rsidRPr="00A31C0E">
        <w:rPr>
          <w:rFonts w:ascii="Arial" w:eastAsia="Times New Roman" w:hAnsi="Arial" w:cs="Arial"/>
          <w:bCs/>
          <w:kern w:val="2"/>
          <w:sz w:val="24"/>
          <w:szCs w:val="24"/>
          <w:lang w:eastAsia="ar-SA"/>
        </w:rPr>
        <w:t xml:space="preserve"> услуги;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kern w:val="2"/>
          <w:sz w:val="24"/>
          <w:szCs w:val="24"/>
          <w:lang w:eastAsia="ar-SA"/>
        </w:rPr>
        <w:t xml:space="preserve">4) </w:t>
      </w:r>
      <w:r w:rsidRPr="00A31C0E">
        <w:rPr>
          <w:rFonts w:ascii="Arial" w:eastAsia="Times New Roman" w:hAnsi="Arial" w:cs="Arial"/>
          <w:bCs/>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31C0E">
        <w:rPr>
          <w:rFonts w:ascii="Arial" w:eastAsia="Times New Roman" w:hAnsi="Arial" w:cs="Arial"/>
          <w:bCs/>
          <w:kern w:val="2"/>
          <w:sz w:val="24"/>
          <w:szCs w:val="24"/>
          <w:lang w:eastAsia="ar-SA"/>
        </w:rPr>
        <w:t xml:space="preserve">муниципальными правовыми актами  </w:t>
      </w:r>
      <w:r w:rsidRPr="00A31C0E">
        <w:rPr>
          <w:rFonts w:ascii="Arial" w:eastAsia="Times New Roman" w:hAnsi="Arial" w:cs="Arial"/>
          <w:bCs/>
          <w:sz w:val="24"/>
          <w:szCs w:val="24"/>
          <w:lang w:eastAsia="ar-SA"/>
        </w:rPr>
        <w:t xml:space="preserve">для предоставления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у заявителя;</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 xml:space="preserve">5) отказ в предоставлении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roofErr w:type="gramStart"/>
      <w:r w:rsidRPr="00A31C0E">
        <w:rPr>
          <w:rFonts w:ascii="Arial" w:eastAsia="Times New Roman" w:hAnsi="Arial" w:cs="Arial"/>
          <w:bCs/>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 в полном объеме, </w:t>
      </w:r>
      <w:r w:rsidRPr="00A31C0E">
        <w:rPr>
          <w:rFonts w:ascii="Arial" w:eastAsia="Times New Roman" w:hAnsi="Arial" w:cs="Arial"/>
          <w:sz w:val="24"/>
          <w:szCs w:val="24"/>
          <w:lang w:eastAsia="ar-SA"/>
        </w:rPr>
        <w:t xml:space="preserve">в соответствии с </w:t>
      </w:r>
      <w:r w:rsidRPr="00A31C0E">
        <w:rPr>
          <w:rFonts w:ascii="Arial" w:eastAsia="Times New Roman" w:hAnsi="Arial" w:cs="Arial"/>
          <w:bCs/>
          <w:kern w:val="2"/>
          <w:sz w:val="24"/>
          <w:szCs w:val="24"/>
          <w:lang w:eastAsia="ar-SA"/>
        </w:rPr>
        <w:t>муниципальными правовыми актами</w:t>
      </w:r>
      <w:r w:rsidRPr="00A31C0E">
        <w:rPr>
          <w:rFonts w:ascii="Arial" w:eastAsia="Times New Roman" w:hAnsi="Arial" w:cs="Arial"/>
          <w:sz w:val="24"/>
          <w:szCs w:val="24"/>
          <w:lang w:eastAsia="ar-SA"/>
        </w:rPr>
        <w:t xml:space="preserve">, которыми на многофункциональный центры </w:t>
      </w:r>
      <w:r w:rsidRPr="00A31C0E">
        <w:rPr>
          <w:rFonts w:ascii="Arial" w:eastAsia="Times New Roman" w:hAnsi="Arial" w:cs="Arial"/>
          <w:bCs/>
          <w:sz w:val="24"/>
          <w:szCs w:val="24"/>
          <w:lang w:eastAsia="ar-SA"/>
        </w:rPr>
        <w:t xml:space="preserve"> </w:t>
      </w:r>
      <w:r w:rsidRPr="00A31C0E">
        <w:rPr>
          <w:rFonts w:ascii="Arial" w:eastAsia="Times New Roman" w:hAnsi="Arial" w:cs="Arial"/>
          <w:sz w:val="24"/>
          <w:szCs w:val="24"/>
          <w:lang w:eastAsia="ar-SA"/>
        </w:rPr>
        <w:t>возложена функция по предоставлению соответствующих муниципальной услуг (а также государственных услуг</w:t>
      </w:r>
      <w:proofErr w:type="gramEnd"/>
      <w:r w:rsidRPr="00A31C0E">
        <w:rPr>
          <w:rFonts w:ascii="Arial" w:eastAsia="Times New Roman" w:hAnsi="Arial" w:cs="Arial"/>
          <w:sz w:val="24"/>
          <w:szCs w:val="24"/>
          <w:lang w:eastAsia="ar-SA"/>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sz w:val="24"/>
          <w:szCs w:val="24"/>
          <w:lang w:eastAsia="ar-SA"/>
        </w:rPr>
        <w:t xml:space="preserve">6) </w:t>
      </w:r>
      <w:r w:rsidRPr="00A31C0E">
        <w:rPr>
          <w:rFonts w:ascii="Arial" w:eastAsia="Times New Roman" w:hAnsi="Arial" w:cs="Arial"/>
          <w:bCs/>
          <w:sz w:val="24"/>
          <w:szCs w:val="24"/>
          <w:lang w:eastAsia="ar-SA"/>
        </w:rPr>
        <w:t xml:space="preserve">затребование с заявителя при предоставлении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31C0E">
        <w:rPr>
          <w:rFonts w:ascii="Arial" w:eastAsia="Times New Roman" w:hAnsi="Arial" w:cs="Arial"/>
          <w:bCs/>
          <w:kern w:val="2"/>
          <w:sz w:val="24"/>
          <w:szCs w:val="24"/>
          <w:lang w:eastAsia="ar-SA"/>
        </w:rPr>
        <w:t>муниципальными правовыми актами</w:t>
      </w:r>
      <w:r w:rsidRPr="00A31C0E">
        <w:rPr>
          <w:rFonts w:ascii="Arial" w:eastAsia="Times New Roman" w:hAnsi="Arial" w:cs="Arial"/>
          <w:bCs/>
          <w:sz w:val="24"/>
          <w:szCs w:val="24"/>
          <w:lang w:eastAsia="ar-SA"/>
        </w:rPr>
        <w:t>;</w:t>
      </w:r>
    </w:p>
    <w:p w:rsidR="00A31C0E" w:rsidRPr="00A31C0E" w:rsidRDefault="00A31C0E" w:rsidP="00A31C0E">
      <w:pPr>
        <w:widowControl w:val="0"/>
        <w:suppressAutoHyphens/>
        <w:autoSpaceDE w:val="0"/>
        <w:autoSpaceDN w:val="0"/>
        <w:adjustRightInd w:val="0"/>
        <w:spacing w:after="0" w:line="240" w:lineRule="auto"/>
        <w:ind w:firstLine="426"/>
        <w:jc w:val="both"/>
        <w:rPr>
          <w:rFonts w:ascii="Arial" w:eastAsia="Times New Roman" w:hAnsi="Arial" w:cs="Arial"/>
          <w:sz w:val="24"/>
          <w:szCs w:val="24"/>
          <w:lang w:eastAsia="ar-SA"/>
        </w:rPr>
      </w:pPr>
      <w:proofErr w:type="gramStart"/>
      <w:r w:rsidRPr="00A31C0E">
        <w:rPr>
          <w:rFonts w:ascii="Arial" w:eastAsia="Times New Roman" w:hAnsi="Arial" w:cs="Arial"/>
          <w:bCs/>
          <w:sz w:val="24"/>
          <w:szCs w:val="24"/>
          <w:lang w:eastAsia="ar-SA"/>
        </w:rPr>
        <w:t xml:space="preserve">7) </w:t>
      </w:r>
      <w:r w:rsidRPr="00A31C0E">
        <w:rPr>
          <w:rFonts w:ascii="Arial" w:eastAsia="Times New Roman" w:hAnsi="Arial" w:cs="Arial"/>
          <w:sz w:val="24"/>
          <w:szCs w:val="24"/>
          <w:lang w:eastAsia="ar-SA"/>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31C0E" w:rsidRPr="00A31C0E" w:rsidRDefault="00A31C0E" w:rsidP="00A31C0E">
      <w:pPr>
        <w:widowControl w:val="0"/>
        <w:suppressAutoHyphens/>
        <w:autoSpaceDE w:val="0"/>
        <w:autoSpaceDN w:val="0"/>
        <w:adjustRightInd w:val="0"/>
        <w:spacing w:after="0" w:line="240" w:lineRule="auto"/>
        <w:ind w:firstLine="426"/>
        <w:jc w:val="both"/>
        <w:rPr>
          <w:rFonts w:ascii="Arial" w:eastAsia="Times New Roman" w:hAnsi="Arial" w:cs="Arial"/>
          <w:sz w:val="24"/>
          <w:szCs w:val="24"/>
          <w:lang w:eastAsia="ar-SA"/>
        </w:rPr>
      </w:pPr>
      <w:proofErr w:type="gramStart"/>
      <w:r w:rsidRPr="00A31C0E">
        <w:rPr>
          <w:rFonts w:ascii="Arial" w:eastAsia="Times New Roman" w:hAnsi="Arial" w:cs="Arial"/>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31C0E">
        <w:rPr>
          <w:rFonts w:ascii="Arial" w:eastAsia="Times New Roman" w:hAnsi="Arial" w:cs="Arial"/>
          <w:bCs/>
          <w:kern w:val="2"/>
          <w:sz w:val="24"/>
          <w:szCs w:val="24"/>
          <w:lang w:eastAsia="ar-SA"/>
        </w:rPr>
        <w:t>муниципальными правовыми актами</w:t>
      </w:r>
      <w:r w:rsidRPr="00A31C0E">
        <w:rPr>
          <w:rFonts w:ascii="Arial" w:eastAsia="Times New Roman" w:hAnsi="Arial" w:cs="Arial"/>
          <w:sz w:val="24"/>
          <w:szCs w:val="24"/>
          <w:lang w:eastAsia="ar-SA"/>
        </w:rPr>
        <w:t xml:space="preserve">, которыми на многофункциональный центры </w:t>
      </w:r>
      <w:r w:rsidRPr="00A31C0E">
        <w:rPr>
          <w:rFonts w:ascii="Arial" w:eastAsia="Times New Roman" w:hAnsi="Arial" w:cs="Arial"/>
          <w:bCs/>
          <w:sz w:val="24"/>
          <w:szCs w:val="24"/>
          <w:lang w:eastAsia="ar-SA"/>
        </w:rPr>
        <w:t xml:space="preserve"> </w:t>
      </w:r>
      <w:r w:rsidRPr="00A31C0E">
        <w:rPr>
          <w:rFonts w:ascii="Arial" w:eastAsia="Times New Roman" w:hAnsi="Arial" w:cs="Arial"/>
          <w:sz w:val="24"/>
          <w:szCs w:val="24"/>
          <w:lang w:eastAsia="ar-SA"/>
        </w:rPr>
        <w:t>возложена функция по предоставлению соответствующих муниципальных услуг (а также государственных услуг</w:t>
      </w:r>
      <w:proofErr w:type="gramEnd"/>
      <w:r w:rsidRPr="00A31C0E">
        <w:rPr>
          <w:rFonts w:ascii="Arial" w:eastAsia="Times New Roman" w:hAnsi="Arial" w:cs="Arial"/>
          <w:sz w:val="24"/>
          <w:szCs w:val="24"/>
          <w:lang w:eastAsia="ar-SA"/>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1C0E" w:rsidRPr="00A31C0E" w:rsidRDefault="00A31C0E" w:rsidP="00A31C0E">
      <w:pPr>
        <w:widowControl w:val="0"/>
        <w:suppressAutoHyphens/>
        <w:autoSpaceDE w:val="0"/>
        <w:autoSpaceDN w:val="0"/>
        <w:adjustRightInd w:val="0"/>
        <w:spacing w:after="0" w:line="240" w:lineRule="auto"/>
        <w:ind w:firstLine="426"/>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 8) нарушение срока или порядка выдачи документов по результатам предоставления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 xml:space="preserve">9) приостановление предоставления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31C0E">
        <w:rPr>
          <w:rFonts w:ascii="Arial" w:eastAsia="Times New Roman" w:hAnsi="Arial" w:cs="Arial"/>
          <w:bCs/>
          <w:kern w:val="2"/>
          <w:sz w:val="24"/>
          <w:szCs w:val="24"/>
          <w:lang w:eastAsia="ar-SA"/>
        </w:rPr>
        <w:lastRenderedPageBreak/>
        <w:t>муниципальными правовыми актами</w:t>
      </w:r>
      <w:r w:rsidRPr="00A31C0E">
        <w:rPr>
          <w:rFonts w:ascii="Arial" w:eastAsia="Times New Roman" w:hAnsi="Arial" w:cs="Arial"/>
          <w:bCs/>
          <w:sz w:val="24"/>
          <w:szCs w:val="24"/>
          <w:lang w:eastAsia="ar-SA"/>
        </w:rPr>
        <w:t>.</w:t>
      </w:r>
      <w:proofErr w:type="gramEnd"/>
    </w:p>
    <w:p w:rsidR="00A31C0E" w:rsidRPr="00A31C0E" w:rsidRDefault="00A31C0E" w:rsidP="00A31C0E">
      <w:pPr>
        <w:widowControl w:val="0"/>
        <w:suppressAutoHyphens/>
        <w:autoSpaceDE w:val="0"/>
        <w:autoSpaceDN w:val="0"/>
        <w:adjustRightInd w:val="0"/>
        <w:spacing w:after="0" w:line="240" w:lineRule="auto"/>
        <w:ind w:firstLine="426"/>
        <w:jc w:val="both"/>
        <w:rPr>
          <w:rFonts w:ascii="Arial" w:eastAsia="Times New Roman" w:hAnsi="Arial" w:cs="Arial"/>
          <w:sz w:val="24"/>
          <w:szCs w:val="24"/>
          <w:lang w:eastAsia="ar-SA"/>
        </w:rPr>
      </w:pPr>
      <w:proofErr w:type="gramStart"/>
      <w:r w:rsidRPr="00A31C0E">
        <w:rPr>
          <w:rFonts w:ascii="Arial" w:eastAsia="Times New Roman" w:hAnsi="Arial" w:cs="Arial"/>
          <w:bCs/>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31C0E">
        <w:rPr>
          <w:rFonts w:ascii="Arial" w:eastAsia="Times New Roman" w:hAnsi="Arial" w:cs="Arial"/>
          <w:sz w:val="24"/>
          <w:szCs w:val="24"/>
          <w:lang w:eastAsia="ar-SA"/>
        </w:rPr>
        <w:t xml:space="preserve">в соответствии с </w:t>
      </w:r>
      <w:r w:rsidRPr="00A31C0E">
        <w:rPr>
          <w:rFonts w:ascii="Arial" w:eastAsia="Times New Roman" w:hAnsi="Arial" w:cs="Arial"/>
          <w:bCs/>
          <w:kern w:val="2"/>
          <w:sz w:val="24"/>
          <w:szCs w:val="24"/>
          <w:lang w:eastAsia="ar-SA"/>
        </w:rPr>
        <w:t>муниципальными правовыми актами</w:t>
      </w:r>
      <w:r w:rsidRPr="00A31C0E">
        <w:rPr>
          <w:rFonts w:ascii="Arial" w:eastAsia="Times New Roman" w:hAnsi="Arial" w:cs="Arial"/>
          <w:sz w:val="24"/>
          <w:szCs w:val="24"/>
          <w:lang w:eastAsia="ar-SA"/>
        </w:rPr>
        <w:t xml:space="preserve">, которыми на многофункциональный центры </w:t>
      </w:r>
      <w:r w:rsidRPr="00A31C0E">
        <w:rPr>
          <w:rFonts w:ascii="Arial" w:eastAsia="Times New Roman" w:hAnsi="Arial" w:cs="Arial"/>
          <w:bCs/>
          <w:sz w:val="24"/>
          <w:szCs w:val="24"/>
          <w:lang w:eastAsia="ar-SA"/>
        </w:rPr>
        <w:t xml:space="preserve"> </w:t>
      </w:r>
      <w:r w:rsidRPr="00A31C0E">
        <w:rPr>
          <w:rFonts w:ascii="Arial" w:eastAsia="Times New Roman" w:hAnsi="Arial" w:cs="Arial"/>
          <w:sz w:val="24"/>
          <w:szCs w:val="24"/>
          <w:lang w:eastAsia="ar-SA"/>
        </w:rPr>
        <w:t>возложена функция по предоставлению соответствующих муниципальных услуг (а также государственных услуг</w:t>
      </w:r>
      <w:proofErr w:type="gramEnd"/>
      <w:r w:rsidRPr="00A31C0E">
        <w:rPr>
          <w:rFonts w:ascii="Arial" w:eastAsia="Times New Roman" w:hAnsi="Arial" w:cs="Arial"/>
          <w:sz w:val="24"/>
          <w:szCs w:val="24"/>
          <w:lang w:eastAsia="ar-SA"/>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1C0E" w:rsidRPr="00A31C0E" w:rsidRDefault="00A31C0E" w:rsidP="00A31C0E">
      <w:pPr>
        <w:widowControl w:val="0"/>
        <w:suppressAutoHyphens/>
        <w:autoSpaceDE w:val="0"/>
        <w:autoSpaceDN w:val="0"/>
        <w:adjustRightInd w:val="0"/>
        <w:spacing w:after="0" w:line="240" w:lineRule="auto"/>
        <w:ind w:firstLine="540"/>
        <w:jc w:val="both"/>
        <w:outlineLvl w:val="0"/>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ab/>
      </w:r>
    </w:p>
    <w:p w:rsidR="00A31C0E" w:rsidRPr="00A31C0E" w:rsidRDefault="00A31C0E" w:rsidP="00A31C0E">
      <w:pPr>
        <w:widowControl w:val="0"/>
        <w:suppressAutoHyphens/>
        <w:autoSpaceDE w:val="0"/>
        <w:autoSpaceDN w:val="0"/>
        <w:adjustRightInd w:val="0"/>
        <w:spacing w:after="0" w:line="240" w:lineRule="auto"/>
        <w:ind w:firstLine="540"/>
        <w:jc w:val="both"/>
        <w:outlineLvl w:val="0"/>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center"/>
        <w:rPr>
          <w:rFonts w:ascii="Arial" w:eastAsia="Times New Roman" w:hAnsi="Arial" w:cs="Arial"/>
          <w:b/>
          <w:sz w:val="24"/>
          <w:szCs w:val="24"/>
          <w:lang w:eastAsia="ar-SA"/>
        </w:rPr>
      </w:pPr>
      <w:r w:rsidRPr="00A31C0E">
        <w:rPr>
          <w:rFonts w:ascii="Arial" w:eastAsia="Times New Roman" w:hAnsi="Arial" w:cs="Arial"/>
          <w:b/>
          <w:sz w:val="24"/>
          <w:szCs w:val="24"/>
          <w:lang w:eastAsia="ar-SA"/>
        </w:rPr>
        <w:t xml:space="preserve">5.3. </w:t>
      </w:r>
      <w:proofErr w:type="gramStart"/>
      <w:r w:rsidRPr="00A31C0E">
        <w:rPr>
          <w:rFonts w:ascii="Arial" w:eastAsia="Times New Roman" w:hAnsi="Arial" w:cs="Arial"/>
          <w:b/>
          <w:sz w:val="24"/>
          <w:szCs w:val="24"/>
          <w:lang w:eastAsia="ar-SA"/>
        </w:rPr>
        <w:t>Органы  местного самоуправления поселка Теткино Глушковского района Курской области, многофункциональные центры, ли</w:t>
      </w:r>
      <w:r w:rsidRPr="00A31C0E">
        <w:rPr>
          <w:rFonts w:ascii="Arial" w:eastAsia="Times New Roman" w:hAnsi="Arial" w:cs="Arial"/>
          <w:b/>
          <w:bCs/>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31C0E">
        <w:rPr>
          <w:rFonts w:ascii="Arial" w:eastAsia="Times New Roman" w:hAnsi="Arial" w:cs="Arial"/>
          <w:b/>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roofErr w:type="gramEnd"/>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 xml:space="preserve">Жалоба может быть направлена </w:t>
      </w:r>
      <w:proofErr w:type="gramStart"/>
      <w:r w:rsidRPr="00A31C0E">
        <w:rPr>
          <w:rFonts w:ascii="Arial" w:eastAsia="Times New Roman" w:hAnsi="Arial" w:cs="Arial"/>
          <w:sz w:val="24"/>
          <w:szCs w:val="24"/>
          <w:lang w:eastAsia="ar-SA"/>
        </w:rPr>
        <w:t>в</w:t>
      </w:r>
      <w:proofErr w:type="gramEnd"/>
      <w:r w:rsidRPr="00A31C0E">
        <w:rPr>
          <w:rFonts w:ascii="Arial" w:eastAsia="Times New Roman" w:hAnsi="Arial" w:cs="Arial"/>
          <w:sz w:val="24"/>
          <w:szCs w:val="24"/>
          <w:lang w:eastAsia="ar-SA"/>
        </w:rPr>
        <w:t>:</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Администрацию;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привлекаемые организации.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A31C0E">
        <w:rPr>
          <w:rFonts w:ascii="Arial" w:eastAsia="Times New Roman" w:hAnsi="Arial" w:cs="Arial"/>
          <w:sz w:val="24"/>
          <w:szCs w:val="24"/>
          <w:lang w:eastAsia="ar-SA"/>
        </w:rPr>
        <w:t>Жалобы рассматривают:</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sz w:val="24"/>
          <w:szCs w:val="24"/>
          <w:lang w:eastAsia="ar-SA"/>
        </w:rPr>
        <w:t xml:space="preserve">в </w:t>
      </w:r>
      <w:r w:rsidRPr="00A31C0E">
        <w:rPr>
          <w:rFonts w:ascii="Arial" w:eastAsia="Times New Roman" w:hAnsi="Arial" w:cs="Arial"/>
          <w:bCs/>
          <w:sz w:val="24"/>
          <w:szCs w:val="24"/>
          <w:lang w:eastAsia="ar-SA"/>
        </w:rPr>
        <w:t>Администрации -  уполномоченное на рассмотрение жалоб должностное лицо;</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руководитель многофункционального центра;</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руководитель учредителя многофункционального центра;</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руководитель  привлекаемой организации.</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r w:rsidRPr="00A31C0E">
        <w:rPr>
          <w:rFonts w:ascii="Arial" w:eastAsia="Times New Roman" w:hAnsi="Arial" w:cs="Arial"/>
          <w:b/>
          <w:bCs/>
          <w:sz w:val="24"/>
          <w:szCs w:val="24"/>
          <w:lang w:eastAsia="ar-SA"/>
        </w:rPr>
        <w:tab/>
      </w:r>
      <w:r w:rsidRPr="00A31C0E">
        <w:rPr>
          <w:rFonts w:ascii="Arial" w:eastAsia="Times New Roman" w:hAnsi="Arial" w:cs="Arial"/>
          <w:b/>
          <w:sz w:val="24"/>
          <w:szCs w:val="24"/>
          <w:lang w:eastAsia="ar-SA"/>
        </w:rPr>
        <w:t>5.4. Порядок подачи  и  рассмотрения жалобы</w:t>
      </w: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5.4.1. Жалоба подается в письменной форме на бумажном носителе, в электронной форме в Администрацию, предоставляющую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многофункциональный центр, либо учредителю многофункционального центра, а также в привлекаемые организации.</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Жалобы на решения и действия (бездействие) Главы поселка, предоставляющего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Жалобы на решения и действия (бездействие) многофункционального центра подаются учредителю многофункционального центра.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Жалобы на решения и действия (бездействие) работников привлекаемых организаций, подаются руководителям этих организаций.</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5.4.2. </w:t>
      </w:r>
      <w:proofErr w:type="gramStart"/>
      <w:r w:rsidRPr="00A31C0E">
        <w:rPr>
          <w:rFonts w:ascii="Arial" w:eastAsia="Times New Roman" w:hAnsi="Arial" w:cs="Arial"/>
          <w:bCs/>
          <w:sz w:val="24"/>
          <w:szCs w:val="24"/>
          <w:lang w:eastAsia="ar-SA"/>
        </w:rPr>
        <w:t xml:space="preserve">Жалоба на решения и действия (бездействие) Администрации, 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должностного лица Администрации, </w:t>
      </w:r>
      <w:r w:rsidRPr="00A31C0E">
        <w:rPr>
          <w:rFonts w:ascii="Arial" w:eastAsia="Times New Roman" w:hAnsi="Arial" w:cs="Arial"/>
          <w:bCs/>
          <w:sz w:val="24"/>
          <w:szCs w:val="24"/>
          <w:lang w:eastAsia="ar-SA"/>
        </w:rPr>
        <w:lastRenderedPageBreak/>
        <w:t xml:space="preserve">предоставляющего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w:t>
      </w:r>
      <w:r w:rsidRPr="00A31C0E">
        <w:rPr>
          <w:rFonts w:ascii="Arial" w:eastAsia="Times New Roman" w:hAnsi="Arial" w:cs="Arial"/>
          <w:sz w:val="24"/>
          <w:szCs w:val="24"/>
          <w:lang w:eastAsia="ar-SA"/>
        </w:rPr>
        <w:t>муниципального</w:t>
      </w:r>
      <w:r w:rsidRPr="00A31C0E">
        <w:rPr>
          <w:rFonts w:ascii="Arial" w:eastAsia="Times New Roman" w:hAnsi="Arial" w:cs="Arial"/>
          <w:bCs/>
          <w:sz w:val="24"/>
          <w:szCs w:val="24"/>
          <w:lang w:eastAsia="ar-SA"/>
        </w:rPr>
        <w:t xml:space="preserve"> служащего, может быть направлена по почте, через многофункциональный</w:t>
      </w:r>
      <w:r w:rsidRPr="00A31C0E">
        <w:rPr>
          <w:rFonts w:ascii="Arial" w:eastAsia="Times New Roman" w:hAnsi="Arial" w:cs="Arial"/>
          <w:b/>
          <w:bCs/>
          <w:sz w:val="24"/>
          <w:szCs w:val="24"/>
          <w:lang w:eastAsia="ar-SA"/>
        </w:rPr>
        <w:t xml:space="preserve"> </w:t>
      </w:r>
      <w:r w:rsidRPr="00A31C0E">
        <w:rPr>
          <w:rFonts w:ascii="Arial" w:eastAsia="Times New Roman" w:hAnsi="Arial" w:cs="Arial"/>
          <w:bCs/>
          <w:sz w:val="24"/>
          <w:szCs w:val="24"/>
          <w:lang w:eastAsia="ar-SA"/>
        </w:rPr>
        <w:t xml:space="preserve">центр, с использованием информационно-телекоммуникационной сети "Интернет", официального сайта Администрации, предоставляющего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 xml:space="preserve">Жалоба на решения и (или) действия (бездействие) Администрации, предоставляющей </w:t>
      </w:r>
      <w:r w:rsidRPr="00A31C0E">
        <w:rPr>
          <w:rFonts w:ascii="Arial" w:eastAsia="Times New Roman" w:hAnsi="Arial" w:cs="Arial"/>
          <w:sz w:val="24"/>
          <w:szCs w:val="24"/>
          <w:lang w:eastAsia="ar-SA"/>
        </w:rPr>
        <w:t>муниципальные</w:t>
      </w:r>
      <w:r w:rsidRPr="00A31C0E">
        <w:rPr>
          <w:rFonts w:ascii="Arial" w:eastAsia="Times New Roman" w:hAnsi="Arial" w:cs="Arial"/>
          <w:bCs/>
          <w:sz w:val="24"/>
          <w:szCs w:val="24"/>
          <w:lang w:eastAsia="ar-SA"/>
        </w:rPr>
        <w:t xml:space="preserve"> услуги, должностных лиц Администрации, предоставляющих </w:t>
      </w:r>
      <w:r w:rsidRPr="00A31C0E">
        <w:rPr>
          <w:rFonts w:ascii="Arial" w:eastAsia="Times New Roman" w:hAnsi="Arial" w:cs="Arial"/>
          <w:sz w:val="24"/>
          <w:szCs w:val="24"/>
          <w:lang w:eastAsia="ar-SA"/>
        </w:rPr>
        <w:t>муниципальные</w:t>
      </w:r>
      <w:r w:rsidRPr="00A31C0E">
        <w:rPr>
          <w:rFonts w:ascii="Arial" w:eastAsia="Times New Roman" w:hAnsi="Arial" w:cs="Arial"/>
          <w:bCs/>
          <w:sz w:val="24"/>
          <w:szCs w:val="24"/>
          <w:lang w:eastAsia="ar-SA"/>
        </w:rPr>
        <w:t xml:space="preserve"> услуги, либо </w:t>
      </w:r>
      <w:r w:rsidRPr="00A31C0E">
        <w:rPr>
          <w:rFonts w:ascii="Arial" w:eastAsia="Times New Roman" w:hAnsi="Arial" w:cs="Arial"/>
          <w:sz w:val="24"/>
          <w:szCs w:val="24"/>
          <w:lang w:eastAsia="ar-SA"/>
        </w:rPr>
        <w:t>муниципаль</w:t>
      </w:r>
      <w:r w:rsidRPr="00A31C0E">
        <w:rPr>
          <w:rFonts w:ascii="Arial" w:eastAsia="Times New Roman" w:hAnsi="Arial" w:cs="Arial"/>
          <w:bCs/>
          <w:sz w:val="24"/>
          <w:szCs w:val="24"/>
          <w:lang w:eastAsia="ar-SA"/>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A31C0E">
          <w:rPr>
            <w:rFonts w:ascii="Arial" w:eastAsia="Times New Roman" w:hAnsi="Arial" w:cs="Arial"/>
            <w:bCs/>
            <w:sz w:val="24"/>
            <w:szCs w:val="24"/>
            <w:u w:val="single"/>
            <w:lang w:eastAsia="ar-SA"/>
          </w:rPr>
          <w:t>частью 2 статьи 6</w:t>
        </w:r>
      </w:hyperlink>
      <w:r w:rsidRPr="00A31C0E">
        <w:rPr>
          <w:rFonts w:ascii="Arial" w:eastAsia="Times New Roman" w:hAnsi="Arial" w:cs="Arial"/>
          <w:bCs/>
          <w:sz w:val="24"/>
          <w:szCs w:val="24"/>
          <w:lang w:eastAsia="ar-SA"/>
        </w:rPr>
        <w:t xml:space="preserve"> Градостроительного кодекса Российской Федерации, может быть подана</w:t>
      </w:r>
      <w:proofErr w:type="gramEnd"/>
      <w:r w:rsidRPr="00A31C0E">
        <w:rPr>
          <w:rFonts w:ascii="Arial" w:eastAsia="Times New Roman" w:hAnsi="Arial" w:cs="Arial"/>
          <w:bCs/>
          <w:sz w:val="24"/>
          <w:szCs w:val="24"/>
          <w:lang w:eastAsia="ar-SA"/>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5.4.3. </w:t>
      </w:r>
      <w:proofErr w:type="gramStart"/>
      <w:r w:rsidRPr="00A31C0E">
        <w:rPr>
          <w:rFonts w:ascii="Arial" w:eastAsia="Times New Roman" w:hAnsi="Arial" w:cs="Arial"/>
          <w:bCs/>
          <w:sz w:val="24"/>
          <w:szCs w:val="24"/>
          <w:lang w:eastAsia="ar-SA"/>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3. Жалоба должна содержать:</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1) наименование Администрации</w:t>
      </w:r>
      <w:r w:rsidRPr="00A31C0E">
        <w:rPr>
          <w:rFonts w:ascii="Arial" w:eastAsia="Times New Roman" w:hAnsi="Arial" w:cs="Arial"/>
          <w:sz w:val="24"/>
          <w:szCs w:val="24"/>
          <w:lang w:eastAsia="ar-SA"/>
        </w:rPr>
        <w:t xml:space="preserve"> </w:t>
      </w:r>
      <w:r w:rsidRPr="00A31C0E">
        <w:rPr>
          <w:rFonts w:ascii="Arial" w:eastAsia="Times New Roman" w:hAnsi="Arial" w:cs="Arial"/>
          <w:bCs/>
          <w:sz w:val="24"/>
          <w:szCs w:val="24"/>
          <w:lang w:eastAsia="ar-SA"/>
        </w:rPr>
        <w:t xml:space="preserve">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должностного лица органа, предоставляющего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либо </w:t>
      </w:r>
      <w:r w:rsidRPr="00A31C0E">
        <w:rPr>
          <w:rFonts w:ascii="Arial" w:eastAsia="Times New Roman" w:hAnsi="Arial" w:cs="Arial"/>
          <w:sz w:val="24"/>
          <w:szCs w:val="24"/>
          <w:lang w:eastAsia="ar-SA"/>
        </w:rPr>
        <w:t>муниципального</w:t>
      </w:r>
      <w:r w:rsidRPr="00A31C0E">
        <w:rPr>
          <w:rFonts w:ascii="Arial" w:eastAsia="Times New Roman" w:hAnsi="Arial" w:cs="Arial"/>
          <w:bCs/>
          <w:sz w:val="24"/>
          <w:szCs w:val="24"/>
          <w:lang w:eastAsia="ar-SA"/>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3) сведения об обжалуемых решениях и действиях (бездействии) Администрации, 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должностного лица Администрации, 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либо </w:t>
      </w:r>
      <w:r w:rsidRPr="00A31C0E">
        <w:rPr>
          <w:rFonts w:ascii="Arial" w:eastAsia="Times New Roman" w:hAnsi="Arial" w:cs="Arial"/>
          <w:sz w:val="24"/>
          <w:szCs w:val="24"/>
          <w:lang w:eastAsia="ar-SA"/>
        </w:rPr>
        <w:t xml:space="preserve">муниципального </w:t>
      </w:r>
      <w:r w:rsidRPr="00A31C0E">
        <w:rPr>
          <w:rFonts w:ascii="Arial" w:eastAsia="Times New Roman" w:hAnsi="Arial" w:cs="Arial"/>
          <w:bCs/>
          <w:sz w:val="24"/>
          <w:szCs w:val="24"/>
          <w:lang w:eastAsia="ar-SA"/>
        </w:rPr>
        <w:t>служащего, многофункционального центра, работника многофункционального центра, привлекаемых организаций, их работников;</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4) доводы, на основании которых заявитель не согласен с решением и действием (бездействием) Администрации, 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должностного лица Администрации 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либо </w:t>
      </w:r>
      <w:r w:rsidRPr="00A31C0E">
        <w:rPr>
          <w:rFonts w:ascii="Arial" w:eastAsia="Times New Roman" w:hAnsi="Arial" w:cs="Arial"/>
          <w:sz w:val="24"/>
          <w:szCs w:val="24"/>
          <w:lang w:eastAsia="ar-SA"/>
        </w:rPr>
        <w:t>муниципально</w:t>
      </w:r>
      <w:r w:rsidRPr="00A31C0E">
        <w:rPr>
          <w:rFonts w:ascii="Arial" w:eastAsia="Times New Roman" w:hAnsi="Arial" w:cs="Arial"/>
          <w:bCs/>
          <w:sz w:val="24"/>
          <w:szCs w:val="24"/>
          <w:lang w:eastAsia="ar-SA"/>
        </w:rPr>
        <w:t xml:space="preserve">го служащего, многофункционального центра, работника многофункционального центра, привлекаемых организаций, их </w:t>
      </w:r>
      <w:r w:rsidRPr="00A31C0E">
        <w:rPr>
          <w:rFonts w:ascii="Arial" w:eastAsia="Times New Roman" w:hAnsi="Arial" w:cs="Arial"/>
          <w:bCs/>
          <w:sz w:val="24"/>
          <w:szCs w:val="24"/>
          <w:lang w:eastAsia="ar-SA"/>
        </w:rPr>
        <w:lastRenderedPageBreak/>
        <w:t>работников. Заявителем могут быть представлены документы (при наличии), подтверждающие доводы заявителя, либо их копии.</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5.5. Сроки рассмотрения жалобы</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 xml:space="preserve">Жалоба, поступившая в Администрацию, предоставляющую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A31C0E">
        <w:rPr>
          <w:rFonts w:ascii="Arial" w:eastAsia="Times New Roman" w:hAnsi="Arial" w:cs="Arial"/>
          <w:bCs/>
          <w:sz w:val="24"/>
          <w:szCs w:val="24"/>
          <w:lang w:eastAsia="ar-SA"/>
        </w:rPr>
        <w:t xml:space="preserve"> обжалования нарушения установленного срока таких исправлений - в течение пяти рабочих дней со дня ее регистрации.</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
          <w:bCs/>
          <w:sz w:val="24"/>
          <w:szCs w:val="24"/>
          <w:lang w:eastAsia="ar-SA"/>
        </w:rPr>
      </w:pPr>
      <w:r w:rsidRPr="00A31C0E">
        <w:rPr>
          <w:rFonts w:ascii="Arial" w:eastAsia="Times New Roman" w:hAnsi="Arial" w:cs="Arial"/>
          <w:b/>
          <w:sz w:val="24"/>
          <w:szCs w:val="24"/>
          <w:lang w:eastAsia="ar-SA"/>
        </w:rPr>
        <w:t>5.6.  П</w:t>
      </w:r>
      <w:r w:rsidRPr="00A31C0E">
        <w:rPr>
          <w:rFonts w:ascii="Arial" w:eastAsia="Times New Roman" w:hAnsi="Arial" w:cs="Arial"/>
          <w:b/>
          <w:bCs/>
          <w:sz w:val="24"/>
          <w:szCs w:val="24"/>
          <w:lang w:eastAsia="ar-SA"/>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31C0E" w:rsidRPr="00A31C0E" w:rsidRDefault="00A31C0E" w:rsidP="00A31C0E">
      <w:pPr>
        <w:widowControl w:val="0"/>
        <w:suppressAutoHyphens/>
        <w:autoSpaceDE w:val="0"/>
        <w:autoSpaceDN w:val="0"/>
        <w:adjustRightInd w:val="0"/>
        <w:spacing w:after="0" w:line="240" w:lineRule="auto"/>
        <w:ind w:firstLine="539"/>
        <w:jc w:val="both"/>
        <w:rPr>
          <w:rFonts w:ascii="Arial" w:eastAsia="Times New Roman" w:hAnsi="Arial" w:cs="Arial"/>
          <w:b/>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Оснований для приостановления рассмотрения жалобы по данной </w:t>
      </w:r>
      <w:proofErr w:type="gramStart"/>
      <w:r w:rsidRPr="00A31C0E">
        <w:rPr>
          <w:rFonts w:ascii="Arial" w:eastAsia="Times New Roman" w:hAnsi="Arial" w:cs="Arial"/>
          <w:sz w:val="24"/>
          <w:szCs w:val="24"/>
          <w:lang w:eastAsia="ar-SA"/>
        </w:rPr>
        <w:t>муниципальную</w:t>
      </w:r>
      <w:proofErr w:type="gramEnd"/>
      <w:r w:rsidRPr="00A31C0E">
        <w:rPr>
          <w:rFonts w:ascii="Arial" w:eastAsia="Times New Roman" w:hAnsi="Arial" w:cs="Arial"/>
          <w:bCs/>
          <w:sz w:val="24"/>
          <w:szCs w:val="24"/>
          <w:lang w:eastAsia="ar-SA"/>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5.7. Результат рассмотрения жалобы</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A31C0E">
        <w:rPr>
          <w:rFonts w:ascii="Arial" w:eastAsia="Times New Roman" w:hAnsi="Arial" w:cs="Arial"/>
          <w:bCs/>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2) в удовлетворении жалобы отказывается.</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sz w:val="24"/>
          <w:szCs w:val="24"/>
          <w:lang w:eastAsia="ar-SA"/>
        </w:rPr>
        <w:t>Администрация</w:t>
      </w:r>
      <w:r w:rsidRPr="00A31C0E">
        <w:rPr>
          <w:rFonts w:ascii="Arial" w:eastAsia="Times New Roman" w:hAnsi="Arial" w:cs="Arial"/>
          <w:sz w:val="24"/>
          <w:szCs w:val="24"/>
          <w:vertAlign w:val="subscript"/>
          <w:lang w:eastAsia="ar-SA"/>
        </w:rPr>
        <w:t xml:space="preserve"> </w:t>
      </w:r>
      <w:r w:rsidRPr="00A31C0E">
        <w:rPr>
          <w:rFonts w:ascii="Arial" w:eastAsia="Times New Roman" w:hAnsi="Arial" w:cs="Arial"/>
          <w:bCs/>
          <w:kern w:val="2"/>
          <w:sz w:val="24"/>
          <w:szCs w:val="24"/>
          <w:lang w:eastAsia="ar-SA"/>
        </w:rPr>
        <w:t>отказывает в удовлетворении жалобы в следующих случаях:</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 xml:space="preserve">в) наличие решения по жалобе, принятого ранее в отношении того же заявителя и по тому же предмету жалобы. </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sz w:val="24"/>
          <w:szCs w:val="24"/>
          <w:lang w:eastAsia="ar-SA"/>
        </w:rPr>
        <w:t xml:space="preserve">Администрация </w:t>
      </w:r>
      <w:r w:rsidRPr="00A31C0E">
        <w:rPr>
          <w:rFonts w:ascii="Arial" w:eastAsia="Times New Roman" w:hAnsi="Arial" w:cs="Arial"/>
          <w:sz w:val="24"/>
          <w:szCs w:val="24"/>
          <w:vertAlign w:val="subscript"/>
          <w:lang w:eastAsia="ar-SA"/>
        </w:rPr>
        <w:t xml:space="preserve"> </w:t>
      </w:r>
      <w:r w:rsidRPr="00A31C0E">
        <w:rPr>
          <w:rFonts w:ascii="Arial" w:eastAsia="Times New Roman" w:hAnsi="Arial" w:cs="Arial"/>
          <w:bCs/>
          <w:kern w:val="2"/>
          <w:sz w:val="24"/>
          <w:szCs w:val="24"/>
          <w:lang w:eastAsia="ar-SA"/>
        </w:rPr>
        <w:t>вправе оставить жалобу без ответа в следующих случаях:</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В случае установления в ходе или по результатам </w:t>
      </w:r>
      <w:proofErr w:type="gramStart"/>
      <w:r w:rsidRPr="00A31C0E">
        <w:rPr>
          <w:rFonts w:ascii="Arial" w:eastAsia="Times New Roman" w:hAnsi="Arial" w:cs="Arial"/>
          <w:bCs/>
          <w:sz w:val="24"/>
          <w:szCs w:val="24"/>
          <w:lang w:eastAsia="ar-SA"/>
        </w:rPr>
        <w:t>рассмотрения жалобы признаков состава административного правонарушения</w:t>
      </w:r>
      <w:proofErr w:type="gramEnd"/>
      <w:r w:rsidRPr="00A31C0E">
        <w:rPr>
          <w:rFonts w:ascii="Arial" w:eastAsia="Times New Roman" w:hAnsi="Arial" w:cs="Arial"/>
          <w:bCs/>
          <w:sz w:val="24"/>
          <w:szCs w:val="24"/>
          <w:lang w:eastAsia="ar-SA"/>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8"/>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5.8. Порядок информирования заявителя о результатах рассмотрения жалобы</w:t>
      </w:r>
    </w:p>
    <w:p w:rsidR="00A31C0E" w:rsidRPr="00A31C0E" w:rsidRDefault="00A31C0E" w:rsidP="00A31C0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 xml:space="preserve">Не позднее дня, следующего за днем принятия решения, указанного в </w:t>
      </w:r>
      <w:hyperlink r:id="rId16" w:anchor="Par24#Par24" w:history="1">
        <w:r w:rsidRPr="00A31C0E">
          <w:rPr>
            <w:rFonts w:ascii="Arial" w:eastAsia="Times New Roman" w:hAnsi="Arial" w:cs="Arial"/>
            <w:bCs/>
            <w:color w:val="0000FF"/>
            <w:sz w:val="24"/>
            <w:szCs w:val="24"/>
            <w:u w:val="single"/>
            <w:lang w:eastAsia="ar-SA"/>
          </w:rPr>
          <w:t>пункте  5.7</w:t>
        </w:r>
      </w:hyperlink>
      <w:r w:rsidRPr="00A31C0E">
        <w:rPr>
          <w:rFonts w:ascii="Arial" w:eastAsia="Times New Roman" w:hAnsi="Arial" w:cs="Arial"/>
          <w:bCs/>
          <w:sz w:val="24"/>
          <w:szCs w:val="24"/>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lastRenderedPageBreak/>
        <w:t>В случае если жалоба была направлена посредством</w:t>
      </w:r>
      <w:r w:rsidRPr="00A31C0E">
        <w:rPr>
          <w:rFonts w:ascii="Arial" w:eastAsia="Times New Roman" w:hAnsi="Arial" w:cs="Arial"/>
          <w:iCs/>
          <w:kern w:val="2"/>
          <w:sz w:val="24"/>
          <w:szCs w:val="24"/>
          <w:lang w:eastAsia="ar-SA"/>
        </w:rPr>
        <w:t xml:space="preserve"> </w:t>
      </w:r>
      <w:r w:rsidRPr="00A31C0E">
        <w:rPr>
          <w:rFonts w:ascii="Arial" w:eastAsia="Times New Roman" w:hAnsi="Arial" w:cs="Arial"/>
          <w:bCs/>
          <w:sz w:val="24"/>
          <w:szCs w:val="24"/>
          <w:lang w:eastAsia="ar-SA"/>
        </w:rPr>
        <w:t>федеральной информационной системы досудебного (внесудебного) обжалования,</w:t>
      </w:r>
      <w:r w:rsidRPr="00A31C0E">
        <w:rPr>
          <w:rFonts w:ascii="Arial" w:eastAsia="Times New Roman" w:hAnsi="Arial" w:cs="Arial"/>
          <w:bCs/>
          <w:kern w:val="2"/>
          <w:sz w:val="24"/>
          <w:szCs w:val="24"/>
          <w:lang w:eastAsia="ar-SA"/>
        </w:rPr>
        <w:t xml:space="preserve"> ответ заявителю направляется посредством </w:t>
      </w:r>
      <w:r w:rsidRPr="00A31C0E">
        <w:rPr>
          <w:rFonts w:ascii="Arial" w:eastAsia="Times New Roman" w:hAnsi="Arial" w:cs="Arial"/>
          <w:bCs/>
          <w:sz w:val="24"/>
          <w:szCs w:val="24"/>
          <w:lang w:eastAsia="ar-SA"/>
        </w:rPr>
        <w:t>федеральной информационной системы досудебного (внесудебного) обжалования</w:t>
      </w:r>
      <w:r w:rsidRPr="00A31C0E">
        <w:rPr>
          <w:rFonts w:ascii="Arial" w:eastAsia="Times New Roman" w:hAnsi="Arial" w:cs="Arial"/>
          <w:bCs/>
          <w:kern w:val="2"/>
          <w:sz w:val="24"/>
          <w:szCs w:val="24"/>
          <w:lang w:eastAsia="ar-SA"/>
        </w:rPr>
        <w:t>.</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В ответе по результатам рассмотрения жалобы указываются:</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proofErr w:type="gramStart"/>
      <w:r w:rsidRPr="00A31C0E">
        <w:rPr>
          <w:rFonts w:ascii="Arial" w:eastAsia="Times New Roman" w:hAnsi="Arial" w:cs="Arial"/>
          <w:bCs/>
          <w:kern w:val="2"/>
          <w:sz w:val="24"/>
          <w:szCs w:val="24"/>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в) фамилия, имя, отчество (при наличии) или наименование заявителя;</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г) основания для принятия решения по жалобе;</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д) принятое по жалобе решение;</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bCs/>
          <w:kern w:val="2"/>
          <w:sz w:val="24"/>
          <w:szCs w:val="24"/>
          <w:lang w:eastAsia="ar-SA"/>
        </w:rPr>
      </w:pPr>
      <w:r w:rsidRPr="00A31C0E">
        <w:rPr>
          <w:rFonts w:ascii="Arial" w:eastAsia="Times New Roman" w:hAnsi="Arial" w:cs="Arial"/>
          <w:bCs/>
          <w:kern w:val="2"/>
          <w:sz w:val="24"/>
          <w:szCs w:val="24"/>
          <w:lang w:eastAsia="ar-SA"/>
        </w:rPr>
        <w:t>ж) сведения о порядке обжалования принятого по жалобе решения.</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5.9. Порядок обжалования решения по жалобе</w:t>
      </w:r>
    </w:p>
    <w:p w:rsidR="00A31C0E" w:rsidRPr="00A31C0E" w:rsidRDefault="00A31C0E" w:rsidP="00A31C0E">
      <w:pPr>
        <w:widowControl w:val="0"/>
        <w:suppressAutoHyphens/>
        <w:autoSpaceDE w:val="0"/>
        <w:autoSpaceDN w:val="0"/>
        <w:spacing w:after="0" w:line="240" w:lineRule="auto"/>
        <w:jc w:val="both"/>
        <w:rPr>
          <w:rFonts w:ascii="Arial" w:eastAsia="Times New Roman" w:hAnsi="Arial" w:cs="Arial"/>
          <w:b/>
          <w:kern w:val="2"/>
          <w:sz w:val="24"/>
          <w:szCs w:val="24"/>
          <w:lang w:eastAsia="ar-SA"/>
        </w:rPr>
      </w:pPr>
    </w:p>
    <w:p w:rsidR="00A31C0E" w:rsidRPr="00A31C0E" w:rsidRDefault="00A31C0E" w:rsidP="00A31C0E">
      <w:pPr>
        <w:widowControl w:val="0"/>
        <w:suppressAutoHyphens/>
        <w:autoSpaceDE w:val="0"/>
        <w:autoSpaceDN w:val="0"/>
        <w:spacing w:after="0" w:line="240" w:lineRule="auto"/>
        <w:ind w:firstLine="708"/>
        <w:jc w:val="both"/>
        <w:rPr>
          <w:rFonts w:ascii="Arial" w:eastAsia="Times New Roman" w:hAnsi="Arial" w:cs="Arial"/>
          <w:kern w:val="2"/>
          <w:sz w:val="24"/>
          <w:szCs w:val="24"/>
          <w:lang w:eastAsia="ar-SA"/>
        </w:rPr>
      </w:pPr>
      <w:r w:rsidRPr="00A31C0E">
        <w:rPr>
          <w:rFonts w:ascii="Arial" w:eastAsia="Times New Roman" w:hAnsi="Arial" w:cs="Arial"/>
          <w:kern w:val="2"/>
          <w:sz w:val="24"/>
          <w:szCs w:val="24"/>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sidRPr="00A31C0E">
          <w:rPr>
            <w:rFonts w:ascii="Arial" w:eastAsia="Times New Roman" w:hAnsi="Arial" w:cs="Arial"/>
            <w:color w:val="0000FF"/>
            <w:kern w:val="2"/>
            <w:sz w:val="24"/>
            <w:szCs w:val="24"/>
            <w:u w:val="single"/>
            <w:lang w:eastAsia="ar-SA"/>
          </w:rPr>
          <w:t>пунктом 5.</w:t>
        </w:r>
      </w:hyperlink>
      <w:r w:rsidRPr="00A31C0E">
        <w:rPr>
          <w:rFonts w:ascii="Arial" w:eastAsia="Times New Roman" w:hAnsi="Arial" w:cs="Arial"/>
          <w:kern w:val="2"/>
          <w:sz w:val="24"/>
          <w:szCs w:val="24"/>
          <w:lang w:eastAsia="ar-SA"/>
        </w:rPr>
        <w:t>4 настоящего Административного регламента.</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5.10. Право заявителя на получение информации и документов, необходимых для обоснования и рассмотрения жалобы</w:t>
      </w: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31C0E">
        <w:rPr>
          <w:rFonts w:ascii="Arial" w:eastAsia="Times New Roman" w:hAnsi="Arial" w:cs="Arial"/>
          <w:bCs/>
          <w:sz w:val="24"/>
          <w:szCs w:val="24"/>
          <w:lang w:eastAsia="ar-SA"/>
        </w:rPr>
        <w:t>Заявитель имеет право на получение документов, необходимых для обоснования и рассмотрения жалобы.</w:t>
      </w:r>
    </w:p>
    <w:p w:rsidR="00A31C0E" w:rsidRPr="00A31C0E" w:rsidRDefault="00A31C0E" w:rsidP="00A31C0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r w:rsidRPr="00A31C0E">
        <w:rPr>
          <w:rFonts w:ascii="Arial" w:eastAsia="Times New Roman" w:hAnsi="Arial" w:cs="Arial"/>
          <w:b/>
          <w:sz w:val="24"/>
          <w:szCs w:val="24"/>
          <w:lang w:eastAsia="ar-SA"/>
        </w:rPr>
        <w:t>5.11. Способы информирования заявителей о порядке подачи и рассмотрения жалобы</w:t>
      </w:r>
    </w:p>
    <w:p w:rsidR="00A31C0E" w:rsidRPr="00A31C0E" w:rsidRDefault="00A31C0E" w:rsidP="00A31C0E">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ar-SA"/>
        </w:rPr>
      </w:pPr>
    </w:p>
    <w:p w:rsidR="00A31C0E" w:rsidRPr="00A31C0E" w:rsidRDefault="00A31C0E" w:rsidP="00A31C0E">
      <w:pPr>
        <w:widowControl w:val="0"/>
        <w:suppressAutoHyphens/>
        <w:autoSpaceDE w:val="0"/>
        <w:spacing w:after="0" w:line="240" w:lineRule="auto"/>
        <w:ind w:firstLine="709"/>
        <w:jc w:val="both"/>
        <w:rPr>
          <w:rFonts w:ascii="Arial" w:eastAsia="Times New Roman" w:hAnsi="Arial" w:cs="Arial"/>
          <w:bCs/>
          <w:kern w:val="2"/>
          <w:sz w:val="24"/>
          <w:szCs w:val="24"/>
          <w:lang w:eastAsia="ar-SA"/>
        </w:rPr>
      </w:pPr>
      <w:r w:rsidRPr="00A31C0E">
        <w:rPr>
          <w:rFonts w:ascii="Arial" w:eastAsia="Times New Roman" w:hAnsi="Arial" w:cs="Arial"/>
          <w:bCs/>
          <w:sz w:val="24"/>
          <w:szCs w:val="24"/>
          <w:lang w:eastAsia="ar-SA"/>
        </w:rPr>
        <w:t xml:space="preserve">Информирование  заявителей о порядке  </w:t>
      </w:r>
      <w:r w:rsidRPr="00A31C0E">
        <w:rPr>
          <w:rFonts w:ascii="Arial" w:eastAsia="Times New Roman" w:hAnsi="Arial" w:cs="Arial"/>
          <w:bCs/>
          <w:kern w:val="2"/>
          <w:sz w:val="24"/>
          <w:szCs w:val="24"/>
          <w:lang w:eastAsia="ar-SA"/>
        </w:rPr>
        <w:t xml:space="preserve">подачи  и рассмотрения жалобы </w:t>
      </w:r>
      <w:r w:rsidRPr="00A31C0E">
        <w:rPr>
          <w:rFonts w:ascii="Arial" w:eastAsia="Times New Roman" w:hAnsi="Arial" w:cs="Arial"/>
          <w:bCs/>
          <w:sz w:val="24"/>
          <w:szCs w:val="24"/>
          <w:lang w:eastAsia="ar-SA"/>
        </w:rPr>
        <w:t xml:space="preserve">осуществляется посредством размещения информации на стендах в местах предоставления </w:t>
      </w:r>
      <w:r w:rsidRPr="00A31C0E">
        <w:rPr>
          <w:rFonts w:ascii="Arial" w:eastAsia="Times New Roman" w:hAnsi="Arial" w:cs="Arial"/>
          <w:sz w:val="24"/>
          <w:szCs w:val="24"/>
          <w:lang w:eastAsia="ar-SA"/>
        </w:rPr>
        <w:t>муниципальной</w:t>
      </w:r>
      <w:r w:rsidRPr="00A31C0E">
        <w:rPr>
          <w:rFonts w:ascii="Arial" w:eastAsia="Times New Roman" w:hAnsi="Arial" w:cs="Arial"/>
          <w:bCs/>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31C0E">
        <w:rPr>
          <w:rFonts w:ascii="Arial" w:eastAsia="Times New Roman" w:hAnsi="Arial" w:cs="Arial"/>
          <w:bCs/>
          <w:sz w:val="24"/>
          <w:szCs w:val="24"/>
          <w:lang w:eastAsia="ar-SA"/>
        </w:rPr>
        <w:t xml:space="preserve">Администрации, предоставляющей </w:t>
      </w:r>
      <w:r w:rsidRPr="00A31C0E">
        <w:rPr>
          <w:rFonts w:ascii="Arial" w:eastAsia="Times New Roman" w:hAnsi="Arial" w:cs="Arial"/>
          <w:sz w:val="24"/>
          <w:szCs w:val="24"/>
          <w:lang w:eastAsia="ar-SA"/>
        </w:rPr>
        <w:t>муниципальную</w:t>
      </w:r>
      <w:r w:rsidRPr="00A31C0E">
        <w:rPr>
          <w:rFonts w:ascii="Arial" w:eastAsia="Times New Roman" w:hAnsi="Arial" w:cs="Arial"/>
          <w:bCs/>
          <w:sz w:val="24"/>
          <w:szCs w:val="24"/>
          <w:lang w:eastAsia="ar-SA"/>
        </w:rPr>
        <w:t xml:space="preserve"> услугу  </w:t>
      </w:r>
      <w:r w:rsidRPr="00A31C0E">
        <w:rPr>
          <w:rFonts w:ascii="Arial" w:eastAsia="Times New Roman" w:hAnsi="Arial" w:cs="Arial"/>
          <w:bCs/>
          <w:kern w:val="2"/>
          <w:sz w:val="24"/>
          <w:szCs w:val="24"/>
          <w:lang w:eastAsia="ar-SA"/>
        </w:rPr>
        <w:t>осуществляется</w:t>
      </w:r>
      <w:proofErr w:type="gramEnd"/>
      <w:r w:rsidRPr="00A31C0E">
        <w:rPr>
          <w:rFonts w:ascii="Arial" w:eastAsia="Times New Roman" w:hAnsi="Arial" w:cs="Arial"/>
          <w:bCs/>
          <w:kern w:val="2"/>
          <w:sz w:val="24"/>
          <w:szCs w:val="24"/>
          <w:lang w:eastAsia="ar-SA"/>
        </w:rPr>
        <w:t>, в том числе по телефону, электронной почте,  при личном приёме.</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ar-SA"/>
        </w:rPr>
      </w:pPr>
    </w:p>
    <w:p w:rsidR="00A31C0E" w:rsidRPr="00A31C0E" w:rsidRDefault="00A31C0E" w:rsidP="00A31C0E">
      <w:pPr>
        <w:widowControl w:val="0"/>
        <w:autoSpaceDE w:val="0"/>
        <w:autoSpaceDN w:val="0"/>
        <w:adjustRightInd w:val="0"/>
        <w:spacing w:after="0" w:line="240" w:lineRule="auto"/>
        <w:rPr>
          <w:rFonts w:ascii="Arial" w:eastAsia="Times New Roman" w:hAnsi="Arial" w:cs="Arial"/>
          <w:sz w:val="24"/>
          <w:szCs w:val="24"/>
          <w:lang w:eastAsia="ru-RU"/>
        </w:rPr>
      </w:pPr>
    </w:p>
    <w:p w:rsidR="00A31C0E" w:rsidRPr="00A31C0E" w:rsidRDefault="00A31C0E" w:rsidP="00A31C0E">
      <w:pPr>
        <w:widowControl w:val="0"/>
        <w:autoSpaceDE w:val="0"/>
        <w:autoSpaceDN w:val="0"/>
        <w:adjustRightInd w:val="0"/>
        <w:spacing w:after="0" w:line="240" w:lineRule="auto"/>
        <w:ind w:left="5387"/>
        <w:rPr>
          <w:rFonts w:ascii="Arial" w:eastAsia="Times New Roman" w:hAnsi="Arial" w:cs="Arial"/>
          <w:sz w:val="24"/>
          <w:szCs w:val="24"/>
          <w:lang w:eastAsia="ru-RU"/>
        </w:rPr>
      </w:pPr>
      <w:r w:rsidRPr="00A31C0E">
        <w:rPr>
          <w:rFonts w:ascii="Arial" w:eastAsia="Times New Roman" w:hAnsi="Arial" w:cs="Arial"/>
          <w:sz w:val="24"/>
          <w:szCs w:val="24"/>
          <w:lang w:eastAsia="ru-RU"/>
        </w:rPr>
        <w:t>Приложение № 1  к административному регламенту</w:t>
      </w:r>
    </w:p>
    <w:p w:rsidR="00A31C0E" w:rsidRPr="00A31C0E" w:rsidRDefault="00A31C0E" w:rsidP="00A31C0E">
      <w:pPr>
        <w:widowControl w:val="0"/>
        <w:autoSpaceDE w:val="0"/>
        <w:autoSpaceDN w:val="0"/>
        <w:adjustRightInd w:val="0"/>
        <w:spacing w:after="0" w:line="240" w:lineRule="auto"/>
        <w:ind w:left="5387"/>
        <w:rPr>
          <w:rFonts w:ascii="Arial" w:eastAsia="Times New Roman" w:hAnsi="Arial" w:cs="Arial"/>
          <w:sz w:val="24"/>
          <w:szCs w:val="24"/>
          <w:lang w:eastAsia="ru-RU"/>
        </w:rPr>
      </w:pPr>
      <w:r w:rsidRPr="00A31C0E">
        <w:rPr>
          <w:rFonts w:ascii="Arial" w:eastAsia="Times New Roman" w:hAnsi="Arial" w:cs="Arial"/>
          <w:sz w:val="24"/>
          <w:szCs w:val="24"/>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A31C0E" w:rsidRPr="00A31C0E" w:rsidRDefault="00A31C0E" w:rsidP="00A31C0E">
      <w:pPr>
        <w:widowControl w:val="0"/>
        <w:autoSpaceDE w:val="0"/>
        <w:autoSpaceDN w:val="0"/>
        <w:adjustRightInd w:val="0"/>
        <w:spacing w:after="0" w:line="240" w:lineRule="auto"/>
        <w:ind w:left="5387"/>
        <w:rPr>
          <w:rFonts w:ascii="Arial" w:eastAsia="Times New Roman" w:hAnsi="Arial" w:cs="Arial"/>
          <w:sz w:val="24"/>
          <w:szCs w:val="24"/>
          <w:lang w:eastAsia="ru-RU"/>
        </w:rPr>
      </w:pPr>
    </w:p>
    <w:p w:rsidR="00A31C0E" w:rsidRPr="00A31C0E" w:rsidRDefault="00A31C0E" w:rsidP="00A31C0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A31C0E" w:rsidRPr="00A31C0E" w:rsidRDefault="00A31C0E" w:rsidP="00A31C0E">
      <w:pPr>
        <w:keepLines/>
        <w:autoSpaceDE w:val="0"/>
        <w:autoSpaceDN w:val="0"/>
        <w:adjustRightInd w:val="0"/>
        <w:spacing w:after="0" w:line="240" w:lineRule="auto"/>
        <w:jc w:val="right"/>
        <w:outlineLvl w:val="0"/>
        <w:rPr>
          <w:rFonts w:ascii="Arial" w:eastAsia="Times New Roman" w:hAnsi="Arial" w:cs="Arial"/>
          <w:bCs/>
          <w:sz w:val="24"/>
          <w:szCs w:val="24"/>
          <w:lang w:eastAsia="ru-RU"/>
        </w:rPr>
      </w:pPr>
      <w:r w:rsidRPr="00A31C0E">
        <w:rPr>
          <w:rFonts w:ascii="Arial" w:eastAsia="Times New Roman" w:hAnsi="Arial" w:cs="Arial"/>
          <w:bCs/>
          <w:color w:val="2E74B5"/>
          <w:sz w:val="24"/>
          <w:szCs w:val="24"/>
          <w:lang w:eastAsia="ru-RU"/>
        </w:rPr>
        <w:t xml:space="preserve">                                               </w:t>
      </w:r>
      <w:r w:rsidRPr="00A31C0E">
        <w:rPr>
          <w:rFonts w:ascii="Arial" w:eastAsia="Times New Roman" w:hAnsi="Arial" w:cs="Arial"/>
          <w:bCs/>
          <w:sz w:val="24"/>
          <w:szCs w:val="24"/>
          <w:lang w:eastAsia="ru-RU"/>
        </w:rPr>
        <w:t xml:space="preserve">Главе поселка </w:t>
      </w:r>
      <w:proofErr w:type="gramStart"/>
      <w:r w:rsidRPr="00A31C0E">
        <w:rPr>
          <w:rFonts w:ascii="Arial" w:eastAsia="Times New Roman" w:hAnsi="Arial" w:cs="Arial"/>
          <w:bCs/>
          <w:sz w:val="24"/>
          <w:szCs w:val="24"/>
          <w:lang w:eastAsia="ru-RU"/>
        </w:rPr>
        <w:t>Теткино</w:t>
      </w:r>
      <w:proofErr w:type="gramEnd"/>
      <w:r w:rsidRPr="00A31C0E">
        <w:rPr>
          <w:rFonts w:ascii="Arial" w:eastAsia="Times New Roman" w:hAnsi="Arial" w:cs="Arial"/>
          <w:bCs/>
          <w:sz w:val="24"/>
          <w:szCs w:val="24"/>
          <w:lang w:eastAsia="ru-RU"/>
        </w:rPr>
        <w:t xml:space="preserve"> </w:t>
      </w:r>
    </w:p>
    <w:p w:rsidR="00A31C0E" w:rsidRPr="00A31C0E" w:rsidRDefault="00A31C0E" w:rsidP="00A31C0E">
      <w:pPr>
        <w:keepLines/>
        <w:autoSpaceDE w:val="0"/>
        <w:autoSpaceDN w:val="0"/>
        <w:adjustRightInd w:val="0"/>
        <w:spacing w:after="0" w:line="240" w:lineRule="auto"/>
        <w:jc w:val="right"/>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Глушковского района</w:t>
      </w:r>
    </w:p>
    <w:p w:rsidR="00A31C0E" w:rsidRPr="00A31C0E" w:rsidRDefault="00A31C0E" w:rsidP="00A31C0E">
      <w:pPr>
        <w:keepLines/>
        <w:autoSpaceDE w:val="0"/>
        <w:autoSpaceDN w:val="0"/>
        <w:adjustRightInd w:val="0"/>
        <w:spacing w:after="0" w:line="240" w:lineRule="auto"/>
        <w:jc w:val="right"/>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Курской области</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p>
    <w:p w:rsidR="00A31C0E" w:rsidRPr="00A31C0E" w:rsidRDefault="00A31C0E" w:rsidP="00A31C0E">
      <w:pPr>
        <w:keepLines/>
        <w:autoSpaceDE w:val="0"/>
        <w:autoSpaceDN w:val="0"/>
        <w:adjustRightInd w:val="0"/>
        <w:spacing w:after="0" w:line="240" w:lineRule="auto"/>
        <w:jc w:val="center"/>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ЗАЯВЛЕНИЕ</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Прошу    заключить    договор   аренды   (безвозмездного   пользования)</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недвижимого   имущества,   находящегося   в   собственности  муниципального</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образования,   являющегося   нежилым   помещением  (зданием,  сооружением), без проведения  торгов расположенным по адресу:</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(адрес помещения)</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техническая характеристика:</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общая площадь ______________ кв. м, в том числе: этаж ______________ кв. м;</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 (N на плане), подвал ____________ кв. м __________ (N на плане)</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Цель использования помещения:</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Заявитель _________________________________________________________________</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____________________________________________________________________</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r w:rsidRPr="00A31C0E">
        <w:rPr>
          <w:rFonts w:ascii="Arial" w:eastAsia="Times New Roman" w:hAnsi="Arial" w:cs="Arial"/>
          <w:bCs/>
          <w:sz w:val="24"/>
          <w:szCs w:val="24"/>
          <w:lang w:eastAsia="ru-RU"/>
        </w:rPr>
        <w:t>(Фамилия, Имя, Отчество, адрес, контактный телефон - для физических лиц)</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color w:val="2E74B5"/>
          <w:sz w:val="24"/>
          <w:szCs w:val="24"/>
          <w:lang w:eastAsia="ru-RU"/>
        </w:rPr>
      </w:pPr>
      <w:r w:rsidRPr="00A31C0E">
        <w:rPr>
          <w:rFonts w:ascii="Arial" w:eastAsia="Times New Roman" w:hAnsi="Arial" w:cs="Arial"/>
          <w:bCs/>
          <w:color w:val="2E74B5"/>
          <w:sz w:val="24"/>
          <w:szCs w:val="24"/>
          <w:lang w:eastAsia="ru-RU"/>
        </w:rPr>
        <w:t>____________________________________________________________________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w:t>
      </w:r>
      <w:proofErr w:type="gramStart"/>
      <w:r w:rsidRPr="00A31C0E">
        <w:rPr>
          <w:rFonts w:ascii="Arial" w:eastAsia="Times New Roman" w:hAnsi="Arial" w:cs="Arial"/>
          <w:bCs/>
          <w:sz w:val="24"/>
          <w:szCs w:val="24"/>
          <w:lang w:eastAsia="ru-RU"/>
        </w:rPr>
        <w:t>(полное наименование юридического лица,</w:t>
      </w:r>
      <w:proofErr w:type="gramEnd"/>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r w:rsidRPr="00A31C0E">
        <w:rPr>
          <w:rFonts w:ascii="Arial" w:eastAsia="Times New Roman" w:hAnsi="Arial" w:cs="Arial"/>
          <w:bCs/>
          <w:sz w:val="24"/>
          <w:szCs w:val="24"/>
          <w:lang w:eastAsia="ru-RU"/>
        </w:rPr>
        <w:t>сокращенное наименование юридического лица)</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color w:val="2E74B5"/>
          <w:sz w:val="24"/>
          <w:szCs w:val="24"/>
          <w:lang w:eastAsia="ru-RU"/>
        </w:rPr>
      </w:pPr>
      <w:r w:rsidRPr="00A31C0E">
        <w:rPr>
          <w:rFonts w:ascii="Arial" w:eastAsia="Times New Roman" w:hAnsi="Arial" w:cs="Arial"/>
          <w:bCs/>
          <w:color w:val="2E74B5"/>
          <w:sz w:val="24"/>
          <w:szCs w:val="24"/>
          <w:lang w:eastAsia="ru-RU"/>
        </w:rPr>
        <w:t xml:space="preserve">                   </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ОКПО __________________ ИНН _____________ ОКОНХ 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Почтовый адрес юридического лица с указанием почтового индекса:</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Юридический адрес юридического лица с указанием почтового индекса:</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Банковские реквизиты:</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наименование банка 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БИК 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корр. счет 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расчетный счет 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телефон офиса ___________________ телефон бухгалтерии 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lastRenderedPageBreak/>
        <w:t>В лице ____________________________________________________________________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(Ф.И.О. полностью, должность)</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Основание 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(устав, Положение, свидетельство)</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Заявитель _________________________________ 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(Ф.И.О., должность)                   (подпись)</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М.П.</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Результат предоставления муниципальной услуги прошу выдать следующим способом:</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noProof/>
          <w:sz w:val="24"/>
          <w:szCs w:val="24"/>
          <w:lang w:eastAsia="ru-RU"/>
        </w:rPr>
        <mc:AlternateContent>
          <mc:Choice Requires="wps">
            <w:drawing>
              <wp:anchor distT="0" distB="0" distL="114300" distR="114300" simplePos="0" relativeHeight="251669504" behindDoc="0" locked="0" layoutInCell="1" allowOverlap="1" wp14:anchorId="21140207" wp14:editId="179E93DF">
                <wp:simplePos x="0" y="0"/>
                <wp:positionH relativeFrom="column">
                  <wp:posOffset>-46990</wp:posOffset>
                </wp:positionH>
                <wp:positionV relativeFrom="paragraph">
                  <wp:posOffset>14605</wp:posOffset>
                </wp:positionV>
                <wp:extent cx="142875" cy="114300"/>
                <wp:effectExtent l="10795" t="10160" r="8255" b="88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3.7pt;margin-top:1.15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mc:Fallback>
        </mc:AlternateContent>
      </w:r>
      <w:r w:rsidRPr="00A31C0E">
        <w:rPr>
          <w:rFonts w:ascii="Arial" w:eastAsia="Times New Roman" w:hAnsi="Arial" w:cs="Arial"/>
          <w:bCs/>
          <w:sz w:val="24"/>
          <w:szCs w:val="24"/>
          <w:lang w:eastAsia="ru-RU"/>
        </w:rPr>
        <w:t xml:space="preserve">   посредством   личного обращения    </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noProof/>
          <w:sz w:val="24"/>
          <w:szCs w:val="24"/>
          <w:lang w:eastAsia="ru-RU"/>
        </w:rPr>
        <mc:AlternateContent>
          <mc:Choice Requires="wps">
            <w:drawing>
              <wp:anchor distT="0" distB="0" distL="114300" distR="114300" simplePos="0" relativeHeight="251670528" behindDoc="0" locked="0" layoutInCell="1" allowOverlap="1" wp14:anchorId="399B96DF" wp14:editId="20F7C015">
                <wp:simplePos x="0" y="0"/>
                <wp:positionH relativeFrom="column">
                  <wp:posOffset>-46990</wp:posOffset>
                </wp:positionH>
                <wp:positionV relativeFrom="paragraph">
                  <wp:posOffset>4445</wp:posOffset>
                </wp:positionV>
                <wp:extent cx="142875" cy="114300"/>
                <wp:effectExtent l="10795" t="5080" r="8255"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3.7pt;margin-top:.35pt;width:11.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mc:Fallback>
        </mc:AlternateContent>
      </w:r>
      <w:r w:rsidRPr="00A31C0E">
        <w:rPr>
          <w:rFonts w:ascii="Arial" w:eastAsia="Times New Roman" w:hAnsi="Arial" w:cs="Arial"/>
          <w:bCs/>
          <w:sz w:val="24"/>
          <w:szCs w:val="24"/>
          <w:lang w:eastAsia="ru-RU"/>
        </w:rPr>
        <w:t xml:space="preserve">   почтовым отправлением на адрес,  указанный в заявлении  </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noProof/>
          <w:sz w:val="24"/>
          <w:szCs w:val="24"/>
          <w:lang w:eastAsia="ru-RU"/>
        </w:rPr>
        <mc:AlternateContent>
          <mc:Choice Requires="wps">
            <w:drawing>
              <wp:anchor distT="0" distB="0" distL="114300" distR="114300" simplePos="0" relativeHeight="251671552" behindDoc="0" locked="0" layoutInCell="1" allowOverlap="1" wp14:anchorId="5B909BA7" wp14:editId="55B02E15">
                <wp:simplePos x="0" y="0"/>
                <wp:positionH relativeFrom="column">
                  <wp:posOffset>-37465</wp:posOffset>
                </wp:positionH>
                <wp:positionV relativeFrom="paragraph">
                  <wp:posOffset>12700</wp:posOffset>
                </wp:positionV>
                <wp:extent cx="142875" cy="114300"/>
                <wp:effectExtent l="10795" t="8890" r="8255" b="1016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95pt;margin-top:1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mc:Fallback>
        </mc:AlternateContent>
      </w:r>
      <w:r w:rsidRPr="00A31C0E">
        <w:rPr>
          <w:rFonts w:ascii="Arial" w:eastAsia="Times New Roman" w:hAnsi="Arial" w:cs="Arial"/>
          <w:bCs/>
          <w:sz w:val="24"/>
          <w:szCs w:val="24"/>
          <w:lang w:eastAsia="ru-RU"/>
        </w:rPr>
        <w:t xml:space="preserve">   </w:t>
      </w:r>
      <w:proofErr w:type="gramStart"/>
      <w:r w:rsidRPr="00A31C0E">
        <w:rPr>
          <w:rFonts w:ascii="Arial" w:eastAsia="Times New Roman" w:hAnsi="Arial" w:cs="Arial"/>
          <w:bCs/>
          <w:sz w:val="24"/>
          <w:szCs w:val="24"/>
          <w:lang w:eastAsia="ru-RU"/>
        </w:rPr>
        <w:t>отправлением по электронной почте (в форме электронного документа и</w:t>
      </w:r>
      <w:proofErr w:type="gramEnd"/>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только в случаях, прямо  предусмотренных </w:t>
      </w:r>
      <w:proofErr w:type="gramStart"/>
      <w:r w:rsidRPr="00A31C0E">
        <w:rPr>
          <w:rFonts w:ascii="Arial" w:eastAsia="Times New Roman" w:hAnsi="Arial" w:cs="Arial"/>
          <w:bCs/>
          <w:sz w:val="24"/>
          <w:szCs w:val="24"/>
          <w:lang w:eastAsia="ru-RU"/>
        </w:rPr>
        <w:t>в</w:t>
      </w:r>
      <w:proofErr w:type="gramEnd"/>
      <w:r w:rsidRPr="00A31C0E">
        <w:rPr>
          <w:rFonts w:ascii="Arial" w:eastAsia="Times New Roman" w:hAnsi="Arial" w:cs="Arial"/>
          <w:bCs/>
          <w:sz w:val="24"/>
          <w:szCs w:val="24"/>
          <w:lang w:eastAsia="ru-RU"/>
        </w:rPr>
        <w:t xml:space="preserve"> действующих  нормативных</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правовых </w:t>
      </w:r>
      <w:proofErr w:type="gramStart"/>
      <w:r w:rsidRPr="00A31C0E">
        <w:rPr>
          <w:rFonts w:ascii="Arial" w:eastAsia="Times New Roman" w:hAnsi="Arial" w:cs="Arial"/>
          <w:bCs/>
          <w:sz w:val="24"/>
          <w:szCs w:val="24"/>
          <w:lang w:eastAsia="ru-RU"/>
        </w:rPr>
        <w:t>актах</w:t>
      </w:r>
      <w:proofErr w:type="gramEnd"/>
      <w:r w:rsidRPr="00A31C0E">
        <w:rPr>
          <w:rFonts w:ascii="Arial" w:eastAsia="Times New Roman" w:hAnsi="Arial" w:cs="Arial"/>
          <w:bCs/>
          <w:sz w:val="24"/>
          <w:szCs w:val="24"/>
          <w:lang w:eastAsia="ru-RU"/>
        </w:rPr>
        <w:t>);</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noProof/>
          <w:sz w:val="24"/>
          <w:szCs w:val="24"/>
          <w:lang w:eastAsia="ru-RU"/>
        </w:rPr>
        <mc:AlternateContent>
          <mc:Choice Requires="wps">
            <w:drawing>
              <wp:anchor distT="0" distB="0" distL="114300" distR="114300" simplePos="0" relativeHeight="251672576" behindDoc="0" locked="0" layoutInCell="1" allowOverlap="1" wp14:anchorId="62E4C25B" wp14:editId="7D00F805">
                <wp:simplePos x="0" y="0"/>
                <wp:positionH relativeFrom="column">
                  <wp:posOffset>-46990</wp:posOffset>
                </wp:positionH>
                <wp:positionV relativeFrom="paragraph">
                  <wp:posOffset>635</wp:posOffset>
                </wp:positionV>
                <wp:extent cx="142875" cy="114300"/>
                <wp:effectExtent l="10795" t="6985" r="8255" b="120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3.7pt;margin-top:.05pt;width:11.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mc:Fallback>
        </mc:AlternateContent>
      </w:r>
      <w:r w:rsidRPr="00A31C0E">
        <w:rPr>
          <w:rFonts w:ascii="Arial" w:eastAsia="Times New Roman" w:hAnsi="Arial" w:cs="Arial"/>
          <w:bCs/>
          <w:sz w:val="24"/>
          <w:szCs w:val="24"/>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gramStart"/>
      <w:r w:rsidRPr="00A31C0E">
        <w:rPr>
          <w:rFonts w:ascii="Arial" w:eastAsia="Times New Roman" w:hAnsi="Arial" w:cs="Arial"/>
          <w:bCs/>
          <w:sz w:val="24"/>
          <w:szCs w:val="24"/>
          <w:lang w:eastAsia="ru-RU"/>
        </w:rPr>
        <w:t>п</w:t>
      </w:r>
      <w:proofErr w:type="gramEnd"/>
      <w:r w:rsidRPr="00A31C0E">
        <w:rPr>
          <w:rFonts w:ascii="Arial" w:eastAsia="Times New Roman" w:hAnsi="Arial" w:cs="Arial"/>
          <w:bCs/>
          <w:sz w:val="24"/>
          <w:szCs w:val="24"/>
          <w:lang w:eastAsia="ru-RU"/>
        </w:rPr>
        <w:t xml:space="preserve"> предоставлению государственных и муниципальных услуг» в ________________ районе (только на бумажном носителе)</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__________________________________________________________________</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(оборотная сторона заявления)</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w:t>
      </w:r>
      <w:proofErr w:type="gramStart"/>
      <w:r w:rsidRPr="00A31C0E">
        <w:rPr>
          <w:rFonts w:ascii="Arial" w:eastAsia="Times New Roman" w:hAnsi="Arial" w:cs="Arial"/>
          <w:bCs/>
          <w:sz w:val="24"/>
          <w:szCs w:val="24"/>
          <w:lang w:eastAsia="ru-RU"/>
        </w:rPr>
        <w:t>Отметка  о  комплекте  документов  (проставляется  в  случае отсутствия</w:t>
      </w:r>
      <w:proofErr w:type="gramEnd"/>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одного  или  более      документов,  не находящихся в распоряжении органов,</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предоставляющие    государственные    или    муниципальные   услуги,   либо</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proofErr w:type="gramStart"/>
      <w:r w:rsidRPr="00A31C0E">
        <w:rPr>
          <w:rFonts w:ascii="Arial" w:eastAsia="Times New Roman" w:hAnsi="Arial" w:cs="Arial"/>
          <w:bCs/>
          <w:sz w:val="24"/>
          <w:szCs w:val="24"/>
          <w:lang w:eastAsia="ru-RU"/>
        </w:rPr>
        <w:t>подведомственных</w:t>
      </w:r>
      <w:proofErr w:type="gramEnd"/>
      <w:r w:rsidRPr="00A31C0E">
        <w:rPr>
          <w:rFonts w:ascii="Arial" w:eastAsia="Times New Roman" w:hAnsi="Arial" w:cs="Arial"/>
          <w:bCs/>
          <w:sz w:val="24"/>
          <w:szCs w:val="24"/>
          <w:lang w:eastAsia="ru-RU"/>
        </w:rPr>
        <w:t xml:space="preserve">   органам  государственной  власти  или  органам  местного</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самоуправления  организаций,  участвующих  в  предоставлении  </w:t>
      </w:r>
      <w:proofErr w:type="gramStart"/>
      <w:r w:rsidRPr="00A31C0E">
        <w:rPr>
          <w:rFonts w:ascii="Arial" w:eastAsia="Times New Roman" w:hAnsi="Arial" w:cs="Arial"/>
          <w:bCs/>
          <w:sz w:val="24"/>
          <w:szCs w:val="24"/>
          <w:lang w:eastAsia="ru-RU"/>
        </w:rPr>
        <w:t>муниципальной</w:t>
      </w:r>
      <w:proofErr w:type="gramEnd"/>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услуги):</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О  представлении  неполного    комплекта  документов,  требующихся  </w:t>
      </w:r>
      <w:proofErr w:type="gramStart"/>
      <w:r w:rsidRPr="00A31C0E">
        <w:rPr>
          <w:rFonts w:ascii="Arial" w:eastAsia="Times New Roman" w:hAnsi="Arial" w:cs="Arial"/>
          <w:bCs/>
          <w:sz w:val="24"/>
          <w:szCs w:val="24"/>
          <w:lang w:eastAsia="ru-RU"/>
        </w:rPr>
        <w:t>для</w:t>
      </w:r>
      <w:proofErr w:type="gramEnd"/>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предоставления  муниципальной  услуги  и </w:t>
      </w:r>
      <w:proofErr w:type="gramStart"/>
      <w:r w:rsidRPr="00A31C0E">
        <w:rPr>
          <w:rFonts w:ascii="Arial" w:eastAsia="Times New Roman" w:hAnsi="Arial" w:cs="Arial"/>
          <w:bCs/>
          <w:sz w:val="24"/>
          <w:szCs w:val="24"/>
          <w:lang w:eastAsia="ru-RU"/>
        </w:rPr>
        <w:t>представляемых</w:t>
      </w:r>
      <w:proofErr w:type="gramEnd"/>
      <w:r w:rsidRPr="00A31C0E">
        <w:rPr>
          <w:rFonts w:ascii="Arial" w:eastAsia="Times New Roman" w:hAnsi="Arial" w:cs="Arial"/>
          <w:bCs/>
          <w:sz w:val="24"/>
          <w:szCs w:val="24"/>
          <w:lang w:eastAsia="ru-RU"/>
        </w:rPr>
        <w:t xml:space="preserve"> заявителем, так как</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сведения   по  ним  отсутствуют  в  распоряжении  органов,  предоставляющих</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государственные  или  муниципальные  услуги,  либо подведомственным органам</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государственной  власти  или  органам  местного самоуправления организаций,</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участвующих в предоставлении муниципальной услуги, </w:t>
      </w:r>
      <w:proofErr w:type="gramStart"/>
      <w:r w:rsidRPr="00A31C0E">
        <w:rPr>
          <w:rFonts w:ascii="Arial" w:eastAsia="Times New Roman" w:hAnsi="Arial" w:cs="Arial"/>
          <w:bCs/>
          <w:sz w:val="24"/>
          <w:szCs w:val="24"/>
          <w:lang w:eastAsia="ru-RU"/>
        </w:rPr>
        <w:t>предупрежден</w:t>
      </w:r>
      <w:proofErr w:type="gramEnd"/>
      <w:r w:rsidRPr="00A31C0E">
        <w:rPr>
          <w:rFonts w:ascii="Arial" w:eastAsia="Times New Roman" w:hAnsi="Arial" w:cs="Arial"/>
          <w:bCs/>
          <w:sz w:val="24"/>
          <w:szCs w:val="24"/>
          <w:lang w:eastAsia="ru-RU"/>
        </w:rPr>
        <w:t>.</w:t>
      </w:r>
    </w:p>
    <w:p w:rsidR="00A31C0E" w:rsidRPr="00A31C0E" w:rsidRDefault="00A31C0E" w:rsidP="00A31C0E">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_____________ _________________________________________________</w:t>
      </w:r>
    </w:p>
    <w:p w:rsidR="00A31C0E" w:rsidRPr="00A31C0E" w:rsidRDefault="00A31C0E" w:rsidP="00A31C0E">
      <w:pPr>
        <w:widowControl w:val="0"/>
        <w:suppressAutoHyphens/>
        <w:autoSpaceDE w:val="0"/>
        <w:spacing w:after="0" w:line="240" w:lineRule="auto"/>
        <w:rPr>
          <w:rFonts w:ascii="Arial" w:eastAsia="Times New Roman" w:hAnsi="Arial" w:cs="Arial"/>
          <w:bCs/>
          <w:sz w:val="24"/>
          <w:szCs w:val="24"/>
          <w:lang w:eastAsia="ru-RU"/>
        </w:rPr>
      </w:pPr>
    </w:p>
    <w:p w:rsidR="00A31C0E" w:rsidRPr="00361786" w:rsidRDefault="00A31C0E" w:rsidP="00361786">
      <w:pPr>
        <w:keepLines/>
        <w:autoSpaceDE w:val="0"/>
        <w:autoSpaceDN w:val="0"/>
        <w:adjustRightInd w:val="0"/>
        <w:spacing w:after="0" w:line="240" w:lineRule="auto"/>
        <w:jc w:val="both"/>
        <w:outlineLvl w:val="0"/>
        <w:rPr>
          <w:rFonts w:ascii="Arial" w:eastAsia="Times New Roman" w:hAnsi="Arial" w:cs="Arial"/>
          <w:bCs/>
          <w:sz w:val="24"/>
          <w:szCs w:val="24"/>
          <w:lang w:eastAsia="ru-RU"/>
        </w:rPr>
      </w:pPr>
      <w:r w:rsidRPr="00A31C0E">
        <w:rPr>
          <w:rFonts w:ascii="Arial" w:eastAsia="Times New Roman" w:hAnsi="Arial" w:cs="Arial"/>
          <w:bCs/>
          <w:sz w:val="24"/>
          <w:szCs w:val="24"/>
          <w:lang w:eastAsia="ru-RU"/>
        </w:rPr>
        <w:t xml:space="preserve">     (подпись заявителя)             (Ф.И.О. заявителя полностью)</w:t>
      </w:r>
    </w:p>
    <w:p w:rsidR="00A31C0E" w:rsidRPr="00A31C0E" w:rsidRDefault="00A31C0E" w:rsidP="00361786">
      <w:pPr>
        <w:widowControl w:val="0"/>
        <w:autoSpaceDE w:val="0"/>
        <w:autoSpaceDN w:val="0"/>
        <w:adjustRightInd w:val="0"/>
        <w:spacing w:after="0" w:line="240" w:lineRule="auto"/>
        <w:rPr>
          <w:rFonts w:ascii="Arial" w:eastAsia="Times New Roman" w:hAnsi="Arial" w:cs="Arial"/>
          <w:sz w:val="24"/>
          <w:szCs w:val="24"/>
          <w:lang w:eastAsia="ru-RU"/>
        </w:rPr>
      </w:pPr>
    </w:p>
    <w:p w:rsidR="00A31C0E" w:rsidRPr="00A31C0E" w:rsidRDefault="00A31C0E" w:rsidP="00A31C0E">
      <w:pPr>
        <w:widowControl w:val="0"/>
        <w:autoSpaceDE w:val="0"/>
        <w:autoSpaceDN w:val="0"/>
        <w:adjustRightInd w:val="0"/>
        <w:spacing w:after="0" w:line="240" w:lineRule="auto"/>
        <w:ind w:left="5103"/>
        <w:jc w:val="right"/>
        <w:rPr>
          <w:rFonts w:ascii="Arial" w:eastAsia="Times New Roman" w:hAnsi="Arial" w:cs="Arial"/>
          <w:sz w:val="24"/>
          <w:szCs w:val="24"/>
          <w:lang w:eastAsia="ru-RU"/>
        </w:rPr>
      </w:pPr>
    </w:p>
    <w:p w:rsidR="00A31C0E" w:rsidRPr="00361786" w:rsidRDefault="00A31C0E" w:rsidP="00A31C0E">
      <w:pPr>
        <w:widowControl w:val="0"/>
        <w:autoSpaceDE w:val="0"/>
        <w:autoSpaceDN w:val="0"/>
        <w:adjustRightInd w:val="0"/>
        <w:spacing w:after="0" w:line="240" w:lineRule="auto"/>
        <w:ind w:left="5103"/>
        <w:jc w:val="right"/>
        <w:rPr>
          <w:rFonts w:ascii="Arial" w:eastAsia="Times New Roman" w:hAnsi="Arial" w:cs="Arial"/>
          <w:sz w:val="20"/>
          <w:szCs w:val="20"/>
          <w:lang w:eastAsia="ru-RU"/>
        </w:rPr>
      </w:pPr>
      <w:r w:rsidRPr="00361786">
        <w:rPr>
          <w:rFonts w:ascii="Arial" w:eastAsia="Times New Roman" w:hAnsi="Arial" w:cs="Arial"/>
          <w:sz w:val="20"/>
          <w:szCs w:val="20"/>
          <w:lang w:eastAsia="ru-RU"/>
        </w:rPr>
        <w:t xml:space="preserve">Приложение № 2 </w:t>
      </w:r>
    </w:p>
    <w:p w:rsidR="00A31C0E" w:rsidRPr="00361786" w:rsidRDefault="00A31C0E" w:rsidP="00A31C0E">
      <w:pPr>
        <w:widowControl w:val="0"/>
        <w:suppressAutoHyphens/>
        <w:autoSpaceDE w:val="0"/>
        <w:spacing w:after="0" w:line="240" w:lineRule="auto"/>
        <w:ind w:left="5103"/>
        <w:jc w:val="right"/>
        <w:rPr>
          <w:rFonts w:ascii="Arial" w:eastAsia="Times New Roman" w:hAnsi="Arial" w:cs="Arial"/>
          <w:bCs/>
          <w:sz w:val="20"/>
          <w:szCs w:val="20"/>
          <w:lang w:eastAsia="ar-SA"/>
        </w:rPr>
      </w:pPr>
      <w:r w:rsidRPr="00361786">
        <w:rPr>
          <w:rFonts w:ascii="Arial" w:eastAsia="Times New Roman" w:hAnsi="Arial" w:cs="Arial"/>
          <w:sz w:val="20"/>
          <w:szCs w:val="20"/>
          <w:lang w:eastAsia="ar-SA"/>
        </w:rPr>
        <w:t xml:space="preserve">к административному       регламенту предоставления </w:t>
      </w:r>
      <w:r w:rsidRPr="00361786">
        <w:rPr>
          <w:rFonts w:ascii="Arial" w:eastAsia="Times New Roman" w:hAnsi="Arial" w:cs="Arial"/>
          <w:bCs/>
          <w:sz w:val="20"/>
          <w:szCs w:val="20"/>
          <w:lang w:eastAsia="ar-SA"/>
        </w:rPr>
        <w:t xml:space="preserve"> муниципальной услуги </w:t>
      </w:r>
    </w:p>
    <w:p w:rsidR="00A31C0E" w:rsidRPr="00361786" w:rsidRDefault="00A31C0E" w:rsidP="00A31C0E">
      <w:pPr>
        <w:widowControl w:val="0"/>
        <w:suppressAutoHyphens/>
        <w:autoSpaceDE w:val="0"/>
        <w:spacing w:after="0" w:line="240" w:lineRule="auto"/>
        <w:jc w:val="right"/>
        <w:rPr>
          <w:rFonts w:ascii="Arial" w:eastAsia="Times New Roman" w:hAnsi="Arial" w:cs="Arial"/>
          <w:bCs/>
          <w:sz w:val="20"/>
          <w:szCs w:val="20"/>
          <w:lang w:eastAsia="ar-SA"/>
        </w:rPr>
      </w:pPr>
      <w:r w:rsidRPr="00361786">
        <w:rPr>
          <w:rFonts w:ascii="Arial" w:eastAsia="Times New Roman" w:hAnsi="Arial" w:cs="Arial"/>
          <w:bCs/>
          <w:sz w:val="20"/>
          <w:szCs w:val="20"/>
          <w:lang w:eastAsia="ar-SA"/>
        </w:rPr>
        <w:t xml:space="preserve">«Предоставление </w:t>
      </w:r>
      <w:proofErr w:type="gramStart"/>
      <w:r w:rsidRPr="00361786">
        <w:rPr>
          <w:rFonts w:ascii="Arial" w:eastAsia="Times New Roman" w:hAnsi="Arial" w:cs="Arial"/>
          <w:bCs/>
          <w:sz w:val="20"/>
          <w:szCs w:val="20"/>
          <w:lang w:eastAsia="ar-SA"/>
        </w:rPr>
        <w:t>в</w:t>
      </w:r>
      <w:proofErr w:type="gramEnd"/>
      <w:r w:rsidRPr="00361786">
        <w:rPr>
          <w:rFonts w:ascii="Arial" w:eastAsia="Times New Roman" w:hAnsi="Arial" w:cs="Arial"/>
          <w:bCs/>
          <w:sz w:val="20"/>
          <w:szCs w:val="20"/>
          <w:lang w:eastAsia="ar-SA"/>
        </w:rPr>
        <w:t xml:space="preserve"> безвозмездное </w:t>
      </w:r>
    </w:p>
    <w:p w:rsidR="00A31C0E" w:rsidRPr="00361786" w:rsidRDefault="00A31C0E" w:rsidP="00A31C0E">
      <w:pPr>
        <w:widowControl w:val="0"/>
        <w:suppressAutoHyphens/>
        <w:autoSpaceDE w:val="0"/>
        <w:spacing w:after="0" w:line="240" w:lineRule="auto"/>
        <w:jc w:val="right"/>
        <w:rPr>
          <w:rFonts w:ascii="Arial" w:eastAsia="Times New Roman" w:hAnsi="Arial" w:cs="Arial"/>
          <w:bCs/>
          <w:sz w:val="20"/>
          <w:szCs w:val="20"/>
          <w:lang w:eastAsia="ar-SA"/>
        </w:rPr>
      </w:pPr>
      <w:r w:rsidRPr="00361786">
        <w:rPr>
          <w:rFonts w:ascii="Arial" w:eastAsia="Times New Roman" w:hAnsi="Arial" w:cs="Arial"/>
          <w:bCs/>
          <w:sz w:val="20"/>
          <w:szCs w:val="20"/>
          <w:lang w:eastAsia="ar-SA"/>
        </w:rPr>
        <w:t>пользование, аренду имущества, находящегося</w:t>
      </w:r>
    </w:p>
    <w:p w:rsidR="00A31C0E" w:rsidRPr="00361786" w:rsidRDefault="00A31C0E" w:rsidP="00A31C0E">
      <w:pPr>
        <w:widowControl w:val="0"/>
        <w:suppressAutoHyphens/>
        <w:autoSpaceDE w:val="0"/>
        <w:spacing w:after="0" w:line="240" w:lineRule="auto"/>
        <w:jc w:val="right"/>
        <w:rPr>
          <w:rFonts w:ascii="Arial" w:eastAsia="Times New Roman" w:hAnsi="Arial" w:cs="Arial"/>
          <w:bCs/>
          <w:sz w:val="20"/>
          <w:szCs w:val="20"/>
          <w:lang w:eastAsia="ar-SA"/>
        </w:rPr>
      </w:pPr>
      <w:r w:rsidRPr="00361786">
        <w:rPr>
          <w:rFonts w:ascii="Arial" w:eastAsia="Times New Roman" w:hAnsi="Arial" w:cs="Arial"/>
          <w:bCs/>
          <w:sz w:val="20"/>
          <w:szCs w:val="20"/>
          <w:lang w:eastAsia="ar-SA"/>
        </w:rPr>
        <w:t xml:space="preserve"> в муниципальной  собственности»</w:t>
      </w:r>
    </w:p>
    <w:p w:rsidR="00A31C0E" w:rsidRPr="00361786" w:rsidRDefault="00A31C0E" w:rsidP="00361786">
      <w:pPr>
        <w:suppressAutoHyphens/>
        <w:autoSpaceDE w:val="0"/>
        <w:spacing w:after="0" w:line="240" w:lineRule="auto"/>
        <w:jc w:val="both"/>
        <w:rPr>
          <w:rFonts w:ascii="Arial" w:eastAsia="Arial" w:hAnsi="Arial" w:cs="Arial"/>
          <w:lang w:eastAsia="ar-SA"/>
        </w:rPr>
      </w:pPr>
      <w:bookmarkStart w:id="6" w:name="_GoBack"/>
      <w:bookmarkEnd w:id="6"/>
    </w:p>
    <w:p w:rsidR="00A31C0E" w:rsidRPr="00361786" w:rsidRDefault="00A31C0E" w:rsidP="00A31C0E">
      <w:pPr>
        <w:suppressAutoHyphens/>
        <w:autoSpaceDE w:val="0"/>
        <w:spacing w:after="0" w:line="240" w:lineRule="auto"/>
        <w:jc w:val="center"/>
        <w:rPr>
          <w:rFonts w:ascii="Arial" w:eastAsia="Arial" w:hAnsi="Arial" w:cs="Arial"/>
          <w:b/>
          <w:bCs/>
          <w:lang w:eastAsia="ar-SA"/>
        </w:rPr>
      </w:pPr>
      <w:r w:rsidRPr="00361786">
        <w:rPr>
          <w:rFonts w:ascii="Arial" w:eastAsia="Arial" w:hAnsi="Arial" w:cs="Arial"/>
          <w:b/>
          <w:bCs/>
          <w:lang w:eastAsia="ar-SA"/>
        </w:rPr>
        <w:t xml:space="preserve"> БЛОК-СХЕМА </w:t>
      </w:r>
    </w:p>
    <w:p w:rsidR="00A31C0E" w:rsidRPr="00361786" w:rsidRDefault="00A31C0E" w:rsidP="00A31C0E">
      <w:pPr>
        <w:suppressAutoHyphens/>
        <w:autoSpaceDE w:val="0"/>
        <w:spacing w:after="0" w:line="240" w:lineRule="auto"/>
        <w:jc w:val="center"/>
        <w:rPr>
          <w:rFonts w:ascii="Arial" w:eastAsia="Arial" w:hAnsi="Arial" w:cs="Arial"/>
          <w:b/>
          <w:bCs/>
          <w:lang w:eastAsia="ar-SA"/>
        </w:rPr>
      </w:pPr>
      <w:r w:rsidRPr="00361786">
        <w:rPr>
          <w:rFonts w:ascii="Arial" w:eastAsia="Arial" w:hAnsi="Arial" w:cs="Arial"/>
          <w:b/>
          <w:bCs/>
          <w:lang w:eastAsia="ar-SA"/>
        </w:rPr>
        <w:t>последовательности административных процедур</w:t>
      </w:r>
    </w:p>
    <w:p w:rsidR="00A31C0E" w:rsidRPr="00A31C0E" w:rsidRDefault="00A31C0E" w:rsidP="00A31C0E">
      <w:pPr>
        <w:suppressAutoHyphens/>
        <w:autoSpaceDE w:val="0"/>
        <w:spacing w:after="0" w:line="240" w:lineRule="auto"/>
        <w:ind w:firstLine="540"/>
        <w:jc w:val="center"/>
        <w:rPr>
          <w:rFonts w:ascii="Arial" w:eastAsia="Arial" w:hAnsi="Arial" w:cs="Arial"/>
          <w:sz w:val="24"/>
          <w:szCs w:val="24"/>
          <w:lang w:eastAsia="ar-SA"/>
        </w:rPr>
      </w:pPr>
    </w:p>
    <w:p w:rsidR="00A31C0E" w:rsidRPr="00A31C0E" w:rsidRDefault="00A31C0E" w:rsidP="00A31C0E">
      <w:pPr>
        <w:widowControl w:val="0"/>
        <w:suppressAutoHyphens/>
        <w:autoSpaceDE w:val="0"/>
        <w:spacing w:after="0" w:line="240" w:lineRule="auto"/>
        <w:jc w:val="center"/>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59264" behindDoc="0" locked="0" layoutInCell="1" allowOverlap="1" wp14:anchorId="2937C54A" wp14:editId="5B9869E5">
                <wp:simplePos x="0" y="0"/>
                <wp:positionH relativeFrom="column">
                  <wp:posOffset>734060</wp:posOffset>
                </wp:positionH>
                <wp:positionV relativeFrom="paragraph">
                  <wp:posOffset>13335</wp:posOffset>
                </wp:positionV>
                <wp:extent cx="4133850" cy="533400"/>
                <wp:effectExtent l="10795" t="5080" r="8255" b="1397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33400"/>
                        </a:xfrm>
                        <a:prstGeom prst="rect">
                          <a:avLst/>
                        </a:prstGeom>
                        <a:solidFill>
                          <a:srgbClr val="FFFFFF"/>
                        </a:solidFill>
                        <a:ln w="9525">
                          <a:solidFill>
                            <a:srgbClr val="000000"/>
                          </a:solidFill>
                          <a:miter lim="800000"/>
                          <a:headEnd/>
                          <a:tailEnd/>
                        </a:ln>
                      </wps:spPr>
                      <wps:txbx>
                        <w:txbxContent>
                          <w:p w:rsidR="00A31C0E" w:rsidRPr="00F02C1F" w:rsidRDefault="00A31C0E" w:rsidP="00A31C0E">
                            <w:pPr>
                              <w:jc w:val="center"/>
                              <w:rPr>
                                <w:sz w:val="24"/>
                                <w:szCs w:val="24"/>
                              </w:rPr>
                            </w:pPr>
                            <w:r w:rsidRPr="00F02C1F">
                              <w:rPr>
                                <w:rFonts w:cs="Times New Roman"/>
                                <w:b/>
                              </w:rPr>
                              <w:t>Прием и регистрация заявления и документов, необходимых для</w:t>
                            </w:r>
                            <w:r w:rsidRPr="00F02C1F">
                              <w:rPr>
                                <w:rFonts w:cs="Times New Roman"/>
                                <w:b/>
                                <w:sz w:val="28"/>
                                <w:szCs w:val="28"/>
                              </w:rPr>
                              <w:t xml:space="preserve"> </w:t>
                            </w:r>
                            <w:r w:rsidRPr="00F02C1F">
                              <w:rPr>
                                <w:rFonts w:cs="Times New Roman"/>
                                <w:b/>
                                <w:sz w:val="24"/>
                                <w:szCs w:val="24"/>
                              </w:rPr>
                              <w:t>предоставления муниципальной услуги</w:t>
                            </w:r>
                          </w:p>
                          <w:p w:rsidR="00A31C0E" w:rsidRPr="00F02C1F" w:rsidRDefault="00A31C0E" w:rsidP="00A31C0E">
                            <w:pPr>
                              <w:jc w:val="center"/>
                              <w:rPr>
                                <w:sz w:val="24"/>
                                <w:szCs w:val="24"/>
                              </w:rPr>
                            </w:pPr>
                          </w:p>
                          <w:p w:rsidR="00A31C0E" w:rsidRDefault="00A31C0E" w:rsidP="00A31C0E">
                            <w:pPr>
                              <w:jc w:val="center"/>
                            </w:pPr>
                          </w:p>
                          <w:p w:rsidR="00A31C0E" w:rsidRDefault="00A31C0E" w:rsidP="00A31C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26" type="#_x0000_t202" style="position:absolute;left:0;text-align:left;margin-left:57.8pt;margin-top:1.05pt;width:32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">
                <v:textbox>
                  <w:txbxContent>
                    <w:p w:rsidR="00A31C0E" w:rsidRPr="00F02C1F" w:rsidRDefault="00A31C0E" w:rsidP="00A31C0E">
                      <w:pPr>
                        <w:jc w:val="center"/>
                        <w:rPr>
                          <w:sz w:val="24"/>
                          <w:szCs w:val="24"/>
                        </w:rPr>
                      </w:pPr>
                      <w:r w:rsidRPr="00F02C1F">
                        <w:rPr>
                          <w:rFonts w:cs="Times New Roman"/>
                          <w:b/>
                        </w:rPr>
                        <w:t>Прием и регистрация заявления и документов, необходимых для</w:t>
                      </w:r>
                      <w:r w:rsidRPr="00F02C1F">
                        <w:rPr>
                          <w:rFonts w:cs="Times New Roman"/>
                          <w:b/>
                          <w:sz w:val="28"/>
                          <w:szCs w:val="28"/>
                        </w:rPr>
                        <w:t xml:space="preserve"> </w:t>
                      </w:r>
                      <w:r w:rsidRPr="00F02C1F">
                        <w:rPr>
                          <w:rFonts w:cs="Times New Roman"/>
                          <w:b/>
                          <w:sz w:val="24"/>
                          <w:szCs w:val="24"/>
                        </w:rPr>
                        <w:t>предоставления муниципальной услуги</w:t>
                      </w:r>
                    </w:p>
                    <w:p w:rsidR="00A31C0E" w:rsidRPr="00F02C1F" w:rsidRDefault="00A31C0E" w:rsidP="00A31C0E">
                      <w:pPr>
                        <w:jc w:val="center"/>
                        <w:rPr>
                          <w:sz w:val="24"/>
                          <w:szCs w:val="24"/>
                        </w:rPr>
                      </w:pPr>
                    </w:p>
                    <w:p w:rsidR="00A31C0E" w:rsidRDefault="00A31C0E" w:rsidP="00A31C0E">
                      <w:pPr>
                        <w:jc w:val="center"/>
                      </w:pPr>
                    </w:p>
                    <w:p w:rsidR="00A31C0E" w:rsidRDefault="00A31C0E" w:rsidP="00A31C0E">
                      <w:pPr>
                        <w:jc w:val="center"/>
                      </w:pPr>
                    </w:p>
                  </w:txbxContent>
                </v:textbox>
              </v:shape>
            </w:pict>
          </mc:Fallback>
        </mc:AlternateContent>
      </w:r>
    </w:p>
    <w:p w:rsidR="00A31C0E" w:rsidRPr="00A31C0E" w:rsidRDefault="00A31C0E" w:rsidP="00A31C0E">
      <w:pPr>
        <w:suppressAutoHyphens/>
        <w:autoSpaceDE w:val="0"/>
        <w:spacing w:after="0" w:line="240" w:lineRule="auto"/>
        <w:ind w:firstLine="540"/>
        <w:jc w:val="center"/>
        <w:rPr>
          <w:rFonts w:ascii="Arial" w:eastAsia="Arial" w:hAnsi="Arial" w:cs="Arial"/>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73600" behindDoc="0" locked="0" layoutInCell="1" allowOverlap="1" wp14:anchorId="01235102" wp14:editId="42E772E6">
                <wp:simplePos x="0" y="0"/>
                <wp:positionH relativeFrom="column">
                  <wp:posOffset>3229610</wp:posOffset>
                </wp:positionH>
                <wp:positionV relativeFrom="paragraph">
                  <wp:posOffset>79375</wp:posOffset>
                </wp:positionV>
                <wp:extent cx="2305050" cy="1171575"/>
                <wp:effectExtent l="10795" t="10160" r="8255" b="889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71575"/>
                        </a:xfrm>
                        <a:prstGeom prst="rect">
                          <a:avLst/>
                        </a:prstGeom>
                        <a:solidFill>
                          <a:srgbClr val="FFFFFF"/>
                        </a:solidFill>
                        <a:ln w="9525">
                          <a:solidFill>
                            <a:srgbClr val="000000"/>
                          </a:solidFill>
                          <a:miter lim="800000"/>
                          <a:headEnd/>
                          <a:tailEnd/>
                        </a:ln>
                      </wps:spPr>
                      <wps:txbx>
                        <w:txbxContent>
                          <w:p w:rsidR="00A31C0E" w:rsidRPr="00F02C1F" w:rsidRDefault="00A31C0E" w:rsidP="00A31C0E">
                            <w:pPr>
                              <w:jc w:val="center"/>
                              <w:rPr>
                                <w:sz w:val="24"/>
                                <w:szCs w:val="24"/>
                              </w:rPr>
                            </w:pPr>
                            <w:r w:rsidRPr="00F02C1F">
                              <w:rPr>
                                <w:rFonts w:eastAsia="Calibri" w:cs="Times New Roman"/>
                                <w:b/>
                                <w:bCs/>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bCs/>
                                <w:sz w:val="24"/>
                                <w:szCs w:val="24"/>
                              </w:rPr>
                              <w:t xml:space="preserve">, получение  ответов </w:t>
                            </w:r>
                          </w:p>
                          <w:p w:rsidR="00A31C0E" w:rsidRDefault="00A31C0E" w:rsidP="00A31C0E">
                            <w:pPr>
                              <w:jc w:val="center"/>
                            </w:pPr>
                          </w:p>
                          <w:p w:rsidR="00A31C0E" w:rsidRDefault="00A31C0E" w:rsidP="00A31C0E">
                            <w:pPr>
                              <w:jc w:val="center"/>
                            </w:pPr>
                          </w:p>
                          <w:p w:rsidR="00A31C0E" w:rsidRDefault="00A31C0E" w:rsidP="00A31C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27" type="#_x0000_t202" style="position:absolute;margin-left:254.3pt;margin-top:6.25pt;width:181.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">
                <v:textbox>
                  <w:txbxContent>
                    <w:p w:rsidR="00A31C0E" w:rsidRPr="00F02C1F" w:rsidRDefault="00A31C0E" w:rsidP="00A31C0E">
                      <w:pPr>
                        <w:jc w:val="center"/>
                        <w:rPr>
                          <w:sz w:val="24"/>
                          <w:szCs w:val="24"/>
                        </w:rPr>
                      </w:pPr>
                      <w:r w:rsidRPr="00F02C1F">
                        <w:rPr>
                          <w:rFonts w:eastAsia="Calibri" w:cs="Times New Roman"/>
                          <w:b/>
                          <w:bCs/>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bCs/>
                          <w:sz w:val="24"/>
                          <w:szCs w:val="24"/>
                        </w:rPr>
                        <w:t xml:space="preserve">, получение  ответов </w:t>
                      </w:r>
                    </w:p>
                    <w:p w:rsidR="00A31C0E" w:rsidRDefault="00A31C0E" w:rsidP="00A31C0E">
                      <w:pPr>
                        <w:jc w:val="center"/>
                      </w:pPr>
                    </w:p>
                    <w:p w:rsidR="00A31C0E" w:rsidRDefault="00A31C0E" w:rsidP="00A31C0E">
                      <w:pPr>
                        <w:jc w:val="center"/>
                      </w:pPr>
                    </w:p>
                    <w:p w:rsidR="00A31C0E" w:rsidRDefault="00A31C0E" w:rsidP="00A31C0E">
                      <w:pPr>
                        <w:jc w:val="center"/>
                      </w:pPr>
                    </w:p>
                  </w:txbxContent>
                </v:textbox>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5408" behindDoc="0" locked="0" layoutInCell="1" allowOverlap="1" wp14:anchorId="442FABBC" wp14:editId="73DC29DB">
                <wp:simplePos x="0" y="0"/>
                <wp:positionH relativeFrom="column">
                  <wp:posOffset>1524635</wp:posOffset>
                </wp:positionH>
                <wp:positionV relativeFrom="paragraph">
                  <wp:posOffset>0</wp:posOffset>
                </wp:positionV>
                <wp:extent cx="9525" cy="228600"/>
                <wp:effectExtent l="58420" t="5715" r="46355" b="228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120.05pt;margin-top:0;width:.75pt;height: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">
                <v:stroke endarrow="block"/>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0288" behindDoc="0" locked="0" layoutInCell="1" allowOverlap="1" wp14:anchorId="603E993D" wp14:editId="5C899B8A">
                <wp:simplePos x="0" y="0"/>
                <wp:positionH relativeFrom="column">
                  <wp:posOffset>-203835</wp:posOffset>
                </wp:positionH>
                <wp:positionV relativeFrom="paragraph">
                  <wp:posOffset>82550</wp:posOffset>
                </wp:positionV>
                <wp:extent cx="2595880" cy="809625"/>
                <wp:effectExtent l="6350" t="6350" r="7620" b="1270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809625"/>
                        </a:xfrm>
                        <a:prstGeom prst="rect">
                          <a:avLst/>
                        </a:prstGeom>
                        <a:solidFill>
                          <a:srgbClr val="FFFFFF"/>
                        </a:solidFill>
                        <a:ln w="9525">
                          <a:solidFill>
                            <a:srgbClr val="000000"/>
                          </a:solidFill>
                          <a:miter lim="800000"/>
                          <a:headEnd/>
                          <a:tailEnd/>
                        </a:ln>
                      </wps:spPr>
                      <wps:txbx>
                        <w:txbxContent>
                          <w:p w:rsidR="00A31C0E" w:rsidRDefault="00A31C0E" w:rsidP="00A31C0E">
                            <w:pPr>
                              <w:jc w:val="center"/>
                            </w:pPr>
                          </w:p>
                          <w:p w:rsidR="00A31C0E" w:rsidRPr="000F7CCD" w:rsidRDefault="00A31C0E" w:rsidP="00A31C0E">
                            <w:pPr>
                              <w:jc w:val="center"/>
                              <w:rPr>
                                <w:b/>
                                <w:sz w:val="24"/>
                                <w:szCs w:val="24"/>
                              </w:rPr>
                            </w:pPr>
                            <w:proofErr w:type="gramStart"/>
                            <w:r w:rsidRPr="000F7CCD">
                              <w:rPr>
                                <w:b/>
                                <w:sz w:val="24"/>
                                <w:szCs w:val="24"/>
                              </w:rPr>
                              <w:t>Имеется необходимость получения дополнительных документов (сведений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8" type="#_x0000_t202" style="position:absolute;margin-left:-16.05pt;margin-top:6.5pt;width:20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">
                <v:textbox>
                  <w:txbxContent>
                    <w:p w:rsidR="00A31C0E" w:rsidRDefault="00A31C0E" w:rsidP="00A31C0E">
                      <w:pPr>
                        <w:jc w:val="center"/>
                      </w:pPr>
                    </w:p>
                    <w:p w:rsidR="00A31C0E" w:rsidRPr="000F7CCD" w:rsidRDefault="00A31C0E" w:rsidP="00A31C0E">
                      <w:pPr>
                        <w:jc w:val="center"/>
                        <w:rPr>
                          <w:b/>
                          <w:sz w:val="24"/>
                          <w:szCs w:val="24"/>
                        </w:rPr>
                      </w:pPr>
                      <w:proofErr w:type="gramStart"/>
                      <w:r w:rsidRPr="000F7CCD">
                        <w:rPr>
                          <w:b/>
                          <w:sz w:val="24"/>
                          <w:szCs w:val="24"/>
                        </w:rPr>
                        <w:t>Имеется необходимость получения дополнительных документов (сведений</w:t>
                      </w:r>
                      <w:proofErr w:type="gramEnd"/>
                    </w:p>
                  </w:txbxContent>
                </v:textbox>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74624" behindDoc="0" locked="0" layoutInCell="1" allowOverlap="1" wp14:anchorId="2620E9EE" wp14:editId="57BB1F69">
                <wp:simplePos x="0" y="0"/>
                <wp:positionH relativeFrom="column">
                  <wp:posOffset>2491740</wp:posOffset>
                </wp:positionH>
                <wp:positionV relativeFrom="paragraph">
                  <wp:posOffset>123825</wp:posOffset>
                </wp:positionV>
                <wp:extent cx="635000" cy="0"/>
                <wp:effectExtent l="6350" t="55245" r="15875" b="590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96.2pt;margin-top:9.75pt;width:50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77696" behindDoc="0" locked="0" layoutInCell="1" allowOverlap="1" wp14:anchorId="40B0D1B7" wp14:editId="5A6A39C3">
                <wp:simplePos x="0" y="0"/>
                <wp:positionH relativeFrom="column">
                  <wp:posOffset>2581910</wp:posOffset>
                </wp:positionH>
                <wp:positionV relativeFrom="paragraph">
                  <wp:posOffset>123825</wp:posOffset>
                </wp:positionV>
                <wp:extent cx="338455" cy="476250"/>
                <wp:effectExtent l="1270" t="0" r="3175" b="190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C0E" w:rsidRPr="00121A25" w:rsidRDefault="00A31C0E" w:rsidP="00A31C0E">
                            <w:pPr>
                              <w:rPr>
                                <w:b/>
                              </w:rPr>
                            </w:pPr>
                            <w:r w:rsidRPr="00121A25">
                              <w:rPr>
                                <w:b/>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33" o:spid="_x0000_s1029" type="#_x0000_t202" style="position:absolute;margin-left:203.3pt;margin-top:9.75pt;width:26.6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" filled="f" stroked="f">
                <v:textbox>
                  <w:txbxContent>
                    <w:p w:rsidR="00A31C0E" w:rsidRPr="00121A25" w:rsidRDefault="00A31C0E" w:rsidP="00A31C0E">
                      <w:pPr>
                        <w:rPr>
                          <w:b/>
                        </w:rPr>
                      </w:pPr>
                      <w:r w:rsidRPr="00121A25">
                        <w:rPr>
                          <w:b/>
                        </w:rPr>
                        <w:t>да</w:t>
                      </w:r>
                    </w:p>
                  </w:txbxContent>
                </v:textbox>
              </v:shape>
            </w:pict>
          </mc:Fallback>
        </mc:AlternateContent>
      </w:r>
      <w:r w:rsidRPr="00A31C0E">
        <w:rPr>
          <w:rFonts w:ascii="Arial" w:eastAsia="Times New Roman" w:hAnsi="Arial" w:cs="Arial"/>
          <w:b/>
          <w:bCs/>
          <w:sz w:val="24"/>
          <w:szCs w:val="24"/>
          <w:lang w:eastAsia="ar-SA"/>
        </w:rPr>
        <w:t xml:space="preserve">  </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sz w:val="24"/>
          <w:szCs w:val="24"/>
          <w:lang w:eastAsia="ar-SA"/>
        </w:rPr>
        <w:t xml:space="preserve"> </w: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78720" behindDoc="0" locked="0" layoutInCell="1" allowOverlap="1" wp14:anchorId="3836D757" wp14:editId="2AEFF4DB">
                <wp:simplePos x="0" y="0"/>
                <wp:positionH relativeFrom="column">
                  <wp:posOffset>1149350</wp:posOffset>
                </wp:positionH>
                <wp:positionV relativeFrom="paragraph">
                  <wp:posOffset>15875</wp:posOffset>
                </wp:positionV>
                <wp:extent cx="384810" cy="447675"/>
                <wp:effectExtent l="0" t="635"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C0E" w:rsidRPr="00121A25" w:rsidRDefault="00A31C0E" w:rsidP="00A31C0E">
                            <w:pPr>
                              <w:rPr>
                                <w:rFonts w:cs="Times New Roman"/>
                                <w:b/>
                              </w:rPr>
                            </w:pPr>
                            <w:r>
                              <w:rPr>
                                <w:rFonts w:cs="Times New Roman"/>
                              </w:rPr>
                              <w:t xml:space="preserve">                             </w:t>
                            </w:r>
                            <w:r w:rsidRPr="00121A25">
                              <w:rPr>
                                <w:rFonts w:cs="Times New Roman"/>
                                <w:b/>
                              </w:rPr>
                              <w:t>нет</w:t>
                            </w:r>
                          </w:p>
                          <w:p w:rsidR="00A31C0E" w:rsidRPr="00121A25" w:rsidRDefault="00A31C0E" w:rsidP="00A31C0E">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32" o:spid="_x0000_s1030" type="#_x0000_t202" style="position:absolute;margin-left:90.5pt;margin-top:1.25pt;width:30.3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" filled="f" stroked="f">
                <v:textbox>
                  <w:txbxContent>
                    <w:p w:rsidR="00A31C0E" w:rsidRPr="00121A25" w:rsidRDefault="00A31C0E" w:rsidP="00A31C0E">
                      <w:pPr>
                        <w:rPr>
                          <w:rFonts w:cs="Times New Roman"/>
                          <w:b/>
                        </w:rPr>
                      </w:pPr>
                      <w:r>
                        <w:rPr>
                          <w:rFonts w:cs="Times New Roman"/>
                        </w:rPr>
                        <w:t xml:space="preserve">                             </w:t>
                      </w:r>
                      <w:r w:rsidRPr="00121A25">
                        <w:rPr>
                          <w:rFonts w:cs="Times New Roman"/>
                          <w:b/>
                        </w:rPr>
                        <w:t>нет</w:t>
                      </w:r>
                    </w:p>
                    <w:p w:rsidR="00A31C0E" w:rsidRPr="00121A25" w:rsidRDefault="00A31C0E" w:rsidP="00A31C0E">
                      <w:pPr>
                        <w:rPr>
                          <w:b/>
                        </w:rPr>
                      </w:pPr>
                    </w:p>
                  </w:txbxContent>
                </v:textbox>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76672" behindDoc="0" locked="0" layoutInCell="1" allowOverlap="1" wp14:anchorId="52913DA4" wp14:editId="28F68C61">
                <wp:simplePos x="0" y="0"/>
                <wp:positionH relativeFrom="column">
                  <wp:posOffset>3815715</wp:posOffset>
                </wp:positionH>
                <wp:positionV relativeFrom="paragraph">
                  <wp:posOffset>31750</wp:posOffset>
                </wp:positionV>
                <wp:extent cx="0" cy="285750"/>
                <wp:effectExtent l="53975" t="10795" r="60325" b="177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00.45pt;margin-top:2.5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6432" behindDoc="0" locked="0" layoutInCell="1" allowOverlap="1" wp14:anchorId="157429E0" wp14:editId="2477388A">
                <wp:simplePos x="0" y="0"/>
                <wp:positionH relativeFrom="column">
                  <wp:posOffset>1042035</wp:posOffset>
                </wp:positionH>
                <wp:positionV relativeFrom="paragraph">
                  <wp:posOffset>12700</wp:posOffset>
                </wp:positionV>
                <wp:extent cx="0" cy="285750"/>
                <wp:effectExtent l="61595" t="10795" r="52705" b="177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82.05pt;margin-top:1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a+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">
                <v:stroke endarrow="block"/>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75648" behindDoc="0" locked="0" layoutInCell="1" allowOverlap="1" wp14:anchorId="0CC0C886" wp14:editId="5AD96D9B">
                <wp:simplePos x="0" y="0"/>
                <wp:positionH relativeFrom="column">
                  <wp:posOffset>-289560</wp:posOffset>
                </wp:positionH>
                <wp:positionV relativeFrom="paragraph">
                  <wp:posOffset>120650</wp:posOffset>
                </wp:positionV>
                <wp:extent cx="5157470" cy="473075"/>
                <wp:effectExtent l="6350" t="12065" r="8255" b="1016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473075"/>
                        </a:xfrm>
                        <a:prstGeom prst="rect">
                          <a:avLst/>
                        </a:prstGeom>
                        <a:solidFill>
                          <a:srgbClr val="FFFFFF"/>
                        </a:solidFill>
                        <a:ln w="9525">
                          <a:solidFill>
                            <a:srgbClr val="000000"/>
                          </a:solidFill>
                          <a:miter lim="800000"/>
                          <a:headEnd/>
                          <a:tailEnd/>
                        </a:ln>
                      </wps:spPr>
                      <wps:txbx>
                        <w:txbxContent>
                          <w:p w:rsidR="00A31C0E" w:rsidRPr="000F7CCD" w:rsidRDefault="00A31C0E" w:rsidP="00A31C0E">
                            <w:pPr>
                              <w:jc w:val="center"/>
                            </w:pPr>
                            <w:r w:rsidRPr="000F7CCD">
                              <w:rPr>
                                <w:rFonts w:cs="Times New Roman"/>
                                <w:b/>
                              </w:rPr>
                              <w:t>Рассмотрение материалов, необходимых для предоставления муниципальной услуги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1" type="#_x0000_t202" style="position:absolute;margin-left:-22.8pt;margin-top:9.5pt;width:406.1pt;height: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">
                <v:textbox>
                  <w:txbxContent>
                    <w:p w:rsidR="00A31C0E" w:rsidRPr="000F7CCD" w:rsidRDefault="00A31C0E" w:rsidP="00A31C0E">
                      <w:pPr>
                        <w:jc w:val="center"/>
                      </w:pPr>
                      <w:r w:rsidRPr="000F7CCD">
                        <w:rPr>
                          <w:rFonts w:cs="Times New Roman"/>
                          <w:b/>
                        </w:rPr>
                        <w:t>Рассмотрение материалов, необходимых для предоставления муниципальной услуги  и принятие решения</w:t>
                      </w:r>
                    </w:p>
                  </w:txbxContent>
                </v:textbox>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4864" behindDoc="0" locked="0" layoutInCell="1" allowOverlap="1" wp14:anchorId="624EC499" wp14:editId="02D91400">
                <wp:simplePos x="0" y="0"/>
                <wp:positionH relativeFrom="column">
                  <wp:posOffset>1149350</wp:posOffset>
                </wp:positionH>
                <wp:positionV relativeFrom="paragraph">
                  <wp:posOffset>41275</wp:posOffset>
                </wp:positionV>
                <wp:extent cx="0" cy="411480"/>
                <wp:effectExtent l="54610" t="5080" r="59690" b="215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0.5pt;margin-top:3.25pt;width:0;height:3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Q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3840" behindDoc="0" locked="0" layoutInCell="1" allowOverlap="1" wp14:anchorId="5CE1057C" wp14:editId="3F9C5CD0">
                <wp:simplePos x="0" y="0"/>
                <wp:positionH relativeFrom="column">
                  <wp:posOffset>3653790</wp:posOffset>
                </wp:positionH>
                <wp:positionV relativeFrom="paragraph">
                  <wp:posOffset>111125</wp:posOffset>
                </wp:positionV>
                <wp:extent cx="0" cy="411480"/>
                <wp:effectExtent l="53975" t="8255" r="6032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87.7pt;margin-top:8.75pt;width:0;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OVYg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">
                <v:stroke endarrow="block"/>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7936" behindDoc="0" locked="0" layoutInCell="1" allowOverlap="1" wp14:anchorId="6CA15E38" wp14:editId="05A86F33">
                <wp:simplePos x="0" y="0"/>
                <wp:positionH relativeFrom="column">
                  <wp:posOffset>3029585</wp:posOffset>
                </wp:positionH>
                <wp:positionV relativeFrom="paragraph">
                  <wp:posOffset>84455</wp:posOffset>
                </wp:positionV>
                <wp:extent cx="2724150" cy="758190"/>
                <wp:effectExtent l="10795" t="12065" r="8255"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58190"/>
                        </a:xfrm>
                        <a:prstGeom prst="rect">
                          <a:avLst/>
                        </a:prstGeom>
                        <a:solidFill>
                          <a:srgbClr val="FFFFFF"/>
                        </a:solidFill>
                        <a:ln w="9525">
                          <a:solidFill>
                            <a:srgbClr val="000000"/>
                          </a:solidFill>
                          <a:miter lim="800000"/>
                          <a:headEnd/>
                          <a:tailEnd/>
                        </a:ln>
                      </wps:spPr>
                      <wps:txbx>
                        <w:txbxContent>
                          <w:p w:rsidR="00A31C0E" w:rsidRDefault="00A31C0E" w:rsidP="00A31C0E">
                            <w:pPr>
                              <w:jc w:val="center"/>
                              <w:rPr>
                                <w:rFonts w:cs="Times New Roman"/>
                                <w:b/>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2" type="#_x0000_t202" style="position:absolute;margin-left:238.55pt;margin-top:6.65pt;width:214.5pt;height:5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">
                <v:textbox>
                  <w:txbxContent>
                    <w:p w:rsidR="00A31C0E" w:rsidRDefault="00A31C0E" w:rsidP="00A31C0E">
                      <w:pPr>
                        <w:jc w:val="center"/>
                        <w:rPr>
                          <w:rFonts w:cs="Times New Roman"/>
                          <w:b/>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2816" behindDoc="0" locked="0" layoutInCell="1" allowOverlap="1" wp14:anchorId="29BEBDE3" wp14:editId="15877673">
                <wp:simplePos x="0" y="0"/>
                <wp:positionH relativeFrom="column">
                  <wp:posOffset>-375285</wp:posOffset>
                </wp:positionH>
                <wp:positionV relativeFrom="paragraph">
                  <wp:posOffset>84455</wp:posOffset>
                </wp:positionV>
                <wp:extent cx="2957195" cy="784225"/>
                <wp:effectExtent l="6350" t="12065" r="8255"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784225"/>
                        </a:xfrm>
                        <a:prstGeom prst="rect">
                          <a:avLst/>
                        </a:prstGeom>
                        <a:solidFill>
                          <a:srgbClr val="FFFFFF"/>
                        </a:solidFill>
                        <a:ln w="9525">
                          <a:solidFill>
                            <a:srgbClr val="000000"/>
                          </a:solidFill>
                          <a:miter lim="800000"/>
                          <a:headEnd/>
                          <a:tailEnd/>
                        </a:ln>
                      </wps:spPr>
                      <wps:txbx>
                        <w:txbxContent>
                          <w:p w:rsidR="00A31C0E" w:rsidRDefault="00A31C0E" w:rsidP="00A31C0E">
                            <w:pPr>
                              <w:jc w:val="center"/>
                              <w:rPr>
                                <w:rFonts w:cs="Times New Roman"/>
                                <w:b/>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3" type="#_x0000_t202" style="position:absolute;margin-left:-29.55pt;margin-top:6.65pt;width:232.85pt;height:6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">
                <v:textbox>
                  <w:txbxContent>
                    <w:p w:rsidR="00A31C0E" w:rsidRDefault="00A31C0E" w:rsidP="00A31C0E">
                      <w:pPr>
                        <w:jc w:val="center"/>
                        <w:rPr>
                          <w:rFonts w:cs="Times New Roman"/>
                          <w:b/>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v:textbox>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8960" behindDoc="0" locked="0" layoutInCell="1" allowOverlap="1" wp14:anchorId="08D7CA1C" wp14:editId="59714DB7">
                <wp:simplePos x="0" y="0"/>
                <wp:positionH relativeFrom="column">
                  <wp:posOffset>4058285</wp:posOffset>
                </wp:positionH>
                <wp:positionV relativeFrom="paragraph">
                  <wp:posOffset>86995</wp:posOffset>
                </wp:positionV>
                <wp:extent cx="635" cy="213360"/>
                <wp:effectExtent l="58420" t="8255" r="5524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9.55pt;margin-top:6.85pt;width:.05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6912" behindDoc="0" locked="0" layoutInCell="1" allowOverlap="1" wp14:anchorId="6ABF5280" wp14:editId="48CCDD5A">
                <wp:simplePos x="0" y="0"/>
                <wp:positionH relativeFrom="column">
                  <wp:posOffset>1848485</wp:posOffset>
                </wp:positionH>
                <wp:positionV relativeFrom="paragraph">
                  <wp:posOffset>86995</wp:posOffset>
                </wp:positionV>
                <wp:extent cx="635" cy="213360"/>
                <wp:effectExtent l="58420" t="8255" r="55245" b="165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45.55pt;margin-top:6.85pt;width:.05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3l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5888" behindDoc="0" locked="0" layoutInCell="1" allowOverlap="1" wp14:anchorId="7654B243" wp14:editId="2A47BC1D">
                <wp:simplePos x="0" y="0"/>
                <wp:positionH relativeFrom="column">
                  <wp:posOffset>180340</wp:posOffset>
                </wp:positionH>
                <wp:positionV relativeFrom="paragraph">
                  <wp:posOffset>86995</wp:posOffset>
                </wp:positionV>
                <wp:extent cx="635" cy="213360"/>
                <wp:effectExtent l="57150" t="8255" r="56515"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4.2pt;margin-top:6.85pt;width:.05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gOZQIAAHk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">
                <v:stroke endarrow="block"/>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3360" behindDoc="0" locked="0" layoutInCell="1" allowOverlap="1" wp14:anchorId="1D085D1C" wp14:editId="64E8B3F7">
                <wp:simplePos x="0" y="0"/>
                <wp:positionH relativeFrom="column">
                  <wp:posOffset>-608965</wp:posOffset>
                </wp:positionH>
                <wp:positionV relativeFrom="paragraph">
                  <wp:posOffset>66040</wp:posOffset>
                </wp:positionV>
                <wp:extent cx="1758315" cy="969010"/>
                <wp:effectExtent l="10795" t="8255" r="12065" b="133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69010"/>
                        </a:xfrm>
                        <a:prstGeom prst="rect">
                          <a:avLst/>
                        </a:prstGeom>
                        <a:solidFill>
                          <a:srgbClr val="FFFFFF"/>
                        </a:solidFill>
                        <a:ln w="9525">
                          <a:solidFill>
                            <a:srgbClr val="000000"/>
                          </a:solidFill>
                          <a:miter lim="800000"/>
                          <a:headEnd/>
                          <a:tailEnd/>
                        </a:ln>
                      </wps:spPr>
                      <wps:txbx>
                        <w:txbxContent>
                          <w:p w:rsidR="00A31C0E" w:rsidRPr="003352F1" w:rsidRDefault="00A31C0E" w:rsidP="00A31C0E">
                            <w:pPr>
                              <w:jc w:val="center"/>
                              <w:rPr>
                                <w:rFonts w:cs="Times New Roman"/>
                                <w:b/>
                                <w:sz w:val="24"/>
                                <w:szCs w:val="24"/>
                              </w:rPr>
                            </w:pPr>
                            <w:r w:rsidRPr="003352F1">
                              <w:rPr>
                                <w:rFonts w:cs="Times New Roman"/>
                                <w:b/>
                                <w:sz w:val="24"/>
                                <w:szCs w:val="24"/>
                              </w:rPr>
                              <w:t xml:space="preserve">Заключение договора </w:t>
                            </w:r>
                            <w:r>
                              <w:rPr>
                                <w:rFonts w:cs="Times New Roman"/>
                                <w:b/>
                                <w:sz w:val="24"/>
                                <w:szCs w:val="24"/>
                              </w:rPr>
                              <w:t xml:space="preserve">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4" type="#_x0000_t202" style="position:absolute;margin-left:-47.95pt;margin-top:5.2pt;width:138.45pt;height:7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">
                <v:textbox>
                  <w:txbxContent>
                    <w:p w:rsidR="00A31C0E" w:rsidRPr="003352F1" w:rsidRDefault="00A31C0E" w:rsidP="00A31C0E">
                      <w:pPr>
                        <w:jc w:val="center"/>
                        <w:rPr>
                          <w:rFonts w:cs="Times New Roman"/>
                          <w:b/>
                          <w:sz w:val="24"/>
                          <w:szCs w:val="24"/>
                        </w:rPr>
                      </w:pPr>
                      <w:r w:rsidRPr="003352F1">
                        <w:rPr>
                          <w:rFonts w:cs="Times New Roman"/>
                          <w:b/>
                          <w:sz w:val="24"/>
                          <w:szCs w:val="24"/>
                        </w:rPr>
                        <w:t xml:space="preserve">Заключение договора </w:t>
                      </w:r>
                      <w:r>
                        <w:rPr>
                          <w:rFonts w:cs="Times New Roman"/>
                          <w:b/>
                          <w:sz w:val="24"/>
                          <w:szCs w:val="24"/>
                        </w:rPr>
                        <w:t xml:space="preserve"> безвозмездного пользования муниципальным имуществом </w:t>
                      </w:r>
                    </w:p>
                  </w:txbxContent>
                </v:textbox>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1312" behindDoc="0" locked="0" layoutInCell="1" allowOverlap="1" wp14:anchorId="4E4CFECB" wp14:editId="7AD79972">
                <wp:simplePos x="0" y="0"/>
                <wp:positionH relativeFrom="column">
                  <wp:posOffset>2920365</wp:posOffset>
                </wp:positionH>
                <wp:positionV relativeFrom="paragraph">
                  <wp:posOffset>8890</wp:posOffset>
                </wp:positionV>
                <wp:extent cx="1728470" cy="1026160"/>
                <wp:effectExtent l="6350" t="8255" r="8255" b="1333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026160"/>
                        </a:xfrm>
                        <a:prstGeom prst="rect">
                          <a:avLst/>
                        </a:prstGeom>
                        <a:solidFill>
                          <a:srgbClr val="FFFFFF"/>
                        </a:solidFill>
                        <a:ln w="9525">
                          <a:solidFill>
                            <a:srgbClr val="000000"/>
                          </a:solidFill>
                          <a:miter lim="800000"/>
                          <a:headEnd/>
                          <a:tailEnd/>
                        </a:ln>
                      </wps:spPr>
                      <wps:txbx>
                        <w:txbxContent>
                          <w:p w:rsidR="00A31C0E" w:rsidRPr="002926AA" w:rsidRDefault="00A31C0E" w:rsidP="00A31C0E">
                            <w:pPr>
                              <w:jc w:val="both"/>
                              <w:rPr>
                                <w:b/>
                              </w:rPr>
                            </w:pPr>
                            <w:r w:rsidRPr="002926AA">
                              <w:rPr>
                                <w:b/>
                              </w:rPr>
                              <w:t>Проведение торгов на право заключения договора     аренды муниципального имущества.</w:t>
                            </w:r>
                          </w:p>
                          <w:p w:rsidR="00A31C0E" w:rsidRDefault="00A31C0E" w:rsidP="00A31C0E">
                            <w:pPr>
                              <w:jc w:val="center"/>
                            </w:pPr>
                          </w:p>
                          <w:p w:rsidR="00A31C0E" w:rsidRDefault="00A31C0E" w:rsidP="00A31C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5" type="#_x0000_t202" style="position:absolute;margin-left:229.95pt;margin-top:.7pt;width:136.1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">
                <v:textbox>
                  <w:txbxContent>
                    <w:p w:rsidR="00A31C0E" w:rsidRPr="002926AA" w:rsidRDefault="00A31C0E" w:rsidP="00A31C0E">
                      <w:pPr>
                        <w:jc w:val="both"/>
                        <w:rPr>
                          <w:b/>
                        </w:rPr>
                      </w:pPr>
                      <w:r w:rsidRPr="002926AA">
                        <w:rPr>
                          <w:b/>
                        </w:rPr>
                        <w:t>Проведение торгов на право заключения договора     аренды муниципального имущества.</w:t>
                      </w:r>
                    </w:p>
                    <w:p w:rsidR="00A31C0E" w:rsidRDefault="00A31C0E" w:rsidP="00A31C0E">
                      <w:pPr>
                        <w:jc w:val="center"/>
                      </w:pPr>
                    </w:p>
                    <w:p w:rsidR="00A31C0E" w:rsidRDefault="00A31C0E" w:rsidP="00A31C0E">
                      <w:pPr>
                        <w:jc w:val="center"/>
                      </w:pPr>
                    </w:p>
                  </w:txbxContent>
                </v:textbox>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79744" behindDoc="0" locked="0" layoutInCell="1" allowOverlap="1" wp14:anchorId="3C26933D" wp14:editId="2EEB697F">
                <wp:simplePos x="0" y="0"/>
                <wp:positionH relativeFrom="column">
                  <wp:posOffset>1238885</wp:posOffset>
                </wp:positionH>
                <wp:positionV relativeFrom="paragraph">
                  <wp:posOffset>8890</wp:posOffset>
                </wp:positionV>
                <wp:extent cx="1581150" cy="1026160"/>
                <wp:effectExtent l="10795" t="8255" r="8255" b="1333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26160"/>
                        </a:xfrm>
                        <a:prstGeom prst="rect">
                          <a:avLst/>
                        </a:prstGeom>
                        <a:solidFill>
                          <a:srgbClr val="FFFFFF"/>
                        </a:solidFill>
                        <a:ln w="9525">
                          <a:solidFill>
                            <a:srgbClr val="000000"/>
                          </a:solidFill>
                          <a:miter lim="800000"/>
                          <a:headEnd/>
                          <a:tailEnd/>
                        </a:ln>
                      </wps:spPr>
                      <wps:txbx>
                        <w:txbxContent>
                          <w:p w:rsidR="00A31C0E" w:rsidRPr="00560CE5" w:rsidRDefault="00A31C0E" w:rsidP="00A31C0E">
                            <w:pPr>
                              <w:jc w:val="both"/>
                              <w:rPr>
                                <w:rFonts w:cs="Times New Roman"/>
                                <w:b/>
                              </w:rPr>
                            </w:pPr>
                            <w:r w:rsidRPr="00560CE5">
                              <w:rPr>
                                <w:rFonts w:cs="Times New Roman"/>
                                <w:b/>
                              </w:rPr>
                              <w:t>отказ в заключени</w:t>
                            </w:r>
                            <w:proofErr w:type="gramStart"/>
                            <w:r w:rsidRPr="00560CE5">
                              <w:rPr>
                                <w:rFonts w:cs="Times New Roman"/>
                                <w:b/>
                              </w:rPr>
                              <w:t>и</w:t>
                            </w:r>
                            <w:proofErr w:type="gramEnd"/>
                            <w:r w:rsidRPr="00560CE5">
                              <w:rPr>
                                <w:rFonts w:cs="Times New Roman"/>
                                <w:b/>
                              </w:rPr>
                              <w:t xml:space="preserve"> договора безвозмездного пользования</w:t>
                            </w:r>
                          </w:p>
                          <w:p w:rsidR="00A31C0E" w:rsidRPr="00560CE5" w:rsidRDefault="00A31C0E" w:rsidP="00A31C0E">
                            <w:pPr>
                              <w:jc w:val="both"/>
                              <w:rPr>
                                <w:rFonts w:cs="Times New Roman"/>
                                <w:b/>
                              </w:rPr>
                            </w:pPr>
                            <w:r w:rsidRPr="00560CE5">
                              <w:rPr>
                                <w:rFonts w:cs="Times New Roman"/>
                                <w:b/>
                              </w:rPr>
                              <w:t xml:space="preserve">муниципальным имуществом </w:t>
                            </w:r>
                          </w:p>
                          <w:p w:rsidR="00A31C0E" w:rsidRPr="003352F1" w:rsidRDefault="00A31C0E" w:rsidP="00A31C0E">
                            <w:pPr>
                              <w:jc w:val="center"/>
                              <w:rPr>
                                <w:rFonts w:cs="Times New Roman"/>
                                <w:b/>
                                <w:sz w:val="24"/>
                                <w:szCs w:val="24"/>
                              </w:rPr>
                            </w:pPr>
                            <w:r>
                              <w:rPr>
                                <w:rFonts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6" type="#_x0000_t202" style="position:absolute;margin-left:97.55pt;margin-top:.7pt;width:124.5pt;height:8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">
                <v:textbox>
                  <w:txbxContent>
                    <w:p w:rsidR="00A31C0E" w:rsidRPr="00560CE5" w:rsidRDefault="00A31C0E" w:rsidP="00A31C0E">
                      <w:pPr>
                        <w:jc w:val="both"/>
                        <w:rPr>
                          <w:rFonts w:cs="Times New Roman"/>
                          <w:b/>
                        </w:rPr>
                      </w:pPr>
                      <w:r w:rsidRPr="00560CE5">
                        <w:rPr>
                          <w:rFonts w:cs="Times New Roman"/>
                          <w:b/>
                        </w:rPr>
                        <w:t>отказ в заключени</w:t>
                      </w:r>
                      <w:proofErr w:type="gramStart"/>
                      <w:r w:rsidRPr="00560CE5">
                        <w:rPr>
                          <w:rFonts w:cs="Times New Roman"/>
                          <w:b/>
                        </w:rPr>
                        <w:t>и</w:t>
                      </w:r>
                      <w:proofErr w:type="gramEnd"/>
                      <w:r w:rsidRPr="00560CE5">
                        <w:rPr>
                          <w:rFonts w:cs="Times New Roman"/>
                          <w:b/>
                        </w:rPr>
                        <w:t xml:space="preserve"> договора безвозмездного пользования</w:t>
                      </w:r>
                    </w:p>
                    <w:p w:rsidR="00A31C0E" w:rsidRPr="00560CE5" w:rsidRDefault="00A31C0E" w:rsidP="00A31C0E">
                      <w:pPr>
                        <w:jc w:val="both"/>
                        <w:rPr>
                          <w:rFonts w:cs="Times New Roman"/>
                          <w:b/>
                        </w:rPr>
                      </w:pPr>
                      <w:r w:rsidRPr="00560CE5">
                        <w:rPr>
                          <w:rFonts w:cs="Times New Roman"/>
                          <w:b/>
                        </w:rPr>
                        <w:t xml:space="preserve">муниципальным имуществом </w:t>
                      </w:r>
                    </w:p>
                    <w:p w:rsidR="00A31C0E" w:rsidRPr="003352F1" w:rsidRDefault="00A31C0E" w:rsidP="00A31C0E">
                      <w:pPr>
                        <w:jc w:val="center"/>
                        <w:rPr>
                          <w:rFonts w:cs="Times New Roman"/>
                          <w:b/>
                          <w:sz w:val="24"/>
                          <w:szCs w:val="24"/>
                        </w:rPr>
                      </w:pPr>
                      <w:r>
                        <w:rPr>
                          <w:rFonts w:cs="Times New Roman"/>
                          <w:b/>
                          <w:sz w:val="24"/>
                          <w:szCs w:val="24"/>
                        </w:rPr>
                        <w:t xml:space="preserve"> </w:t>
                      </w:r>
                    </w:p>
                  </w:txbxContent>
                </v:textbox>
              </v:shape>
            </w:pict>
          </mc:Fallback>
        </mc:AlternateContent>
      </w: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7456" behindDoc="0" locked="0" layoutInCell="1" allowOverlap="1" wp14:anchorId="183AFAEA" wp14:editId="29B8AB51">
                <wp:simplePos x="0" y="0"/>
                <wp:positionH relativeFrom="column">
                  <wp:posOffset>2667000</wp:posOffset>
                </wp:positionH>
                <wp:positionV relativeFrom="paragraph">
                  <wp:posOffset>100330</wp:posOffset>
                </wp:positionV>
                <wp:extent cx="635" cy="293370"/>
                <wp:effectExtent l="57785" t="10160" r="55880" b="203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10pt;margin-top:7.9pt;width:.0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3s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">
                <v:stroke endarrow="block"/>
              </v:shape>
            </w:pict>
          </mc:Fallback>
        </mc:AlternateContent>
      </w:r>
    </w:p>
    <w:p w:rsidR="00A31C0E" w:rsidRPr="00A31C0E" w:rsidRDefault="00A31C0E" w:rsidP="00A31C0E">
      <w:pPr>
        <w:widowControl w:val="0"/>
        <w:tabs>
          <w:tab w:val="left" w:pos="851"/>
        </w:tabs>
        <w:suppressAutoHyphens/>
        <w:autoSpaceDE w:val="0"/>
        <w:spacing w:after="0" w:line="240" w:lineRule="auto"/>
        <w:rPr>
          <w:rFonts w:ascii="Arial" w:eastAsia="Times New Roman" w:hAnsi="Arial" w:cs="Arial"/>
          <w:b/>
          <w:bCs/>
          <w:sz w:val="24"/>
          <w:szCs w:val="24"/>
          <w:lang w:eastAsia="ar-SA"/>
        </w:rPr>
      </w:pPr>
    </w:p>
    <w:p w:rsidR="00A31C0E" w:rsidRPr="00A31C0E" w:rsidRDefault="00A31C0E" w:rsidP="00A31C0E">
      <w:pPr>
        <w:widowControl w:val="0"/>
        <w:shd w:val="clear" w:color="auto" w:fill="FFFFFF"/>
        <w:tabs>
          <w:tab w:val="left" w:pos="984"/>
        </w:tabs>
        <w:suppressAutoHyphens/>
        <w:autoSpaceDE w:val="0"/>
        <w:spacing w:after="0" w:line="240" w:lineRule="auto"/>
        <w:rPr>
          <w:rFonts w:ascii="Arial" w:eastAsia="Times New Roman" w:hAnsi="Arial" w:cs="Arial"/>
          <w:b/>
          <w:bCs/>
          <w:spacing w:val="-1"/>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sz w:val="24"/>
          <w:szCs w:val="24"/>
          <w:lang w:eastAsia="ar-SA"/>
        </w:rPr>
      </w:pPr>
      <w:r w:rsidRPr="00A31C0E">
        <w:rPr>
          <w:rFonts w:ascii="Arial" w:eastAsia="Times New Roman" w:hAnsi="Arial" w:cs="Arial"/>
          <w:b/>
          <w:bCs/>
          <w:noProof/>
          <w:spacing w:val="-1"/>
          <w:sz w:val="24"/>
          <w:szCs w:val="24"/>
          <w:lang w:eastAsia="ru-RU"/>
        </w:rPr>
        <mc:AlternateContent>
          <mc:Choice Requires="wps">
            <w:drawing>
              <wp:anchor distT="0" distB="0" distL="114300" distR="114300" simplePos="0" relativeHeight="251681792" behindDoc="0" locked="0" layoutInCell="1" allowOverlap="1" wp14:anchorId="2C9100C5" wp14:editId="51D73DD6">
                <wp:simplePos x="0" y="0"/>
                <wp:positionH relativeFrom="column">
                  <wp:posOffset>3815715</wp:posOffset>
                </wp:positionH>
                <wp:positionV relativeFrom="paragraph">
                  <wp:posOffset>18415</wp:posOffset>
                </wp:positionV>
                <wp:extent cx="0" cy="411480"/>
                <wp:effectExtent l="53975" t="6350" r="60325"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00.45pt;margin-top:1.45pt;width:0;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">
                <v:stroke endarrow="block"/>
              </v:shape>
            </w:pict>
          </mc:Fallback>
        </mc:AlternateContent>
      </w:r>
    </w:p>
    <w:p w:rsidR="00A31C0E" w:rsidRPr="00A31C0E" w:rsidRDefault="00A31C0E" w:rsidP="00A31C0E">
      <w:pPr>
        <w:widowControl w:val="0"/>
        <w:suppressAutoHyphens/>
        <w:autoSpaceDE w:val="0"/>
        <w:spacing w:after="0" w:line="240" w:lineRule="auto"/>
        <w:ind w:left="708"/>
        <w:rPr>
          <w:rFonts w:ascii="Arial" w:eastAsia="Times New Roman" w:hAnsi="Arial" w:cs="Arial"/>
          <w:bCs/>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6128" behindDoc="0" locked="0" layoutInCell="1" allowOverlap="1" wp14:anchorId="496C2464" wp14:editId="54BCEE83">
                <wp:simplePos x="0" y="0"/>
                <wp:positionH relativeFrom="column">
                  <wp:posOffset>705485</wp:posOffset>
                </wp:positionH>
                <wp:positionV relativeFrom="paragraph">
                  <wp:posOffset>125730</wp:posOffset>
                </wp:positionV>
                <wp:extent cx="0" cy="411480"/>
                <wp:effectExtent l="58420" t="12700" r="5588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55.55pt;margin-top:9.9pt;width:0;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7152" behindDoc="0" locked="0" layoutInCell="1" allowOverlap="1" wp14:anchorId="6F16FDCA" wp14:editId="6013254B">
                <wp:simplePos x="0" y="0"/>
                <wp:positionH relativeFrom="column">
                  <wp:posOffset>1734185</wp:posOffset>
                </wp:positionH>
                <wp:positionV relativeFrom="paragraph">
                  <wp:posOffset>125730</wp:posOffset>
                </wp:positionV>
                <wp:extent cx="0" cy="411480"/>
                <wp:effectExtent l="58420" t="12700" r="5588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36.55pt;margin-top:9.9pt;width:0;height:3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rB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">
                <v:stroke endarrow="block"/>
              </v:shape>
            </w:pict>
          </mc:Fallback>
        </mc:AlternateContent>
      </w: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4080" behindDoc="0" locked="0" layoutInCell="1" allowOverlap="1" wp14:anchorId="598A9246" wp14:editId="341A7414">
                <wp:simplePos x="0" y="0"/>
                <wp:positionH relativeFrom="column">
                  <wp:posOffset>4486910</wp:posOffset>
                </wp:positionH>
                <wp:positionV relativeFrom="paragraph">
                  <wp:posOffset>3371215</wp:posOffset>
                </wp:positionV>
                <wp:extent cx="1704975" cy="923925"/>
                <wp:effectExtent l="10795" t="13970" r="8255" b="508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23925"/>
                        </a:xfrm>
                        <a:prstGeom prst="rect">
                          <a:avLst/>
                        </a:prstGeom>
                        <a:solidFill>
                          <a:srgbClr val="FFFFFF"/>
                        </a:solidFill>
                        <a:ln w="9525">
                          <a:solidFill>
                            <a:srgbClr val="000000"/>
                          </a:solidFill>
                          <a:miter lim="800000"/>
                          <a:headEnd/>
                          <a:tailEnd/>
                        </a:ln>
                      </wps:spPr>
                      <wps:txbx>
                        <w:txbxContent>
                          <w:p w:rsidR="00A31C0E" w:rsidRPr="004C714E" w:rsidRDefault="00A31C0E" w:rsidP="00A31C0E">
                            <w:pPr>
                              <w:jc w:val="both"/>
                              <w:rPr>
                                <w:b/>
                              </w:rPr>
                            </w:pPr>
                            <w:r>
                              <w:rPr>
                                <w:rFonts w:cs="Times New Roman"/>
                                <w:b/>
                                <w:sz w:val="24"/>
                                <w:szCs w:val="24"/>
                              </w:rPr>
                              <w:t xml:space="preserve">отказ в предоставлении преференции </w:t>
                            </w:r>
                            <w:r w:rsidRPr="004C714E">
                              <w:rPr>
                                <w:rFonts w:cs="Times New Roman"/>
                                <w:b/>
                              </w:rPr>
                              <w:t>в  виде  льготы по арендной плате по договору аренды муниципального имущества</w:t>
                            </w:r>
                          </w:p>
                          <w:p w:rsidR="00A31C0E" w:rsidRPr="00BE6261" w:rsidRDefault="00A31C0E" w:rsidP="00A31C0E">
                            <w:pPr>
                              <w:jc w:val="both"/>
                              <w:rPr>
                                <w:rFonts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7" type="#_x0000_t202" style="position:absolute;left:0;text-align:left;margin-left:353.3pt;margin-top:265.45pt;width:134.25pt;height:7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">
                <v:textbox>
                  <w:txbxContent>
                    <w:p w:rsidR="00A31C0E" w:rsidRPr="004C714E" w:rsidRDefault="00A31C0E" w:rsidP="00A31C0E">
                      <w:pPr>
                        <w:jc w:val="both"/>
                        <w:rPr>
                          <w:b/>
                        </w:rPr>
                      </w:pPr>
                      <w:r>
                        <w:rPr>
                          <w:rFonts w:cs="Times New Roman"/>
                          <w:b/>
                          <w:sz w:val="24"/>
                          <w:szCs w:val="24"/>
                        </w:rPr>
                        <w:t xml:space="preserve">отказ в предоставлении преференции </w:t>
                      </w:r>
                      <w:r w:rsidRPr="004C714E">
                        <w:rPr>
                          <w:rFonts w:cs="Times New Roman"/>
                          <w:b/>
                        </w:rPr>
                        <w:t>в  виде  льготы по арендной плате по договору аренды муниципального имущества</w:t>
                      </w:r>
                    </w:p>
                    <w:p w:rsidR="00A31C0E" w:rsidRPr="00BE6261" w:rsidRDefault="00A31C0E" w:rsidP="00A31C0E">
                      <w:pPr>
                        <w:jc w:val="both"/>
                        <w:rPr>
                          <w:rFonts w:cs="Times New Roman"/>
                          <w:b/>
                          <w:sz w:val="24"/>
                          <w:szCs w:val="24"/>
                        </w:rPr>
                      </w:pPr>
                    </w:p>
                  </w:txbxContent>
                </v:textbox>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5104" behindDoc="0" locked="0" layoutInCell="1" allowOverlap="1" wp14:anchorId="75E3E546" wp14:editId="42DFAF9B">
                <wp:simplePos x="0" y="0"/>
                <wp:positionH relativeFrom="column">
                  <wp:posOffset>5382260</wp:posOffset>
                </wp:positionH>
                <wp:positionV relativeFrom="paragraph">
                  <wp:posOffset>3075940</wp:posOffset>
                </wp:positionV>
                <wp:extent cx="635" cy="213360"/>
                <wp:effectExtent l="58420" t="13970" r="55245" b="203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23.8pt;margin-top:242.2pt;width:.05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8176" behindDoc="0" locked="0" layoutInCell="1" allowOverlap="1" wp14:anchorId="1A60ACD8" wp14:editId="09D3A4A7">
                <wp:simplePos x="0" y="0"/>
                <wp:positionH relativeFrom="column">
                  <wp:posOffset>3582670</wp:posOffset>
                </wp:positionH>
                <wp:positionV relativeFrom="paragraph">
                  <wp:posOffset>3156585</wp:posOffset>
                </wp:positionV>
                <wp:extent cx="635" cy="213360"/>
                <wp:effectExtent l="59055" t="8890" r="54610"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2.1pt;margin-top:248.55pt;width:.05pt;height:1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8480" behindDoc="0" locked="0" layoutInCell="1" allowOverlap="1" wp14:anchorId="17604767" wp14:editId="639FFEC0">
                <wp:simplePos x="0" y="0"/>
                <wp:positionH relativeFrom="column">
                  <wp:posOffset>3324860</wp:posOffset>
                </wp:positionH>
                <wp:positionV relativeFrom="paragraph">
                  <wp:posOffset>2744470</wp:posOffset>
                </wp:positionV>
                <wp:extent cx="2819400" cy="280035"/>
                <wp:effectExtent l="10795" t="6350" r="825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80035"/>
                        </a:xfrm>
                        <a:prstGeom prst="rect">
                          <a:avLst/>
                        </a:prstGeom>
                        <a:solidFill>
                          <a:srgbClr val="FFFFFF"/>
                        </a:solidFill>
                        <a:ln w="9525">
                          <a:solidFill>
                            <a:srgbClr val="000000"/>
                          </a:solidFill>
                          <a:miter lim="800000"/>
                          <a:headEnd/>
                          <a:tailEnd/>
                        </a:ln>
                      </wps:spPr>
                      <wps:txbx>
                        <w:txbxContent>
                          <w:p w:rsidR="00A31C0E" w:rsidRPr="003352F1" w:rsidRDefault="00A31C0E" w:rsidP="00A31C0E">
                            <w:pPr>
                              <w:rPr>
                                <w:rFonts w:cs="Times New Roman"/>
                                <w:b/>
                                <w:sz w:val="24"/>
                                <w:szCs w:val="24"/>
                              </w:rPr>
                            </w:pPr>
                            <w:r>
                              <w:rPr>
                                <w:rFonts w:cs="Times New Roman"/>
                                <w:b/>
                                <w:sz w:val="24"/>
                                <w:szCs w:val="24"/>
                              </w:rPr>
                              <w:t xml:space="preserve">Согласование с УФАС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left:0;text-align:left;margin-left:261.8pt;margin-top:216.1pt;width:222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A31C0E" w:rsidRPr="003352F1" w:rsidRDefault="00A31C0E" w:rsidP="00A31C0E">
                      <w:pPr>
                        <w:rPr>
                          <w:rFonts w:cs="Times New Roman"/>
                          <w:b/>
                          <w:sz w:val="24"/>
                          <w:szCs w:val="24"/>
                        </w:rPr>
                      </w:pPr>
                      <w:r>
                        <w:rPr>
                          <w:rFonts w:cs="Times New Roman"/>
                          <w:b/>
                          <w:sz w:val="24"/>
                          <w:szCs w:val="24"/>
                        </w:rPr>
                        <w:t xml:space="preserve">Согласование с УФАС </w:t>
                      </w:r>
                    </w:p>
                  </w:txbxContent>
                </v:textbox>
              </v:rect>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4384" behindDoc="0" locked="0" layoutInCell="1" allowOverlap="1" wp14:anchorId="0BFCFEC5" wp14:editId="03C67814">
                <wp:simplePos x="0" y="0"/>
                <wp:positionH relativeFrom="column">
                  <wp:posOffset>2157730</wp:posOffset>
                </wp:positionH>
                <wp:positionV relativeFrom="paragraph">
                  <wp:posOffset>3371215</wp:posOffset>
                </wp:positionV>
                <wp:extent cx="1795780" cy="965200"/>
                <wp:effectExtent l="5715" t="13970" r="8255" b="114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965200"/>
                        </a:xfrm>
                        <a:prstGeom prst="rect">
                          <a:avLst/>
                        </a:prstGeom>
                        <a:solidFill>
                          <a:srgbClr val="FFFFFF"/>
                        </a:solidFill>
                        <a:ln w="9525">
                          <a:solidFill>
                            <a:srgbClr val="000000"/>
                          </a:solidFill>
                          <a:miter lim="800000"/>
                          <a:headEnd/>
                          <a:tailEnd/>
                        </a:ln>
                      </wps:spPr>
                      <wps:txbx>
                        <w:txbxContent>
                          <w:p w:rsidR="00A31C0E" w:rsidRPr="00BE6261" w:rsidRDefault="00A31C0E" w:rsidP="00A31C0E">
                            <w:pPr>
                              <w:jc w:val="both"/>
                              <w:rPr>
                                <w:rFonts w:cs="Times New Roman"/>
                                <w:b/>
                                <w:sz w:val="24"/>
                                <w:szCs w:val="24"/>
                              </w:rPr>
                            </w:pPr>
                            <w:r w:rsidRPr="00BE6261">
                              <w:rPr>
                                <w:rFonts w:cs="Times New Roman"/>
                                <w:b/>
                              </w:rPr>
                              <w:t xml:space="preserve">Заключение  дополнительного соглашения  к договору аренды муниципального </w:t>
                            </w:r>
                            <w:r w:rsidRPr="00BE6261">
                              <w:rPr>
                                <w:rFonts w:cs="Times New Roman"/>
                                <w:b/>
                                <w:sz w:val="24"/>
                                <w:szCs w:val="24"/>
                              </w:rPr>
                              <w:t xml:space="preserve">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9" type="#_x0000_t202" style="position:absolute;left:0;text-align:left;margin-left:169.9pt;margin-top:265.45pt;width:141.4pt;height: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">
                <v:textbox>
                  <w:txbxContent>
                    <w:p w:rsidR="00A31C0E" w:rsidRPr="00BE6261" w:rsidRDefault="00A31C0E" w:rsidP="00A31C0E">
                      <w:pPr>
                        <w:jc w:val="both"/>
                        <w:rPr>
                          <w:rFonts w:cs="Times New Roman"/>
                          <w:b/>
                          <w:sz w:val="24"/>
                          <w:szCs w:val="24"/>
                        </w:rPr>
                      </w:pPr>
                      <w:r w:rsidRPr="00BE6261">
                        <w:rPr>
                          <w:rFonts w:cs="Times New Roman"/>
                          <w:b/>
                        </w:rPr>
                        <w:t xml:space="preserve">Заключение  дополнительного соглашения  к договору аренды муниципального </w:t>
                      </w:r>
                      <w:r w:rsidRPr="00BE6261">
                        <w:rPr>
                          <w:rFonts w:cs="Times New Roman"/>
                          <w:b/>
                          <w:sz w:val="24"/>
                          <w:szCs w:val="24"/>
                        </w:rPr>
                        <w:t xml:space="preserve">имущества </w:t>
                      </w:r>
                    </w:p>
                  </w:txbxContent>
                </v:textbox>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3056" behindDoc="0" locked="0" layoutInCell="1" allowOverlap="1" wp14:anchorId="6FF946B1" wp14:editId="4919F3AE">
                <wp:simplePos x="0" y="0"/>
                <wp:positionH relativeFrom="column">
                  <wp:posOffset>4544060</wp:posOffset>
                </wp:positionH>
                <wp:positionV relativeFrom="paragraph">
                  <wp:posOffset>2393315</wp:posOffset>
                </wp:positionV>
                <wp:extent cx="371475" cy="473075"/>
                <wp:effectExtent l="127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C0E" w:rsidRPr="00121A25" w:rsidRDefault="00A31C0E" w:rsidP="00A31C0E">
                            <w:pPr>
                              <w:rPr>
                                <w:b/>
                              </w:rPr>
                            </w:pPr>
                            <w:r w:rsidRPr="00121A25">
                              <w:rPr>
                                <w:b/>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9" o:spid="_x0000_s1040" type="#_x0000_t202" style="position:absolute;left:0;text-align:left;margin-left:357.8pt;margin-top:188.45pt;width:29.25pt;height:3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" filled="f" stroked="f">
                <v:textbox>
                  <w:txbxContent>
                    <w:p w:rsidR="00A31C0E" w:rsidRPr="00121A25" w:rsidRDefault="00A31C0E" w:rsidP="00A31C0E">
                      <w:pPr>
                        <w:rPr>
                          <w:b/>
                        </w:rPr>
                      </w:pPr>
                      <w:r w:rsidRPr="00121A25">
                        <w:rPr>
                          <w:b/>
                        </w:rPr>
                        <w:t>да</w:t>
                      </w:r>
                    </w:p>
                  </w:txbxContent>
                </v:textbox>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2032" behindDoc="0" locked="0" layoutInCell="1" allowOverlap="1" wp14:anchorId="03A62BF6" wp14:editId="18F1365D">
                <wp:simplePos x="0" y="0"/>
                <wp:positionH relativeFrom="column">
                  <wp:posOffset>5001260</wp:posOffset>
                </wp:positionH>
                <wp:positionV relativeFrom="paragraph">
                  <wp:posOffset>2393315</wp:posOffset>
                </wp:positionV>
                <wp:extent cx="0" cy="278130"/>
                <wp:effectExtent l="58420" t="7620" r="5588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3.8pt;margin-top:188.45pt;width:0;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62336" behindDoc="0" locked="0" layoutInCell="1" allowOverlap="1" wp14:anchorId="78BF57E3" wp14:editId="5F9B91F4">
                <wp:simplePos x="0" y="0"/>
                <wp:positionH relativeFrom="column">
                  <wp:posOffset>3770630</wp:posOffset>
                </wp:positionH>
                <wp:positionV relativeFrom="paragraph">
                  <wp:posOffset>1314450</wp:posOffset>
                </wp:positionV>
                <wp:extent cx="2421255" cy="1078865"/>
                <wp:effectExtent l="8890" t="5080" r="8255" b="114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078865"/>
                        </a:xfrm>
                        <a:prstGeom prst="rect">
                          <a:avLst/>
                        </a:prstGeom>
                        <a:solidFill>
                          <a:srgbClr val="FFFFFF"/>
                        </a:solidFill>
                        <a:ln w="9525">
                          <a:solidFill>
                            <a:srgbClr val="000000"/>
                          </a:solidFill>
                          <a:miter lim="800000"/>
                          <a:headEnd/>
                          <a:tailEnd/>
                        </a:ln>
                      </wps:spPr>
                      <wps:txbx>
                        <w:txbxContent>
                          <w:p w:rsidR="00A31C0E" w:rsidRPr="004C714E" w:rsidRDefault="00A31C0E" w:rsidP="00A31C0E">
                            <w:pPr>
                              <w:jc w:val="both"/>
                              <w:rPr>
                                <w:b/>
                              </w:rPr>
                            </w:pPr>
                            <w:r w:rsidRPr="004C714E">
                              <w:rPr>
                                <w:b/>
                              </w:rPr>
                              <w:t>имеются  основания для предоставления преференции</w:t>
                            </w:r>
                          </w:p>
                          <w:p w:rsidR="00A31C0E" w:rsidRPr="004C714E" w:rsidRDefault="00A31C0E" w:rsidP="00A31C0E">
                            <w:pPr>
                              <w:jc w:val="both"/>
                              <w:rPr>
                                <w:b/>
                              </w:rPr>
                            </w:pPr>
                            <w:r w:rsidRPr="004C714E">
                              <w:rPr>
                                <w:rFonts w:cs="Times New Roman"/>
                                <w:b/>
                              </w:rPr>
                              <w:t>в  виде  льготы по арендной плате по договору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1" type="#_x0000_t202" style="position:absolute;left:0;text-align:left;margin-left:296.9pt;margin-top:103.5pt;width:190.65pt;height:8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">
                <v:textbox>
                  <w:txbxContent>
                    <w:p w:rsidR="00A31C0E" w:rsidRPr="004C714E" w:rsidRDefault="00A31C0E" w:rsidP="00A31C0E">
                      <w:pPr>
                        <w:jc w:val="both"/>
                        <w:rPr>
                          <w:b/>
                        </w:rPr>
                      </w:pPr>
                      <w:r w:rsidRPr="004C714E">
                        <w:rPr>
                          <w:b/>
                        </w:rPr>
                        <w:t>имеются  основания для предоставления преференции</w:t>
                      </w:r>
                    </w:p>
                    <w:p w:rsidR="00A31C0E" w:rsidRPr="004C714E" w:rsidRDefault="00A31C0E" w:rsidP="00A31C0E">
                      <w:pPr>
                        <w:jc w:val="both"/>
                        <w:rPr>
                          <w:b/>
                        </w:rPr>
                      </w:pPr>
                      <w:r w:rsidRPr="004C714E">
                        <w:rPr>
                          <w:rFonts w:cs="Times New Roman"/>
                          <w:b/>
                        </w:rPr>
                        <w:t>в  виде  льготы по арендной плате по договору аренды муниципального имущества</w:t>
                      </w:r>
                    </w:p>
                  </w:txbxContent>
                </v:textbox>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1008" behindDoc="0" locked="0" layoutInCell="1" allowOverlap="1" wp14:anchorId="6E3B2C75" wp14:editId="6F257724">
                <wp:simplePos x="0" y="0"/>
                <wp:positionH relativeFrom="column">
                  <wp:posOffset>3815715</wp:posOffset>
                </wp:positionH>
                <wp:positionV relativeFrom="paragraph">
                  <wp:posOffset>970915</wp:posOffset>
                </wp:positionV>
                <wp:extent cx="0" cy="278130"/>
                <wp:effectExtent l="53975" t="13970" r="60325"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00.45pt;margin-top:76.4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89984" behindDoc="0" locked="0" layoutInCell="1" allowOverlap="1" wp14:anchorId="0B589CFD" wp14:editId="618B4197">
                <wp:simplePos x="0" y="0"/>
                <wp:positionH relativeFrom="column">
                  <wp:posOffset>4867910</wp:posOffset>
                </wp:positionH>
                <wp:positionV relativeFrom="paragraph">
                  <wp:posOffset>86360</wp:posOffset>
                </wp:positionV>
                <wp:extent cx="1323975" cy="876300"/>
                <wp:effectExtent l="10795" t="5715" r="8255" b="133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76300"/>
                        </a:xfrm>
                        <a:prstGeom prst="rect">
                          <a:avLst/>
                        </a:prstGeom>
                        <a:solidFill>
                          <a:srgbClr val="FFFFFF"/>
                        </a:solidFill>
                        <a:ln w="9525">
                          <a:solidFill>
                            <a:srgbClr val="000000"/>
                          </a:solidFill>
                          <a:miter lim="800000"/>
                          <a:headEnd/>
                          <a:tailEnd/>
                        </a:ln>
                      </wps:spPr>
                      <wps:txbx>
                        <w:txbxContent>
                          <w:p w:rsidR="00A31C0E" w:rsidRPr="004C714E" w:rsidRDefault="00A31C0E" w:rsidP="00A31C0E">
                            <w:pPr>
                              <w:jc w:val="both"/>
                              <w:rPr>
                                <w:b/>
                              </w:rPr>
                            </w:pPr>
                            <w:r w:rsidRPr="004C714E">
                              <w:rPr>
                                <w:b/>
                              </w:rPr>
                              <w:t>отказ в заключени</w:t>
                            </w:r>
                            <w:proofErr w:type="gramStart"/>
                            <w:r w:rsidRPr="004C714E">
                              <w:rPr>
                                <w:b/>
                              </w:rPr>
                              <w:t>и</w:t>
                            </w:r>
                            <w:proofErr w:type="gramEnd"/>
                            <w:r w:rsidRPr="004C714E">
                              <w:rPr>
                                <w:b/>
                              </w:rPr>
                              <w:t xml:space="preserve"> договора аренды муниципального имущества </w:t>
                            </w:r>
                          </w:p>
                          <w:p w:rsidR="00A31C0E" w:rsidRPr="004C714E" w:rsidRDefault="00A31C0E" w:rsidP="00A31C0E">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2" type="#_x0000_t202" style="position:absolute;left:0;text-align:left;margin-left:383.3pt;margin-top:6.8pt;width:104.25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">
                <v:textbox>
                  <w:txbxContent>
                    <w:p w:rsidR="00A31C0E" w:rsidRPr="004C714E" w:rsidRDefault="00A31C0E" w:rsidP="00A31C0E">
                      <w:pPr>
                        <w:jc w:val="both"/>
                        <w:rPr>
                          <w:b/>
                        </w:rPr>
                      </w:pPr>
                      <w:r w:rsidRPr="004C714E">
                        <w:rPr>
                          <w:b/>
                        </w:rPr>
                        <w:t>отказ в заключени</w:t>
                      </w:r>
                      <w:proofErr w:type="gramStart"/>
                      <w:r w:rsidRPr="004C714E">
                        <w:rPr>
                          <w:b/>
                        </w:rPr>
                        <w:t>и</w:t>
                      </w:r>
                      <w:proofErr w:type="gramEnd"/>
                      <w:r w:rsidRPr="004C714E">
                        <w:rPr>
                          <w:b/>
                        </w:rPr>
                        <w:t xml:space="preserve"> договора аренды муниципального имущества </w:t>
                      </w:r>
                    </w:p>
                    <w:p w:rsidR="00A31C0E" w:rsidRPr="004C714E" w:rsidRDefault="00A31C0E" w:rsidP="00A31C0E">
                      <w:pPr>
                        <w:jc w:val="both"/>
                        <w:rPr>
                          <w:b/>
                        </w:rPr>
                      </w:pPr>
                    </w:p>
                  </w:txbxContent>
                </v:textbox>
              </v:shape>
            </w:pict>
          </mc:Fallback>
        </mc:AlternateContent>
      </w:r>
      <w:r w:rsidRPr="00A31C0E">
        <w:rPr>
          <w:rFonts w:ascii="Arial" w:eastAsia="Times New Roman" w:hAnsi="Arial" w:cs="Arial"/>
          <w:b/>
          <w:bCs/>
          <w:noProof/>
          <w:spacing w:val="-1"/>
          <w:sz w:val="24"/>
          <w:szCs w:val="24"/>
          <w:lang w:eastAsia="ru-RU"/>
        </w:rPr>
        <mc:AlternateContent>
          <mc:Choice Requires="wps">
            <w:drawing>
              <wp:anchor distT="0" distB="0" distL="114300" distR="114300" simplePos="0" relativeHeight="251680768" behindDoc="0" locked="0" layoutInCell="1" allowOverlap="1" wp14:anchorId="36603A16" wp14:editId="24A13DFA">
                <wp:simplePos x="0" y="0"/>
                <wp:positionH relativeFrom="column">
                  <wp:posOffset>2920365</wp:posOffset>
                </wp:positionH>
                <wp:positionV relativeFrom="paragraph">
                  <wp:posOffset>86360</wp:posOffset>
                </wp:positionV>
                <wp:extent cx="1728470" cy="876300"/>
                <wp:effectExtent l="6350" t="5715" r="8255" b="133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876300"/>
                        </a:xfrm>
                        <a:prstGeom prst="rect">
                          <a:avLst/>
                        </a:prstGeom>
                        <a:solidFill>
                          <a:srgbClr val="FFFFFF"/>
                        </a:solidFill>
                        <a:ln w="9525">
                          <a:solidFill>
                            <a:srgbClr val="000000"/>
                          </a:solidFill>
                          <a:miter lim="800000"/>
                          <a:headEnd/>
                          <a:tailEnd/>
                        </a:ln>
                      </wps:spPr>
                      <wps:txbx>
                        <w:txbxContent>
                          <w:p w:rsidR="00A31C0E" w:rsidRPr="002926AA" w:rsidRDefault="00A31C0E" w:rsidP="00A31C0E">
                            <w:pPr>
                              <w:jc w:val="center"/>
                              <w:rPr>
                                <w:b/>
                              </w:rPr>
                            </w:pPr>
                            <w:r w:rsidRPr="002926AA">
                              <w:rPr>
                                <w:b/>
                              </w:rPr>
                              <w:t xml:space="preserve">Заключение договора аренды муниципального имущества  с  заявителем   – победителем торгов. </w:t>
                            </w:r>
                          </w:p>
                          <w:p w:rsidR="00A31C0E" w:rsidRPr="002926AA" w:rsidRDefault="00A31C0E" w:rsidP="00A31C0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3" type="#_x0000_t202" style="position:absolute;left:0;text-align:left;margin-left:229.95pt;margin-top:6.8pt;width:136.1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">
                <v:textbox>
                  <w:txbxContent>
                    <w:p w:rsidR="00A31C0E" w:rsidRPr="002926AA" w:rsidRDefault="00A31C0E" w:rsidP="00A31C0E">
                      <w:pPr>
                        <w:jc w:val="center"/>
                        <w:rPr>
                          <w:b/>
                        </w:rPr>
                      </w:pPr>
                      <w:r w:rsidRPr="002926AA">
                        <w:rPr>
                          <w:b/>
                        </w:rPr>
                        <w:t xml:space="preserve">Заключение договора аренды муниципального имущества  с  заявителем   – победителем торгов. </w:t>
                      </w:r>
                    </w:p>
                    <w:p w:rsidR="00A31C0E" w:rsidRPr="002926AA" w:rsidRDefault="00A31C0E" w:rsidP="00A31C0E">
                      <w:pPr>
                        <w:jc w:val="center"/>
                        <w:rPr>
                          <w:b/>
                        </w:rPr>
                      </w:pPr>
                    </w:p>
                  </w:txbxContent>
                </v:textbox>
              </v:shape>
            </w:pict>
          </mc:Fallback>
        </mc:AlternateContent>
      </w:r>
      <w:r w:rsidRPr="00A31C0E">
        <w:rPr>
          <w:rFonts w:ascii="Arial" w:eastAsia="Times New Roman" w:hAnsi="Arial" w:cs="Arial"/>
          <w:b/>
          <w:bCs/>
          <w:noProof/>
          <w:sz w:val="24"/>
          <w:szCs w:val="24"/>
          <w:lang w:eastAsia="ar-SA"/>
        </w:rPr>
        <w:t xml:space="preserve"> </w:t>
      </w: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rPr>
          <w:rFonts w:ascii="Arial" w:eastAsia="Times New Roman" w:hAnsi="Arial" w:cs="Arial"/>
          <w:b/>
          <w:bCs/>
          <w:noProof/>
          <w:sz w:val="24"/>
          <w:szCs w:val="24"/>
          <w:lang w:eastAsia="ar-SA"/>
        </w:rPr>
      </w:pP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699200" behindDoc="0" locked="0" layoutInCell="1" allowOverlap="1" wp14:anchorId="58D36D72" wp14:editId="421A8F26">
                <wp:simplePos x="0" y="0"/>
                <wp:positionH relativeFrom="column">
                  <wp:posOffset>2571750</wp:posOffset>
                </wp:positionH>
                <wp:positionV relativeFrom="paragraph">
                  <wp:posOffset>-2540</wp:posOffset>
                </wp:positionV>
                <wp:extent cx="635" cy="213360"/>
                <wp:effectExtent l="57785" t="12065" r="55880"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2.5pt;margin-top:-.2pt;width:.05pt;height:1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mc:Fallback>
        </mc:AlternateContent>
      </w:r>
      <w:r w:rsidRPr="00A31C0E">
        <w:rPr>
          <w:rFonts w:ascii="Arial" w:eastAsia="Times New Roman" w:hAnsi="Arial" w:cs="Arial"/>
          <w:b/>
          <w:bCs/>
          <w:noProof/>
          <w:sz w:val="24"/>
          <w:szCs w:val="24"/>
          <w:lang w:eastAsia="ru-RU"/>
        </w:rPr>
        <mc:AlternateContent>
          <mc:Choice Requires="wps">
            <w:drawing>
              <wp:anchor distT="0" distB="0" distL="114300" distR="114300" simplePos="0" relativeHeight="251700224" behindDoc="0" locked="0" layoutInCell="1" allowOverlap="1" wp14:anchorId="0FF26B64" wp14:editId="620E92D9">
                <wp:simplePos x="0" y="0"/>
                <wp:positionH relativeFrom="column">
                  <wp:posOffset>5076825</wp:posOffset>
                </wp:positionH>
                <wp:positionV relativeFrom="paragraph">
                  <wp:posOffset>-2540</wp:posOffset>
                </wp:positionV>
                <wp:extent cx="635" cy="213360"/>
                <wp:effectExtent l="57785" t="12065" r="5588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99.75pt;margin-top:-.2pt;width:.05pt;height:1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mc:Fallback>
        </mc:AlternateContent>
      </w:r>
    </w:p>
    <w:p w:rsidR="00A31C0E" w:rsidRPr="00A31C0E" w:rsidRDefault="00A31C0E" w:rsidP="00A31C0E">
      <w:pPr>
        <w:widowControl w:val="0"/>
        <w:suppressAutoHyphens/>
        <w:autoSpaceDE w:val="0"/>
        <w:spacing w:after="0" w:line="240" w:lineRule="auto"/>
        <w:ind w:left="708"/>
        <w:rPr>
          <w:rFonts w:ascii="Arial" w:eastAsia="Times New Roman" w:hAnsi="Arial" w:cs="Arial"/>
          <w:b/>
          <w:bCs/>
          <w:noProof/>
          <w:sz w:val="24"/>
          <w:szCs w:val="24"/>
          <w:lang w:eastAsia="ar-SA"/>
        </w:rPr>
      </w:pPr>
      <w:r w:rsidRPr="00A31C0E">
        <w:rPr>
          <w:rFonts w:ascii="Arial" w:eastAsia="Times New Roman" w:hAnsi="Arial" w:cs="Arial"/>
          <w:bCs/>
          <w:noProof/>
          <w:sz w:val="24"/>
          <w:szCs w:val="24"/>
          <w:lang w:eastAsia="ru-RU"/>
        </w:rPr>
        <mc:AlternateContent>
          <mc:Choice Requires="wps">
            <w:drawing>
              <wp:anchor distT="0" distB="0" distL="114300" distR="114300" simplePos="0" relativeHeight="251701248" behindDoc="0" locked="0" layoutInCell="1" allowOverlap="1" wp14:anchorId="64247F86" wp14:editId="673D18B6">
                <wp:simplePos x="0" y="0"/>
                <wp:positionH relativeFrom="column">
                  <wp:posOffset>-313055</wp:posOffset>
                </wp:positionH>
                <wp:positionV relativeFrom="paragraph">
                  <wp:posOffset>64770</wp:posOffset>
                </wp:positionV>
                <wp:extent cx="6381115" cy="536575"/>
                <wp:effectExtent l="11430" t="6985" r="825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536575"/>
                        </a:xfrm>
                        <a:prstGeom prst="rect">
                          <a:avLst/>
                        </a:prstGeom>
                        <a:solidFill>
                          <a:srgbClr val="FFFFFF"/>
                        </a:solidFill>
                        <a:ln w="9525">
                          <a:solidFill>
                            <a:srgbClr val="000000"/>
                          </a:solidFill>
                          <a:miter lim="800000"/>
                          <a:headEnd/>
                          <a:tailEnd/>
                        </a:ln>
                      </wps:spPr>
                      <wps:txbx>
                        <w:txbxContent>
                          <w:p w:rsidR="00A31C0E" w:rsidRPr="00570B2C" w:rsidRDefault="00A31C0E" w:rsidP="00A31C0E">
                            <w:pPr>
                              <w:rPr>
                                <w:rFonts w:cs="Times New Roman"/>
                                <w:b/>
                                <w:sz w:val="24"/>
                                <w:szCs w:val="24"/>
                              </w:rPr>
                            </w:pPr>
                            <w:r w:rsidRPr="00570B2C">
                              <w:rPr>
                                <w:rFonts w:cs="Times New Roman"/>
                                <w:b/>
                                <w:sz w:val="24"/>
                                <w:szCs w:val="24"/>
                              </w:rPr>
                              <w:t xml:space="preserve">Выдача (направление)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left:0;text-align:left;margin-left:-24.65pt;margin-top:5.1pt;width:502.45pt;height:4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">
                <v:textbox>
                  <w:txbxContent>
                    <w:p w:rsidR="00A31C0E" w:rsidRPr="00570B2C" w:rsidRDefault="00A31C0E" w:rsidP="00A31C0E">
                      <w:pPr>
                        <w:rPr>
                          <w:rFonts w:cs="Times New Roman"/>
                          <w:b/>
                          <w:sz w:val="24"/>
                          <w:szCs w:val="24"/>
                        </w:rPr>
                      </w:pPr>
                      <w:r w:rsidRPr="00570B2C">
                        <w:rPr>
                          <w:rFonts w:cs="Times New Roman"/>
                          <w:b/>
                          <w:sz w:val="24"/>
                          <w:szCs w:val="24"/>
                        </w:rPr>
                        <w:t xml:space="preserve">Выдача (направление) заявителю результата предоставления муниципальной услуги </w:t>
                      </w:r>
                    </w:p>
                  </w:txbxContent>
                </v:textbox>
              </v:rect>
            </w:pict>
          </mc:Fallback>
        </mc:AlternateContent>
      </w:r>
    </w:p>
    <w:p w:rsidR="00A31C0E" w:rsidRPr="00A31C0E" w:rsidRDefault="00A31C0E">
      <w:pPr>
        <w:rPr>
          <w:rFonts w:ascii="Arial" w:hAnsi="Arial" w:cs="Arial"/>
        </w:rPr>
      </w:pPr>
    </w:p>
    <w:sectPr w:rsidR="00A31C0E" w:rsidRPr="00A31C0E" w:rsidSect="00361786">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0E"/>
    <w:rsid w:val="00322FAA"/>
    <w:rsid w:val="00361786"/>
    <w:rsid w:val="00A31C0E"/>
    <w:rsid w:val="00D23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A31C0E"/>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31C0E"/>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A31C0E"/>
  </w:style>
  <w:style w:type="numbering" w:customStyle="1" w:styleId="11">
    <w:name w:val="Нет списка11"/>
    <w:next w:val="a2"/>
    <w:uiPriority w:val="99"/>
    <w:semiHidden/>
    <w:unhideWhenUsed/>
    <w:rsid w:val="00A31C0E"/>
  </w:style>
  <w:style w:type="character" w:customStyle="1" w:styleId="Absatz-Standardschriftart">
    <w:name w:val="Absatz-Standardschriftart"/>
    <w:rsid w:val="00A31C0E"/>
  </w:style>
  <w:style w:type="character" w:customStyle="1" w:styleId="10">
    <w:name w:val="Основной шрифт абзаца1"/>
    <w:rsid w:val="00A31C0E"/>
  </w:style>
  <w:style w:type="character" w:styleId="a3">
    <w:name w:val="Hyperlink"/>
    <w:uiPriority w:val="99"/>
    <w:rsid w:val="00A31C0E"/>
    <w:rPr>
      <w:color w:val="0000FF"/>
      <w:u w:val="single"/>
    </w:rPr>
  </w:style>
  <w:style w:type="character" w:customStyle="1" w:styleId="FontStyle20">
    <w:name w:val="Font Style20"/>
    <w:rsid w:val="00A31C0E"/>
    <w:rPr>
      <w:rFonts w:ascii="Times New Roman" w:hAnsi="Times New Roman" w:cs="Times New Roman"/>
      <w:b/>
      <w:bCs/>
      <w:sz w:val="24"/>
      <w:szCs w:val="24"/>
    </w:rPr>
  </w:style>
  <w:style w:type="character" w:customStyle="1" w:styleId="FontStyle21">
    <w:name w:val="Font Style21"/>
    <w:rsid w:val="00A31C0E"/>
    <w:rPr>
      <w:rFonts w:ascii="Times New Roman" w:hAnsi="Times New Roman" w:cs="Times New Roman"/>
      <w:sz w:val="24"/>
      <w:szCs w:val="24"/>
    </w:rPr>
  </w:style>
  <w:style w:type="character" w:customStyle="1" w:styleId="a4">
    <w:name w:val="Основной текст Знак"/>
    <w:rsid w:val="00A31C0E"/>
    <w:rPr>
      <w:rFonts w:ascii="Times New Roman" w:eastAsia="Times New Roman" w:hAnsi="Times New Roman" w:cs="Times New Roman"/>
      <w:sz w:val="28"/>
      <w:szCs w:val="20"/>
    </w:rPr>
  </w:style>
  <w:style w:type="paragraph" w:styleId="a5">
    <w:name w:val="Title"/>
    <w:basedOn w:val="a"/>
    <w:next w:val="a6"/>
    <w:link w:val="a7"/>
    <w:rsid w:val="00A31C0E"/>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character" w:customStyle="1" w:styleId="a7">
    <w:name w:val="Название Знак"/>
    <w:basedOn w:val="a0"/>
    <w:link w:val="a5"/>
    <w:rsid w:val="00A31C0E"/>
    <w:rPr>
      <w:rFonts w:ascii="Arial" w:eastAsia="Lucida Sans Unicode" w:hAnsi="Arial" w:cs="Tahoma"/>
      <w:b/>
      <w:bCs/>
      <w:sz w:val="28"/>
      <w:szCs w:val="28"/>
      <w:lang w:eastAsia="ar-SA"/>
    </w:rPr>
  </w:style>
  <w:style w:type="paragraph" w:styleId="a6">
    <w:name w:val="Body Text"/>
    <w:basedOn w:val="a"/>
    <w:link w:val="12"/>
    <w:semiHidden/>
    <w:rsid w:val="00A31C0E"/>
    <w:pPr>
      <w:suppressAutoHyphens/>
      <w:spacing w:after="0" w:line="240" w:lineRule="auto"/>
    </w:pPr>
    <w:rPr>
      <w:rFonts w:ascii="Times New Roman" w:eastAsia="Times New Roman" w:hAnsi="Times New Roman" w:cs="Calibri"/>
      <w:sz w:val="28"/>
      <w:szCs w:val="20"/>
      <w:lang w:eastAsia="ar-SA"/>
    </w:rPr>
  </w:style>
  <w:style w:type="character" w:customStyle="1" w:styleId="12">
    <w:name w:val="Основной текст Знак1"/>
    <w:basedOn w:val="a0"/>
    <w:link w:val="a6"/>
    <w:semiHidden/>
    <w:rsid w:val="00A31C0E"/>
    <w:rPr>
      <w:rFonts w:ascii="Times New Roman" w:eastAsia="Times New Roman" w:hAnsi="Times New Roman" w:cs="Calibri"/>
      <w:sz w:val="28"/>
      <w:szCs w:val="20"/>
      <w:lang w:eastAsia="ar-SA"/>
    </w:rPr>
  </w:style>
  <w:style w:type="paragraph" w:styleId="a8">
    <w:name w:val="List"/>
    <w:basedOn w:val="a6"/>
    <w:semiHidden/>
    <w:rsid w:val="00A31C0E"/>
    <w:rPr>
      <w:rFonts w:ascii="Arial" w:hAnsi="Arial" w:cs="Tahoma"/>
    </w:rPr>
  </w:style>
  <w:style w:type="paragraph" w:customStyle="1" w:styleId="13">
    <w:name w:val="Название1"/>
    <w:basedOn w:val="a"/>
    <w:rsid w:val="00A31C0E"/>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4">
    <w:name w:val="Указатель1"/>
    <w:basedOn w:val="a"/>
    <w:rsid w:val="00A31C0E"/>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A31C0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A31C0E"/>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A31C0E"/>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a">
    <w:name w:val="Содержимое таблицы"/>
    <w:basedOn w:val="a"/>
    <w:rsid w:val="00A31C0E"/>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b">
    <w:name w:val="Заголовок таблицы"/>
    <w:basedOn w:val="aa"/>
    <w:rsid w:val="00A31C0E"/>
    <w:pPr>
      <w:jc w:val="center"/>
    </w:pPr>
  </w:style>
  <w:style w:type="paragraph" w:customStyle="1" w:styleId="ac">
    <w:name w:val="Содержимое врезки"/>
    <w:basedOn w:val="a6"/>
    <w:rsid w:val="00A31C0E"/>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1C0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A31C0E"/>
    <w:rPr>
      <w:rFonts w:ascii="Arial" w:eastAsia="Arial" w:hAnsi="Arial" w:cs="Arial"/>
      <w:sz w:val="20"/>
      <w:szCs w:val="20"/>
      <w:lang w:eastAsia="ar-SA"/>
    </w:rPr>
  </w:style>
  <w:style w:type="paragraph" w:styleId="ad">
    <w:name w:val="Body Text Indent"/>
    <w:basedOn w:val="a"/>
    <w:link w:val="ae"/>
    <w:rsid w:val="00A31C0E"/>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rsid w:val="00A31C0E"/>
    <w:rPr>
      <w:rFonts w:ascii="Times New Roman" w:eastAsia="Times New Roman" w:hAnsi="Times New Roman" w:cs="Calibri"/>
      <w:b/>
      <w:bCs/>
      <w:sz w:val="20"/>
      <w:szCs w:val="20"/>
      <w:lang w:eastAsia="ar-SA"/>
    </w:rPr>
  </w:style>
  <w:style w:type="paragraph" w:customStyle="1" w:styleId="Heading">
    <w:name w:val="Heading"/>
    <w:rsid w:val="00A31C0E"/>
    <w:pPr>
      <w:widowControl w:val="0"/>
      <w:autoSpaceDE w:val="0"/>
      <w:autoSpaceDN w:val="0"/>
      <w:adjustRightInd w:val="0"/>
      <w:spacing w:after="0" w:line="240" w:lineRule="auto"/>
    </w:pPr>
    <w:rPr>
      <w:rFonts w:ascii="Arial" w:eastAsia="Times New Roman" w:hAnsi="Arial" w:cs="Arial"/>
      <w:b/>
      <w:bCs/>
      <w:lang w:eastAsia="ru-RU"/>
    </w:rPr>
  </w:style>
  <w:style w:type="paragraph" w:styleId="af">
    <w:name w:val="header"/>
    <w:basedOn w:val="a"/>
    <w:link w:val="af0"/>
    <w:rsid w:val="00A31C0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rsid w:val="00A31C0E"/>
    <w:rPr>
      <w:rFonts w:ascii="Times New Roman" w:eastAsia="Times New Roman" w:hAnsi="Times New Roman" w:cs="Times New Roman"/>
      <w:sz w:val="20"/>
      <w:szCs w:val="20"/>
      <w:lang w:eastAsia="ar-SA"/>
    </w:rPr>
  </w:style>
  <w:style w:type="paragraph" w:styleId="af1">
    <w:name w:val="footer"/>
    <w:basedOn w:val="a"/>
    <w:link w:val="af2"/>
    <w:rsid w:val="00A31C0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rsid w:val="00A31C0E"/>
    <w:rPr>
      <w:rFonts w:ascii="Times New Roman" w:eastAsia="Times New Roman" w:hAnsi="Times New Roman" w:cs="Times New Roman"/>
      <w:sz w:val="20"/>
      <w:szCs w:val="20"/>
      <w:lang w:eastAsia="ar-SA"/>
    </w:rPr>
  </w:style>
  <w:style w:type="character" w:styleId="af3">
    <w:name w:val="page number"/>
    <w:basedOn w:val="a0"/>
    <w:rsid w:val="00A31C0E"/>
  </w:style>
  <w:style w:type="paragraph" w:customStyle="1" w:styleId="materialtext1">
    <w:name w:val="material_text1"/>
    <w:basedOn w:val="a"/>
    <w:rsid w:val="00A31C0E"/>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A31C0E"/>
    <w:pPr>
      <w:spacing w:before="280" w:after="280" w:line="240" w:lineRule="auto"/>
      <w:jc w:val="both"/>
    </w:pPr>
    <w:rPr>
      <w:rFonts w:ascii="Times New Roman" w:eastAsia="Times New Roman" w:hAnsi="Times New Roman" w:cs="Times New Roman"/>
      <w:sz w:val="24"/>
      <w:szCs w:val="24"/>
      <w:lang w:eastAsia="ar-SA"/>
    </w:rPr>
  </w:style>
  <w:style w:type="paragraph" w:styleId="af4">
    <w:name w:val="Balloon Text"/>
    <w:basedOn w:val="a"/>
    <w:link w:val="af5"/>
    <w:semiHidden/>
    <w:rsid w:val="00A31C0E"/>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5">
    <w:name w:val="Текст выноски Знак"/>
    <w:basedOn w:val="a0"/>
    <w:link w:val="af4"/>
    <w:semiHidden/>
    <w:rsid w:val="00A31C0E"/>
    <w:rPr>
      <w:rFonts w:ascii="Tahoma" w:eastAsia="Times New Roman" w:hAnsi="Tahoma" w:cs="Tahoma"/>
      <w:b/>
      <w:bCs/>
      <w:sz w:val="16"/>
      <w:szCs w:val="16"/>
      <w:lang w:eastAsia="ar-SA"/>
    </w:rPr>
  </w:style>
  <w:style w:type="paragraph" w:customStyle="1" w:styleId="p5">
    <w:name w:val="p5"/>
    <w:basedOn w:val="a"/>
    <w:rsid w:val="00A31C0E"/>
    <w:pPr>
      <w:spacing w:before="100" w:beforeAutospacing="1" w:after="100" w:afterAutospacing="1" w:line="240" w:lineRule="auto"/>
    </w:pPr>
    <w:rPr>
      <w:rFonts w:ascii="Calibri" w:eastAsia="Times New Roman" w:hAnsi="Calibri" w:cs="Calibri"/>
      <w:sz w:val="24"/>
      <w:szCs w:val="24"/>
      <w:lang w:eastAsia="ru-RU"/>
    </w:rPr>
  </w:style>
  <w:style w:type="paragraph" w:styleId="af6">
    <w:name w:val="No Spacing"/>
    <w:qFormat/>
    <w:rsid w:val="00A31C0E"/>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A31C0E"/>
  </w:style>
  <w:style w:type="character" w:customStyle="1" w:styleId="apple-converted-space">
    <w:name w:val="apple-converted-space"/>
    <w:rsid w:val="00A31C0E"/>
  </w:style>
  <w:style w:type="character" w:styleId="af7">
    <w:name w:val="FollowedHyperlink"/>
    <w:uiPriority w:val="99"/>
    <w:semiHidden/>
    <w:unhideWhenUsed/>
    <w:rsid w:val="00A31C0E"/>
    <w:rPr>
      <w:color w:val="800080"/>
      <w:u w:val="single"/>
    </w:rPr>
  </w:style>
  <w:style w:type="paragraph" w:customStyle="1" w:styleId="af8">
    <w:name w:val="Базовый"/>
    <w:rsid w:val="00A31C0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9">
    <w:name w:val="Знак Знак"/>
    <w:basedOn w:val="a"/>
    <w:rsid w:val="00A31C0E"/>
    <w:pPr>
      <w:spacing w:after="160" w:line="240" w:lineRule="exact"/>
    </w:pPr>
    <w:rPr>
      <w:rFonts w:ascii="Verdana" w:eastAsia="Times New Roman" w:hAnsi="Verdana" w:cs="Times New Roman"/>
      <w:sz w:val="20"/>
      <w:szCs w:val="20"/>
      <w:lang w:val="en-US"/>
    </w:rPr>
  </w:style>
  <w:style w:type="paragraph" w:customStyle="1" w:styleId="p3">
    <w:name w:val="p3"/>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A31C0E"/>
  </w:style>
  <w:style w:type="paragraph" w:customStyle="1" w:styleId="p7">
    <w:name w:val="p7"/>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A31C0E"/>
  </w:style>
  <w:style w:type="character" w:customStyle="1" w:styleId="s7">
    <w:name w:val="s7"/>
    <w:rsid w:val="00A31C0E"/>
  </w:style>
  <w:style w:type="paragraph" w:customStyle="1" w:styleId="p17">
    <w:name w:val="p17"/>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rsid w:val="00A31C0E"/>
  </w:style>
  <w:style w:type="paragraph" w:customStyle="1" w:styleId="p29">
    <w:name w:val="p29"/>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A31C0E"/>
  </w:style>
  <w:style w:type="paragraph" w:customStyle="1" w:styleId="p6">
    <w:name w:val="p6"/>
    <w:basedOn w:val="a"/>
    <w:rsid w:val="00A31C0E"/>
    <w:pPr>
      <w:tabs>
        <w:tab w:val="left" w:pos="709"/>
      </w:tabs>
      <w:suppressAutoHyphens/>
      <w:spacing w:line="276" w:lineRule="atLeast"/>
    </w:pPr>
    <w:rPr>
      <w:rFonts w:ascii="Calibri" w:eastAsia="Times New Roman" w:hAnsi="Calibri" w:cs="Calibri"/>
      <w:color w:val="00000A"/>
      <w:lang w:eastAsia="ru-RU"/>
    </w:rPr>
  </w:style>
  <w:style w:type="character" w:styleId="afa">
    <w:name w:val="Strong"/>
    <w:qFormat/>
    <w:rsid w:val="00A31C0E"/>
    <w:rPr>
      <w:b/>
      <w:bCs/>
    </w:rPr>
  </w:style>
  <w:style w:type="paragraph" w:customStyle="1" w:styleId="16">
    <w:name w:val="Абзац списка1"/>
    <w:rsid w:val="00A31C0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A31C0E"/>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4">
    <w:name w:val="p4"/>
    <w:basedOn w:val="a"/>
    <w:rsid w:val="00A31C0E"/>
    <w:pPr>
      <w:spacing w:before="100" w:after="100" w:line="240" w:lineRule="auto"/>
    </w:pPr>
    <w:rPr>
      <w:rFonts w:ascii="Times New Roman" w:eastAsia="Times New Roman" w:hAnsi="Times New Roman" w:cs="Times New Roman"/>
      <w:sz w:val="24"/>
      <w:szCs w:val="24"/>
      <w:lang w:eastAsia="ar-SA"/>
    </w:rPr>
  </w:style>
  <w:style w:type="character" w:customStyle="1" w:styleId="FontStyle16">
    <w:name w:val="Font Style16"/>
    <w:rsid w:val="00A31C0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A31C0E"/>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31C0E"/>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A31C0E"/>
  </w:style>
  <w:style w:type="numbering" w:customStyle="1" w:styleId="11">
    <w:name w:val="Нет списка11"/>
    <w:next w:val="a2"/>
    <w:uiPriority w:val="99"/>
    <w:semiHidden/>
    <w:unhideWhenUsed/>
    <w:rsid w:val="00A31C0E"/>
  </w:style>
  <w:style w:type="character" w:customStyle="1" w:styleId="Absatz-Standardschriftart">
    <w:name w:val="Absatz-Standardschriftart"/>
    <w:rsid w:val="00A31C0E"/>
  </w:style>
  <w:style w:type="character" w:customStyle="1" w:styleId="10">
    <w:name w:val="Основной шрифт абзаца1"/>
    <w:rsid w:val="00A31C0E"/>
  </w:style>
  <w:style w:type="character" w:styleId="a3">
    <w:name w:val="Hyperlink"/>
    <w:uiPriority w:val="99"/>
    <w:rsid w:val="00A31C0E"/>
    <w:rPr>
      <w:color w:val="0000FF"/>
      <w:u w:val="single"/>
    </w:rPr>
  </w:style>
  <w:style w:type="character" w:customStyle="1" w:styleId="FontStyle20">
    <w:name w:val="Font Style20"/>
    <w:rsid w:val="00A31C0E"/>
    <w:rPr>
      <w:rFonts w:ascii="Times New Roman" w:hAnsi="Times New Roman" w:cs="Times New Roman"/>
      <w:b/>
      <w:bCs/>
      <w:sz w:val="24"/>
      <w:szCs w:val="24"/>
    </w:rPr>
  </w:style>
  <w:style w:type="character" w:customStyle="1" w:styleId="FontStyle21">
    <w:name w:val="Font Style21"/>
    <w:rsid w:val="00A31C0E"/>
    <w:rPr>
      <w:rFonts w:ascii="Times New Roman" w:hAnsi="Times New Roman" w:cs="Times New Roman"/>
      <w:sz w:val="24"/>
      <w:szCs w:val="24"/>
    </w:rPr>
  </w:style>
  <w:style w:type="character" w:customStyle="1" w:styleId="a4">
    <w:name w:val="Основной текст Знак"/>
    <w:rsid w:val="00A31C0E"/>
    <w:rPr>
      <w:rFonts w:ascii="Times New Roman" w:eastAsia="Times New Roman" w:hAnsi="Times New Roman" w:cs="Times New Roman"/>
      <w:sz w:val="28"/>
      <w:szCs w:val="20"/>
    </w:rPr>
  </w:style>
  <w:style w:type="paragraph" w:styleId="a5">
    <w:name w:val="Title"/>
    <w:basedOn w:val="a"/>
    <w:next w:val="a6"/>
    <w:link w:val="a7"/>
    <w:rsid w:val="00A31C0E"/>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character" w:customStyle="1" w:styleId="a7">
    <w:name w:val="Название Знак"/>
    <w:basedOn w:val="a0"/>
    <w:link w:val="a5"/>
    <w:rsid w:val="00A31C0E"/>
    <w:rPr>
      <w:rFonts w:ascii="Arial" w:eastAsia="Lucida Sans Unicode" w:hAnsi="Arial" w:cs="Tahoma"/>
      <w:b/>
      <w:bCs/>
      <w:sz w:val="28"/>
      <w:szCs w:val="28"/>
      <w:lang w:eastAsia="ar-SA"/>
    </w:rPr>
  </w:style>
  <w:style w:type="paragraph" w:styleId="a6">
    <w:name w:val="Body Text"/>
    <w:basedOn w:val="a"/>
    <w:link w:val="12"/>
    <w:semiHidden/>
    <w:rsid w:val="00A31C0E"/>
    <w:pPr>
      <w:suppressAutoHyphens/>
      <w:spacing w:after="0" w:line="240" w:lineRule="auto"/>
    </w:pPr>
    <w:rPr>
      <w:rFonts w:ascii="Times New Roman" w:eastAsia="Times New Roman" w:hAnsi="Times New Roman" w:cs="Calibri"/>
      <w:sz w:val="28"/>
      <w:szCs w:val="20"/>
      <w:lang w:eastAsia="ar-SA"/>
    </w:rPr>
  </w:style>
  <w:style w:type="character" w:customStyle="1" w:styleId="12">
    <w:name w:val="Основной текст Знак1"/>
    <w:basedOn w:val="a0"/>
    <w:link w:val="a6"/>
    <w:semiHidden/>
    <w:rsid w:val="00A31C0E"/>
    <w:rPr>
      <w:rFonts w:ascii="Times New Roman" w:eastAsia="Times New Roman" w:hAnsi="Times New Roman" w:cs="Calibri"/>
      <w:sz w:val="28"/>
      <w:szCs w:val="20"/>
      <w:lang w:eastAsia="ar-SA"/>
    </w:rPr>
  </w:style>
  <w:style w:type="paragraph" w:styleId="a8">
    <w:name w:val="List"/>
    <w:basedOn w:val="a6"/>
    <w:semiHidden/>
    <w:rsid w:val="00A31C0E"/>
    <w:rPr>
      <w:rFonts w:ascii="Arial" w:hAnsi="Arial" w:cs="Tahoma"/>
    </w:rPr>
  </w:style>
  <w:style w:type="paragraph" w:customStyle="1" w:styleId="13">
    <w:name w:val="Название1"/>
    <w:basedOn w:val="a"/>
    <w:rsid w:val="00A31C0E"/>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4">
    <w:name w:val="Указатель1"/>
    <w:basedOn w:val="a"/>
    <w:rsid w:val="00A31C0E"/>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A31C0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A31C0E"/>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A31C0E"/>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a">
    <w:name w:val="Содержимое таблицы"/>
    <w:basedOn w:val="a"/>
    <w:rsid w:val="00A31C0E"/>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b">
    <w:name w:val="Заголовок таблицы"/>
    <w:basedOn w:val="aa"/>
    <w:rsid w:val="00A31C0E"/>
    <w:pPr>
      <w:jc w:val="center"/>
    </w:pPr>
  </w:style>
  <w:style w:type="paragraph" w:customStyle="1" w:styleId="ac">
    <w:name w:val="Содержимое врезки"/>
    <w:basedOn w:val="a6"/>
    <w:rsid w:val="00A31C0E"/>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1C0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A31C0E"/>
    <w:rPr>
      <w:rFonts w:ascii="Arial" w:eastAsia="Arial" w:hAnsi="Arial" w:cs="Arial"/>
      <w:sz w:val="20"/>
      <w:szCs w:val="20"/>
      <w:lang w:eastAsia="ar-SA"/>
    </w:rPr>
  </w:style>
  <w:style w:type="paragraph" w:styleId="ad">
    <w:name w:val="Body Text Indent"/>
    <w:basedOn w:val="a"/>
    <w:link w:val="ae"/>
    <w:rsid w:val="00A31C0E"/>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rsid w:val="00A31C0E"/>
    <w:rPr>
      <w:rFonts w:ascii="Times New Roman" w:eastAsia="Times New Roman" w:hAnsi="Times New Roman" w:cs="Calibri"/>
      <w:b/>
      <w:bCs/>
      <w:sz w:val="20"/>
      <w:szCs w:val="20"/>
      <w:lang w:eastAsia="ar-SA"/>
    </w:rPr>
  </w:style>
  <w:style w:type="paragraph" w:customStyle="1" w:styleId="Heading">
    <w:name w:val="Heading"/>
    <w:rsid w:val="00A31C0E"/>
    <w:pPr>
      <w:widowControl w:val="0"/>
      <w:autoSpaceDE w:val="0"/>
      <w:autoSpaceDN w:val="0"/>
      <w:adjustRightInd w:val="0"/>
      <w:spacing w:after="0" w:line="240" w:lineRule="auto"/>
    </w:pPr>
    <w:rPr>
      <w:rFonts w:ascii="Arial" w:eastAsia="Times New Roman" w:hAnsi="Arial" w:cs="Arial"/>
      <w:b/>
      <w:bCs/>
      <w:lang w:eastAsia="ru-RU"/>
    </w:rPr>
  </w:style>
  <w:style w:type="paragraph" w:styleId="af">
    <w:name w:val="header"/>
    <w:basedOn w:val="a"/>
    <w:link w:val="af0"/>
    <w:rsid w:val="00A31C0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rsid w:val="00A31C0E"/>
    <w:rPr>
      <w:rFonts w:ascii="Times New Roman" w:eastAsia="Times New Roman" w:hAnsi="Times New Roman" w:cs="Times New Roman"/>
      <w:sz w:val="20"/>
      <w:szCs w:val="20"/>
      <w:lang w:eastAsia="ar-SA"/>
    </w:rPr>
  </w:style>
  <w:style w:type="paragraph" w:styleId="af1">
    <w:name w:val="footer"/>
    <w:basedOn w:val="a"/>
    <w:link w:val="af2"/>
    <w:rsid w:val="00A31C0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rsid w:val="00A31C0E"/>
    <w:rPr>
      <w:rFonts w:ascii="Times New Roman" w:eastAsia="Times New Roman" w:hAnsi="Times New Roman" w:cs="Times New Roman"/>
      <w:sz w:val="20"/>
      <w:szCs w:val="20"/>
      <w:lang w:eastAsia="ar-SA"/>
    </w:rPr>
  </w:style>
  <w:style w:type="character" w:styleId="af3">
    <w:name w:val="page number"/>
    <w:basedOn w:val="a0"/>
    <w:rsid w:val="00A31C0E"/>
  </w:style>
  <w:style w:type="paragraph" w:customStyle="1" w:styleId="materialtext1">
    <w:name w:val="material_text1"/>
    <w:basedOn w:val="a"/>
    <w:rsid w:val="00A31C0E"/>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A31C0E"/>
    <w:pPr>
      <w:spacing w:before="280" w:after="280" w:line="240" w:lineRule="auto"/>
      <w:jc w:val="both"/>
    </w:pPr>
    <w:rPr>
      <w:rFonts w:ascii="Times New Roman" w:eastAsia="Times New Roman" w:hAnsi="Times New Roman" w:cs="Times New Roman"/>
      <w:sz w:val="24"/>
      <w:szCs w:val="24"/>
      <w:lang w:eastAsia="ar-SA"/>
    </w:rPr>
  </w:style>
  <w:style w:type="paragraph" w:styleId="af4">
    <w:name w:val="Balloon Text"/>
    <w:basedOn w:val="a"/>
    <w:link w:val="af5"/>
    <w:semiHidden/>
    <w:rsid w:val="00A31C0E"/>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5">
    <w:name w:val="Текст выноски Знак"/>
    <w:basedOn w:val="a0"/>
    <w:link w:val="af4"/>
    <w:semiHidden/>
    <w:rsid w:val="00A31C0E"/>
    <w:rPr>
      <w:rFonts w:ascii="Tahoma" w:eastAsia="Times New Roman" w:hAnsi="Tahoma" w:cs="Tahoma"/>
      <w:b/>
      <w:bCs/>
      <w:sz w:val="16"/>
      <w:szCs w:val="16"/>
      <w:lang w:eastAsia="ar-SA"/>
    </w:rPr>
  </w:style>
  <w:style w:type="paragraph" w:customStyle="1" w:styleId="p5">
    <w:name w:val="p5"/>
    <w:basedOn w:val="a"/>
    <w:rsid w:val="00A31C0E"/>
    <w:pPr>
      <w:spacing w:before="100" w:beforeAutospacing="1" w:after="100" w:afterAutospacing="1" w:line="240" w:lineRule="auto"/>
    </w:pPr>
    <w:rPr>
      <w:rFonts w:ascii="Calibri" w:eastAsia="Times New Roman" w:hAnsi="Calibri" w:cs="Calibri"/>
      <w:sz w:val="24"/>
      <w:szCs w:val="24"/>
      <w:lang w:eastAsia="ru-RU"/>
    </w:rPr>
  </w:style>
  <w:style w:type="paragraph" w:styleId="af6">
    <w:name w:val="No Spacing"/>
    <w:qFormat/>
    <w:rsid w:val="00A31C0E"/>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A31C0E"/>
  </w:style>
  <w:style w:type="character" w:customStyle="1" w:styleId="apple-converted-space">
    <w:name w:val="apple-converted-space"/>
    <w:rsid w:val="00A31C0E"/>
  </w:style>
  <w:style w:type="character" w:styleId="af7">
    <w:name w:val="FollowedHyperlink"/>
    <w:uiPriority w:val="99"/>
    <w:semiHidden/>
    <w:unhideWhenUsed/>
    <w:rsid w:val="00A31C0E"/>
    <w:rPr>
      <w:color w:val="800080"/>
      <w:u w:val="single"/>
    </w:rPr>
  </w:style>
  <w:style w:type="paragraph" w:customStyle="1" w:styleId="af8">
    <w:name w:val="Базовый"/>
    <w:rsid w:val="00A31C0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9">
    <w:name w:val="Знак Знак"/>
    <w:basedOn w:val="a"/>
    <w:rsid w:val="00A31C0E"/>
    <w:pPr>
      <w:spacing w:after="160" w:line="240" w:lineRule="exact"/>
    </w:pPr>
    <w:rPr>
      <w:rFonts w:ascii="Verdana" w:eastAsia="Times New Roman" w:hAnsi="Verdana" w:cs="Times New Roman"/>
      <w:sz w:val="20"/>
      <w:szCs w:val="20"/>
      <w:lang w:val="en-US"/>
    </w:rPr>
  </w:style>
  <w:style w:type="paragraph" w:customStyle="1" w:styleId="p3">
    <w:name w:val="p3"/>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A31C0E"/>
  </w:style>
  <w:style w:type="paragraph" w:customStyle="1" w:styleId="p7">
    <w:name w:val="p7"/>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A31C0E"/>
  </w:style>
  <w:style w:type="character" w:customStyle="1" w:styleId="s7">
    <w:name w:val="s7"/>
    <w:rsid w:val="00A31C0E"/>
  </w:style>
  <w:style w:type="paragraph" w:customStyle="1" w:styleId="p17">
    <w:name w:val="p17"/>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rsid w:val="00A31C0E"/>
  </w:style>
  <w:style w:type="paragraph" w:customStyle="1" w:styleId="p29">
    <w:name w:val="p29"/>
    <w:basedOn w:val="a"/>
    <w:rsid w:val="00A3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A31C0E"/>
  </w:style>
  <w:style w:type="paragraph" w:customStyle="1" w:styleId="p6">
    <w:name w:val="p6"/>
    <w:basedOn w:val="a"/>
    <w:rsid w:val="00A31C0E"/>
    <w:pPr>
      <w:tabs>
        <w:tab w:val="left" w:pos="709"/>
      </w:tabs>
      <w:suppressAutoHyphens/>
      <w:spacing w:line="276" w:lineRule="atLeast"/>
    </w:pPr>
    <w:rPr>
      <w:rFonts w:ascii="Calibri" w:eastAsia="Times New Roman" w:hAnsi="Calibri" w:cs="Calibri"/>
      <w:color w:val="00000A"/>
      <w:lang w:eastAsia="ru-RU"/>
    </w:rPr>
  </w:style>
  <w:style w:type="character" w:styleId="afa">
    <w:name w:val="Strong"/>
    <w:qFormat/>
    <w:rsid w:val="00A31C0E"/>
    <w:rPr>
      <w:b/>
      <w:bCs/>
    </w:rPr>
  </w:style>
  <w:style w:type="paragraph" w:customStyle="1" w:styleId="16">
    <w:name w:val="Абзац списка1"/>
    <w:rsid w:val="00A31C0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A31C0E"/>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4">
    <w:name w:val="p4"/>
    <w:basedOn w:val="a"/>
    <w:rsid w:val="00A31C0E"/>
    <w:pPr>
      <w:spacing w:before="100" w:after="100" w:line="240" w:lineRule="auto"/>
    </w:pPr>
    <w:rPr>
      <w:rFonts w:ascii="Times New Roman" w:eastAsia="Times New Roman" w:hAnsi="Times New Roman" w:cs="Times New Roman"/>
      <w:sz w:val="24"/>
      <w:szCs w:val="24"/>
      <w:lang w:eastAsia="ar-SA"/>
    </w:rPr>
  </w:style>
  <w:style w:type="character" w:customStyle="1" w:styleId="FontStyle16">
    <w:name w:val="Font Style16"/>
    <w:rsid w:val="00A31C0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fc@rkursk.ru"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AppData/Local/Temp/Rar$DIa0.384/&#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7FBE19BE871693ED3F4290A5F00C4AB37FDAEF04F4347F2E26FEF9DBAMBK3M"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14981</Words>
  <Characters>85394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3</cp:revision>
  <dcterms:created xsi:type="dcterms:W3CDTF">2018-09-03T13:52:00Z</dcterms:created>
  <dcterms:modified xsi:type="dcterms:W3CDTF">2018-09-03T14:13:00Z</dcterms:modified>
</cp:coreProperties>
</file>