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DA" w:rsidRDefault="009D28DA" w:rsidP="009D28DA">
      <w:pPr>
        <w:pStyle w:val="a3"/>
        <w:rPr>
          <w:rFonts w:ascii="Arial" w:hAnsi="Arial" w:cs="Arial"/>
          <w:b/>
          <w:sz w:val="24"/>
          <w:szCs w:val="24"/>
        </w:rPr>
      </w:pPr>
    </w:p>
    <w:p w:rsidR="009D28DA" w:rsidRPr="009D28DA" w:rsidRDefault="009D28DA" w:rsidP="009D28DA">
      <w:pPr>
        <w:suppressAutoHyphens/>
        <w:spacing w:before="120"/>
        <w:jc w:val="right"/>
        <w:rPr>
          <w:rFonts w:ascii="Arial" w:eastAsia="Calibri" w:hAnsi="Arial" w:cs="Arial"/>
          <w:b/>
          <w:bCs/>
          <w:szCs w:val="28"/>
          <w:lang w:eastAsia="ar-SA"/>
        </w:rPr>
      </w:pPr>
    </w:p>
    <w:p w:rsidR="009D28DA" w:rsidRPr="009D28DA" w:rsidRDefault="009D28DA" w:rsidP="009D28DA">
      <w:pPr>
        <w:jc w:val="center"/>
        <w:rPr>
          <w:rFonts w:ascii="Arial" w:eastAsia="Calibri" w:hAnsi="Arial" w:cs="Arial"/>
          <w:b/>
          <w:szCs w:val="28"/>
          <w:lang w:eastAsia="en-US"/>
        </w:rPr>
      </w:pPr>
      <w:r w:rsidRPr="009D28DA">
        <w:rPr>
          <w:rFonts w:ascii="Arial" w:eastAsia="Calibri" w:hAnsi="Arial" w:cs="Arial"/>
          <w:b/>
          <w:szCs w:val="28"/>
          <w:lang w:eastAsia="en-US"/>
        </w:rPr>
        <w:t>РОССИЙСКАЯ  ФЕДЕРАЦИЯ</w:t>
      </w:r>
    </w:p>
    <w:p w:rsidR="009D28DA" w:rsidRPr="009D28DA" w:rsidRDefault="009D28DA" w:rsidP="009D28DA">
      <w:pPr>
        <w:jc w:val="center"/>
        <w:rPr>
          <w:rFonts w:ascii="Arial" w:eastAsia="Calibri" w:hAnsi="Arial" w:cs="Arial"/>
          <w:b/>
          <w:szCs w:val="28"/>
          <w:lang w:eastAsia="en-US"/>
        </w:rPr>
      </w:pPr>
      <w:r w:rsidRPr="009D28DA">
        <w:rPr>
          <w:rFonts w:ascii="Arial" w:eastAsia="Calibri" w:hAnsi="Arial" w:cs="Arial"/>
          <w:b/>
          <w:szCs w:val="28"/>
          <w:lang w:eastAsia="en-US"/>
        </w:rPr>
        <w:t xml:space="preserve">АДМИНИСТРАЦИЯ   ПОСЕЛКА </w:t>
      </w:r>
      <w:proofErr w:type="gramStart"/>
      <w:r w:rsidRPr="009D28DA">
        <w:rPr>
          <w:rFonts w:ascii="Arial" w:eastAsia="Calibri" w:hAnsi="Arial" w:cs="Arial"/>
          <w:b/>
          <w:szCs w:val="28"/>
          <w:lang w:eastAsia="en-US"/>
        </w:rPr>
        <w:t>ТЕТКИНО</w:t>
      </w:r>
      <w:proofErr w:type="gramEnd"/>
    </w:p>
    <w:p w:rsidR="009D28DA" w:rsidRPr="009D28DA" w:rsidRDefault="009D28DA" w:rsidP="009D28DA">
      <w:pPr>
        <w:jc w:val="center"/>
        <w:rPr>
          <w:rFonts w:ascii="Arial" w:eastAsia="Calibri" w:hAnsi="Arial" w:cs="Arial"/>
          <w:b/>
          <w:szCs w:val="28"/>
          <w:lang w:eastAsia="en-US"/>
        </w:rPr>
      </w:pPr>
      <w:r w:rsidRPr="009D28DA">
        <w:rPr>
          <w:rFonts w:ascii="Arial" w:eastAsia="Calibri" w:hAnsi="Arial" w:cs="Arial"/>
          <w:b/>
          <w:szCs w:val="28"/>
          <w:lang w:eastAsia="en-US"/>
        </w:rPr>
        <w:t>ГЛУШКОВСКОГО РАЙОНА  КУРСКОЙ  ОБЛАСТИ</w:t>
      </w:r>
    </w:p>
    <w:p w:rsidR="009D28DA" w:rsidRPr="009D28DA" w:rsidRDefault="009D28DA" w:rsidP="009D28DA">
      <w:pPr>
        <w:keepNext/>
        <w:jc w:val="center"/>
        <w:outlineLvl w:val="0"/>
        <w:rPr>
          <w:rFonts w:ascii="Arial" w:eastAsia="Calibri" w:hAnsi="Arial" w:cs="Arial"/>
          <w:szCs w:val="28"/>
          <w:lang w:eastAsia="en-US"/>
        </w:rPr>
      </w:pPr>
    </w:p>
    <w:p w:rsidR="009D28DA" w:rsidRPr="009D28DA" w:rsidRDefault="009D28DA" w:rsidP="009D28DA">
      <w:pPr>
        <w:keepNext/>
        <w:jc w:val="center"/>
        <w:outlineLvl w:val="0"/>
        <w:rPr>
          <w:rFonts w:ascii="Arial" w:eastAsia="Calibri" w:hAnsi="Arial" w:cs="Arial"/>
          <w:szCs w:val="28"/>
          <w:lang w:eastAsia="en-US"/>
        </w:rPr>
      </w:pPr>
      <w:proofErr w:type="gramStart"/>
      <w:r w:rsidRPr="009D28DA">
        <w:rPr>
          <w:rFonts w:ascii="Arial" w:eastAsia="Calibri" w:hAnsi="Arial" w:cs="Arial"/>
          <w:szCs w:val="28"/>
          <w:lang w:eastAsia="en-US"/>
        </w:rPr>
        <w:t>П</w:t>
      </w:r>
      <w:proofErr w:type="gramEnd"/>
      <w:r w:rsidRPr="009D28DA">
        <w:rPr>
          <w:rFonts w:ascii="Arial" w:eastAsia="Calibri" w:hAnsi="Arial" w:cs="Arial"/>
          <w:szCs w:val="28"/>
          <w:lang w:eastAsia="en-US"/>
        </w:rPr>
        <w:t xml:space="preserve">  О  С  Т  А  Н  О  В  Л  Е  Н  И  Е</w:t>
      </w:r>
    </w:p>
    <w:p w:rsidR="009D28DA" w:rsidRPr="009D28DA" w:rsidRDefault="009D28DA" w:rsidP="009D28DA">
      <w:pPr>
        <w:jc w:val="both"/>
        <w:rPr>
          <w:rFonts w:ascii="Arial" w:eastAsia="Calibri" w:hAnsi="Arial" w:cs="Arial"/>
          <w:b/>
          <w:szCs w:val="28"/>
          <w:lang w:eastAsia="en-US"/>
        </w:rPr>
      </w:pPr>
    </w:p>
    <w:p w:rsidR="009D28DA" w:rsidRPr="009D28DA" w:rsidRDefault="009D28DA" w:rsidP="009D28DA">
      <w:pPr>
        <w:jc w:val="both"/>
        <w:rPr>
          <w:rFonts w:ascii="Arial" w:eastAsia="Calibri" w:hAnsi="Arial" w:cs="Arial"/>
          <w:sz w:val="22"/>
          <w:szCs w:val="22"/>
          <w:u w:val="single"/>
          <w:lang w:eastAsia="en-US"/>
        </w:rPr>
      </w:pPr>
      <w:r>
        <w:rPr>
          <w:rFonts w:ascii="Arial" w:eastAsia="Calibri" w:hAnsi="Arial" w:cs="Arial"/>
          <w:sz w:val="22"/>
          <w:szCs w:val="22"/>
          <w:u w:val="single"/>
          <w:lang w:eastAsia="en-US"/>
        </w:rPr>
        <w:t>от   18.07.  2018 г.   № 125</w:t>
      </w:r>
      <w:r w:rsidRPr="009D28DA">
        <w:rPr>
          <w:rFonts w:ascii="Arial" w:eastAsia="Calibri" w:hAnsi="Arial" w:cs="Arial"/>
          <w:sz w:val="22"/>
          <w:szCs w:val="22"/>
          <w:u w:val="single"/>
          <w:lang w:eastAsia="en-US"/>
        </w:rPr>
        <w:t>_</w:t>
      </w:r>
    </w:p>
    <w:p w:rsidR="009D28DA" w:rsidRPr="009D28DA" w:rsidRDefault="009D28DA" w:rsidP="009D28DA">
      <w:pPr>
        <w:ind w:left="495"/>
        <w:rPr>
          <w:rFonts w:ascii="Arial" w:eastAsia="Calibri" w:hAnsi="Arial" w:cs="Arial"/>
          <w:sz w:val="22"/>
          <w:szCs w:val="22"/>
          <w:lang w:eastAsia="en-US"/>
        </w:rPr>
      </w:pPr>
      <w:r w:rsidRPr="009D28DA">
        <w:rPr>
          <w:rFonts w:ascii="Arial" w:eastAsia="Calibri" w:hAnsi="Arial" w:cs="Arial"/>
          <w:sz w:val="22"/>
          <w:szCs w:val="22"/>
          <w:lang w:eastAsia="en-US"/>
        </w:rPr>
        <w:t>пос. Теткино</w:t>
      </w:r>
    </w:p>
    <w:p w:rsidR="009D28DA" w:rsidRDefault="009D28DA" w:rsidP="009D28DA">
      <w:pPr>
        <w:pStyle w:val="a3"/>
        <w:jc w:val="center"/>
        <w:rPr>
          <w:rFonts w:ascii="Arial" w:hAnsi="Arial" w:cs="Arial"/>
          <w:b/>
          <w:sz w:val="24"/>
          <w:szCs w:val="24"/>
        </w:rPr>
      </w:pPr>
    </w:p>
    <w:p w:rsidR="009D28DA" w:rsidRDefault="009D28DA" w:rsidP="009D28DA">
      <w:pPr>
        <w:pStyle w:val="a3"/>
        <w:jc w:val="center"/>
        <w:rPr>
          <w:rFonts w:ascii="Arial" w:hAnsi="Arial" w:cs="Arial"/>
          <w:b/>
          <w:sz w:val="24"/>
          <w:szCs w:val="24"/>
        </w:rPr>
      </w:pPr>
    </w:p>
    <w:p w:rsidR="009D28DA" w:rsidRPr="009D28DA" w:rsidRDefault="009D28DA" w:rsidP="009D28DA">
      <w:pPr>
        <w:pStyle w:val="a3"/>
        <w:jc w:val="center"/>
        <w:rPr>
          <w:rFonts w:ascii="Arial" w:hAnsi="Arial" w:cs="Arial"/>
          <w:b/>
          <w:sz w:val="24"/>
          <w:szCs w:val="24"/>
        </w:rPr>
      </w:pPr>
      <w:r w:rsidRPr="009D28DA">
        <w:rPr>
          <w:rFonts w:ascii="Arial" w:hAnsi="Arial" w:cs="Arial"/>
          <w:b/>
          <w:sz w:val="24"/>
          <w:szCs w:val="24"/>
        </w:rPr>
        <w:t>Об утверждении Административного регламента Администраци</w:t>
      </w:r>
      <w:r>
        <w:rPr>
          <w:rFonts w:ascii="Arial" w:hAnsi="Arial" w:cs="Arial"/>
          <w:b/>
          <w:sz w:val="24"/>
          <w:szCs w:val="24"/>
        </w:rPr>
        <w:t xml:space="preserve">и  поселка </w:t>
      </w:r>
      <w:proofErr w:type="gramStart"/>
      <w:r>
        <w:rPr>
          <w:rFonts w:ascii="Arial" w:hAnsi="Arial" w:cs="Arial"/>
          <w:b/>
          <w:sz w:val="24"/>
          <w:szCs w:val="24"/>
        </w:rPr>
        <w:t>Теткино</w:t>
      </w:r>
      <w:proofErr w:type="gramEnd"/>
      <w:r>
        <w:rPr>
          <w:rFonts w:ascii="Arial" w:hAnsi="Arial" w:cs="Arial"/>
          <w:b/>
          <w:sz w:val="24"/>
          <w:szCs w:val="24"/>
        </w:rPr>
        <w:t xml:space="preserve"> </w:t>
      </w:r>
      <w:r w:rsidRPr="009D28DA">
        <w:rPr>
          <w:rFonts w:ascii="Arial" w:hAnsi="Arial" w:cs="Arial"/>
          <w:b/>
          <w:sz w:val="24"/>
          <w:szCs w:val="24"/>
        </w:rPr>
        <w:t xml:space="preserve"> Глушковского района Курской области по предоставлению  муниципальной услуги</w:t>
      </w:r>
    </w:p>
    <w:p w:rsidR="009D28DA" w:rsidRPr="009D28DA" w:rsidRDefault="009D28DA" w:rsidP="009D28DA">
      <w:pPr>
        <w:pStyle w:val="a3"/>
        <w:jc w:val="center"/>
        <w:rPr>
          <w:rFonts w:ascii="Arial" w:hAnsi="Arial" w:cs="Arial"/>
          <w:b/>
          <w:sz w:val="24"/>
          <w:szCs w:val="24"/>
          <w:lang w:eastAsia="en-US"/>
        </w:rPr>
      </w:pPr>
      <w:r w:rsidRPr="009D28DA">
        <w:rPr>
          <w:rFonts w:ascii="Arial" w:hAnsi="Arial" w:cs="Arial"/>
          <w:b/>
          <w:sz w:val="24"/>
          <w:szCs w:val="24"/>
        </w:rPr>
        <w:t>«</w:t>
      </w:r>
      <w:r w:rsidRPr="009D28DA">
        <w:rPr>
          <w:rFonts w:ascii="Arial" w:hAnsi="Arial" w:cs="Arial"/>
          <w:b/>
          <w:sz w:val="24"/>
          <w:szCs w:val="24"/>
          <w:lang w:eastAsia="en-US"/>
        </w:rPr>
        <w:t>Присвоение адресов объектам адресации, изменение,</w:t>
      </w:r>
    </w:p>
    <w:p w:rsidR="009D28DA" w:rsidRPr="009D28DA" w:rsidRDefault="009D28DA" w:rsidP="009D28DA">
      <w:pPr>
        <w:pStyle w:val="a3"/>
        <w:jc w:val="center"/>
        <w:rPr>
          <w:rFonts w:ascii="Arial" w:hAnsi="Arial" w:cs="Arial"/>
          <w:b/>
          <w:sz w:val="24"/>
          <w:szCs w:val="24"/>
          <w:lang w:eastAsia="en-US"/>
        </w:rPr>
      </w:pPr>
      <w:r w:rsidRPr="009D28DA">
        <w:rPr>
          <w:rFonts w:ascii="Arial" w:hAnsi="Arial" w:cs="Arial"/>
          <w:b/>
          <w:sz w:val="24"/>
          <w:szCs w:val="24"/>
          <w:lang w:eastAsia="en-US"/>
        </w:rPr>
        <w:t>аннулирование адресов</w:t>
      </w:r>
      <w:r w:rsidRPr="009D28DA">
        <w:rPr>
          <w:rFonts w:ascii="Arial" w:hAnsi="Arial" w:cs="Arial"/>
          <w:b/>
          <w:sz w:val="24"/>
          <w:szCs w:val="24"/>
        </w:rPr>
        <w:t xml:space="preserve"> </w:t>
      </w:r>
      <w:r w:rsidRPr="009D28DA">
        <w:rPr>
          <w:rFonts w:ascii="Arial" w:hAnsi="Arial" w:cs="Arial"/>
          <w:b/>
          <w:sz w:val="24"/>
          <w:szCs w:val="24"/>
          <w:lang w:eastAsia="en-US"/>
        </w:rPr>
        <w:t>»</w:t>
      </w:r>
    </w:p>
    <w:p w:rsidR="009D28DA" w:rsidRDefault="009D28DA" w:rsidP="009D28DA">
      <w:pPr>
        <w:pStyle w:val="a3"/>
        <w:jc w:val="center"/>
        <w:rPr>
          <w:rFonts w:ascii="Arial" w:hAnsi="Arial" w:cs="Arial"/>
          <w:b/>
          <w:sz w:val="32"/>
          <w:szCs w:val="32"/>
        </w:rPr>
      </w:pPr>
    </w:p>
    <w:p w:rsidR="009D28DA" w:rsidRPr="009D28DA" w:rsidRDefault="009D28DA" w:rsidP="009D28DA">
      <w:pPr>
        <w:pStyle w:val="a3"/>
        <w:rPr>
          <w:rFonts w:ascii="Arial" w:eastAsiaTheme="minorHAnsi" w:hAnsi="Arial" w:cs="Arial"/>
          <w:bCs/>
          <w:sz w:val="24"/>
          <w:szCs w:val="24"/>
          <w:lang w:eastAsia="en-US"/>
        </w:rPr>
      </w:pPr>
      <w:r>
        <w:rPr>
          <w:rFonts w:ascii="Arial" w:hAnsi="Arial" w:cs="Arial"/>
          <w:bCs/>
          <w:color w:val="000000"/>
          <w:sz w:val="24"/>
          <w:szCs w:val="24"/>
        </w:rPr>
        <w:t xml:space="preserve">      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Pr>
          <w:rFonts w:ascii="Arial" w:hAnsi="Arial" w:cs="Arial"/>
          <w:bCs/>
          <w:color w:val="000000"/>
          <w:sz w:val="24"/>
          <w:szCs w:val="24"/>
        </w:rPr>
        <w:t xml:space="preserve"> ,</w:t>
      </w:r>
      <w:proofErr w:type="gramEnd"/>
      <w:r>
        <w:rPr>
          <w:rFonts w:ascii="Arial" w:hAnsi="Arial" w:cs="Arial"/>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Pr>
          <w:rFonts w:ascii="Arial" w:hAnsi="Arial" w:cs="Arial"/>
          <w:bCs/>
          <w:color w:val="000000"/>
          <w:sz w:val="24"/>
          <w:szCs w:val="24"/>
        </w:rPr>
        <w:t xml:space="preserve"> ,</w:t>
      </w:r>
      <w:proofErr w:type="gramEnd"/>
      <w:r>
        <w:rPr>
          <w:rFonts w:ascii="Arial" w:hAnsi="Arial" w:cs="Arial"/>
          <w:bCs/>
          <w:color w:val="000000"/>
          <w:sz w:val="24"/>
          <w:szCs w:val="24"/>
        </w:rPr>
        <w:t xml:space="preserve"> Уставом  </w:t>
      </w:r>
      <w:r w:rsidRPr="009D28DA">
        <w:rPr>
          <w:rFonts w:ascii="Arial" w:eastAsiaTheme="minorHAnsi" w:hAnsi="Arial" w:cs="Arial"/>
          <w:bCs/>
          <w:sz w:val="24"/>
          <w:szCs w:val="24"/>
          <w:lang w:eastAsia="en-US"/>
        </w:rPr>
        <w:t xml:space="preserve">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 :</w:t>
      </w:r>
    </w:p>
    <w:p w:rsidR="009D28DA" w:rsidRDefault="009D28DA" w:rsidP="009D28DA">
      <w:pPr>
        <w:pStyle w:val="p4"/>
        <w:shd w:val="clear" w:color="auto" w:fill="FFFFFF"/>
        <w:jc w:val="both"/>
        <w:rPr>
          <w:rFonts w:ascii="Arial" w:hAnsi="Arial" w:cs="Arial"/>
          <w:bCs/>
          <w:color w:val="000000"/>
        </w:rPr>
      </w:pPr>
      <w:r>
        <w:rPr>
          <w:rFonts w:ascii="Arial" w:hAnsi="Arial" w:cs="Arial"/>
          <w:bCs/>
          <w:color w:val="000000"/>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Pr>
          <w:rFonts w:ascii="Arial" w:hAnsi="Arial" w:cs="Arial"/>
          <w:bCs/>
        </w:rPr>
        <w:t xml:space="preserve">«  </w:t>
      </w:r>
      <w:r>
        <w:rPr>
          <w:rFonts w:ascii="Arial" w:hAnsi="Arial" w:cs="Arial"/>
          <w:bCs/>
          <w:lang w:eastAsia="en-US"/>
        </w:rPr>
        <w:t>Присвоение адресов объектам адресации, изменение, аннулирование адресов ».</w:t>
      </w:r>
    </w:p>
    <w:p w:rsidR="009D28DA" w:rsidRPr="009D28DA" w:rsidRDefault="009D28DA" w:rsidP="009D28DA">
      <w:pPr>
        <w:pStyle w:val="p4"/>
        <w:shd w:val="clear" w:color="auto" w:fill="FFFFFF"/>
        <w:jc w:val="both"/>
        <w:rPr>
          <w:rFonts w:ascii="Arial" w:hAnsi="Arial" w:cs="Arial"/>
          <w:bCs/>
          <w:color w:val="000000"/>
        </w:rPr>
      </w:pPr>
      <w:r>
        <w:rPr>
          <w:rFonts w:ascii="Arial" w:hAnsi="Arial" w:cs="Arial"/>
          <w:bCs/>
          <w:color w:val="000000"/>
        </w:rPr>
        <w:t xml:space="preserve"> 2. Постановление вступает в </w:t>
      </w:r>
      <w:r w:rsidRPr="009D28DA">
        <w:rPr>
          <w:rFonts w:ascii="Arial" w:hAnsi="Arial" w:cs="Arial"/>
          <w:bCs/>
          <w:color w:val="000000"/>
        </w:rPr>
        <w:t>силу  после его обнародования и подлежит размещению  на  официальном сайте Администрации поселка Теткино Глушковского  района Курской области.</w:t>
      </w:r>
    </w:p>
    <w:p w:rsidR="009D28DA" w:rsidRPr="00072DE5" w:rsidRDefault="009D28DA" w:rsidP="009D28DA">
      <w:pPr>
        <w:jc w:val="both"/>
        <w:rPr>
          <w:rFonts w:ascii="Arial" w:hAnsi="Arial" w:cs="Arial"/>
          <w:sz w:val="24"/>
          <w:szCs w:val="24"/>
        </w:rPr>
      </w:pPr>
      <w:r w:rsidRPr="009D28DA">
        <w:rPr>
          <w:rFonts w:ascii="Arial" w:hAnsi="Arial" w:cs="Arial"/>
          <w:bCs/>
          <w:color w:val="000000"/>
          <w:sz w:val="24"/>
          <w:szCs w:val="24"/>
        </w:rPr>
        <w:t xml:space="preserve">3. Постановление </w:t>
      </w:r>
      <w:r w:rsidRPr="009D28DA">
        <w:rPr>
          <w:rFonts w:ascii="Arial" w:hAnsi="Arial" w:cs="Arial"/>
          <w:bCs/>
          <w:color w:val="000000"/>
          <w:sz w:val="24"/>
          <w:szCs w:val="24"/>
        </w:rPr>
        <w:tab/>
        <w:t xml:space="preserve">администрации поселка Теткино Глушковского </w:t>
      </w:r>
      <w:r>
        <w:rPr>
          <w:rFonts w:ascii="Arial" w:hAnsi="Arial" w:cs="Arial"/>
          <w:bCs/>
          <w:color w:val="000000"/>
          <w:sz w:val="24"/>
          <w:szCs w:val="24"/>
        </w:rPr>
        <w:t>района Курской области  от 12.05.</w:t>
      </w:r>
      <w:r>
        <w:rPr>
          <w:rFonts w:ascii="Arial" w:hAnsi="Arial" w:cs="Arial"/>
          <w:bCs/>
          <w:sz w:val="24"/>
          <w:szCs w:val="24"/>
        </w:rPr>
        <w:t>2016 года № 43</w:t>
      </w:r>
      <w:r w:rsidRPr="009D28DA">
        <w:rPr>
          <w:rFonts w:ascii="Arial" w:hAnsi="Arial" w:cs="Arial"/>
          <w:bCs/>
          <w:sz w:val="24"/>
          <w:szCs w:val="24"/>
        </w:rPr>
        <w:t xml:space="preserve"> «</w:t>
      </w:r>
      <w:r w:rsidRPr="009D28DA">
        <w:rPr>
          <w:rFonts w:ascii="Arial" w:hAnsi="Arial" w:cs="Arial"/>
          <w:bCs/>
          <w:color w:val="000000"/>
          <w:sz w:val="24"/>
          <w:szCs w:val="24"/>
        </w:rPr>
        <w:t xml:space="preserve"> Об утверждении административного регламента  </w:t>
      </w:r>
      <w:r w:rsidRPr="009D28DA">
        <w:rPr>
          <w:rFonts w:ascii="Arial" w:hAnsi="Arial" w:cs="Arial"/>
          <w:bCs/>
          <w:sz w:val="24"/>
          <w:szCs w:val="24"/>
        </w:rPr>
        <w:t>«</w:t>
      </w:r>
      <w:r w:rsidRPr="009D28DA">
        <w:rPr>
          <w:rFonts w:ascii="Arial" w:hAnsi="Arial" w:cs="Arial"/>
          <w:sz w:val="24"/>
          <w:szCs w:val="24"/>
        </w:rPr>
        <w:t xml:space="preserve">Присвоение </w:t>
      </w:r>
      <w:r>
        <w:rPr>
          <w:rFonts w:ascii="Arial" w:hAnsi="Arial" w:cs="Arial"/>
          <w:sz w:val="24"/>
          <w:szCs w:val="24"/>
        </w:rPr>
        <w:t xml:space="preserve"> наименований улицам,</w:t>
      </w:r>
      <w:r w:rsidR="00072DE5">
        <w:rPr>
          <w:rFonts w:ascii="Arial" w:hAnsi="Arial" w:cs="Arial"/>
          <w:sz w:val="24"/>
          <w:szCs w:val="24"/>
        </w:rPr>
        <w:t xml:space="preserve"> площадям и иным территориям проживания граждан в населенных пунктах и адресов земельным участкам, установление нумерации домов</w:t>
      </w:r>
      <w:r>
        <w:rPr>
          <w:rFonts w:ascii="Arial" w:hAnsi="Arial" w:cs="Arial"/>
          <w:sz w:val="24"/>
          <w:szCs w:val="24"/>
        </w:rPr>
        <w:t>»    считать утратившим силу.</w:t>
      </w:r>
      <w:r>
        <w:rPr>
          <w:rFonts w:ascii="Arial" w:hAnsi="Arial" w:cs="Arial"/>
          <w:bCs/>
          <w:color w:val="000000"/>
          <w:sz w:val="24"/>
          <w:szCs w:val="24"/>
        </w:rPr>
        <w:t xml:space="preserve">    </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w:t>
      </w:r>
    </w:p>
    <w:p w:rsidR="009D28DA" w:rsidRDefault="009D28DA" w:rsidP="00072DE5">
      <w:pPr>
        <w:pStyle w:val="p4"/>
        <w:shd w:val="clear" w:color="auto" w:fill="FFFFFF"/>
        <w:jc w:val="both"/>
        <w:rPr>
          <w:rFonts w:ascii="Arial" w:hAnsi="Arial" w:cs="Arial"/>
          <w:bCs/>
          <w:color w:val="000000"/>
        </w:rPr>
      </w:pPr>
      <w:r>
        <w:rPr>
          <w:rFonts w:ascii="Arial" w:hAnsi="Arial" w:cs="Arial"/>
          <w:bCs/>
          <w:color w:val="000000"/>
        </w:rPr>
        <w:t xml:space="preserve">   4.  </w:t>
      </w:r>
      <w:proofErr w:type="gramStart"/>
      <w:r>
        <w:rPr>
          <w:rFonts w:ascii="Arial" w:hAnsi="Arial" w:cs="Arial"/>
          <w:bCs/>
          <w:color w:val="000000"/>
        </w:rPr>
        <w:t>Контроль за</w:t>
      </w:r>
      <w:proofErr w:type="gramEnd"/>
      <w:r>
        <w:rPr>
          <w:rFonts w:ascii="Arial" w:hAnsi="Arial" w:cs="Arial"/>
          <w:bCs/>
          <w:color w:val="000000"/>
        </w:rPr>
        <w:t xml:space="preserve"> исполнением настоящего Постановления оставляю за собой.  </w:t>
      </w:r>
    </w:p>
    <w:p w:rsidR="009D28DA" w:rsidRDefault="009D28DA" w:rsidP="009D28DA">
      <w:pPr>
        <w:pStyle w:val="p4"/>
        <w:shd w:val="clear" w:color="auto" w:fill="FFFFFF"/>
        <w:ind w:left="720"/>
        <w:jc w:val="both"/>
        <w:rPr>
          <w:rFonts w:ascii="Arial" w:hAnsi="Arial" w:cs="Arial"/>
          <w:bCs/>
          <w:color w:val="000000"/>
        </w:rPr>
      </w:pPr>
    </w:p>
    <w:p w:rsidR="009D28DA" w:rsidRPr="00AB4754" w:rsidRDefault="009D28DA" w:rsidP="009D28DA">
      <w:pPr>
        <w:jc w:val="both"/>
        <w:rPr>
          <w:rFonts w:ascii="Arial" w:hAnsi="Arial" w:cs="Arial"/>
          <w:sz w:val="24"/>
          <w:szCs w:val="24"/>
        </w:rPr>
      </w:pPr>
    </w:p>
    <w:p w:rsidR="00072DE5" w:rsidRPr="00072DE5" w:rsidRDefault="00072DE5" w:rsidP="00072DE5">
      <w:pPr>
        <w:rPr>
          <w:rFonts w:ascii="Arial" w:eastAsiaTheme="minorHAnsi" w:hAnsi="Arial" w:cs="Arial"/>
          <w:bCs/>
          <w:sz w:val="24"/>
          <w:szCs w:val="24"/>
          <w:lang w:eastAsia="en-US"/>
        </w:rPr>
      </w:pPr>
      <w:r>
        <w:rPr>
          <w:rFonts w:ascii="Arial" w:eastAsiaTheme="minorHAnsi" w:hAnsi="Arial" w:cs="Arial"/>
          <w:bCs/>
          <w:sz w:val="24"/>
          <w:szCs w:val="24"/>
          <w:lang w:eastAsia="en-US"/>
        </w:rPr>
        <w:t xml:space="preserve"> </w:t>
      </w:r>
      <w:proofErr w:type="spellStart"/>
      <w:r w:rsidRPr="00072DE5">
        <w:rPr>
          <w:rFonts w:ascii="Arial" w:eastAsiaTheme="minorHAnsi" w:hAnsi="Arial" w:cs="Arial"/>
          <w:bCs/>
          <w:sz w:val="24"/>
          <w:szCs w:val="24"/>
          <w:lang w:eastAsia="en-US"/>
        </w:rPr>
        <w:t>И.о</w:t>
      </w:r>
      <w:proofErr w:type="spellEnd"/>
      <w:r w:rsidRPr="00072DE5">
        <w:rPr>
          <w:rFonts w:ascii="Arial" w:eastAsiaTheme="minorHAnsi" w:hAnsi="Arial" w:cs="Arial"/>
          <w:bCs/>
          <w:sz w:val="24"/>
          <w:szCs w:val="24"/>
          <w:lang w:eastAsia="en-US"/>
        </w:rPr>
        <w:t xml:space="preserve">. Главы поселка </w:t>
      </w:r>
      <w:proofErr w:type="gramStart"/>
      <w:r w:rsidRPr="00072DE5">
        <w:rPr>
          <w:rFonts w:ascii="Arial" w:eastAsiaTheme="minorHAnsi" w:hAnsi="Arial" w:cs="Arial"/>
          <w:bCs/>
          <w:sz w:val="24"/>
          <w:szCs w:val="24"/>
          <w:lang w:eastAsia="en-US"/>
        </w:rPr>
        <w:t>Теткино</w:t>
      </w:r>
      <w:proofErr w:type="gramEnd"/>
    </w:p>
    <w:p w:rsidR="00072DE5" w:rsidRPr="00072DE5" w:rsidRDefault="00072DE5" w:rsidP="00072DE5">
      <w:pPr>
        <w:rPr>
          <w:rFonts w:ascii="Arial" w:eastAsiaTheme="minorHAnsi" w:hAnsi="Arial" w:cs="Arial"/>
          <w:bCs/>
          <w:sz w:val="24"/>
          <w:szCs w:val="24"/>
          <w:lang w:eastAsia="en-US"/>
        </w:rPr>
      </w:pPr>
      <w:r w:rsidRPr="00072DE5">
        <w:rPr>
          <w:rFonts w:ascii="Arial" w:eastAsiaTheme="minorHAnsi" w:hAnsi="Arial" w:cs="Arial"/>
          <w:bCs/>
          <w:sz w:val="24"/>
          <w:szCs w:val="24"/>
          <w:lang w:eastAsia="en-US"/>
        </w:rPr>
        <w:t xml:space="preserve"> Глушковского района                                                             Г.И. Градинар</w:t>
      </w:r>
    </w:p>
    <w:p w:rsidR="0007423A" w:rsidRDefault="0007423A"/>
    <w:p w:rsidR="0007423A" w:rsidRPr="0007423A" w:rsidRDefault="0007423A" w:rsidP="0007423A">
      <w:pPr>
        <w:spacing w:after="160" w:line="259" w:lineRule="auto"/>
        <w:ind w:left="720"/>
        <w:rPr>
          <w:rFonts w:ascii="Calibri" w:eastAsia="Calibri" w:hAnsi="Calibri"/>
          <w:bCs/>
          <w:color w:val="FF0000"/>
          <w:szCs w:val="28"/>
          <w:lang w:eastAsia="en-US"/>
        </w:rPr>
      </w:pPr>
    </w:p>
    <w:p w:rsidR="0007423A" w:rsidRPr="0007423A" w:rsidRDefault="0007423A" w:rsidP="0007423A">
      <w:pPr>
        <w:suppressAutoHyphens/>
        <w:jc w:val="right"/>
        <w:rPr>
          <w:rFonts w:ascii="Arial" w:eastAsia="Calibri" w:hAnsi="Arial" w:cs="Arial"/>
          <w:sz w:val="24"/>
          <w:szCs w:val="24"/>
          <w:lang w:eastAsia="ar-SA"/>
        </w:rPr>
      </w:pPr>
      <w:r w:rsidRPr="0007423A">
        <w:rPr>
          <w:rFonts w:ascii="Arial" w:eastAsia="Calibri" w:hAnsi="Arial" w:cs="Arial"/>
          <w:sz w:val="24"/>
          <w:szCs w:val="24"/>
          <w:lang w:eastAsia="ar-SA"/>
        </w:rPr>
        <w:t xml:space="preserve">УТВЕРЖДЕН </w:t>
      </w:r>
    </w:p>
    <w:p w:rsidR="0007423A" w:rsidRPr="0007423A" w:rsidRDefault="0007423A" w:rsidP="0007423A">
      <w:pPr>
        <w:suppressAutoHyphens/>
        <w:jc w:val="right"/>
        <w:rPr>
          <w:rFonts w:ascii="Arial" w:eastAsia="Calibri" w:hAnsi="Arial" w:cs="Arial"/>
          <w:sz w:val="24"/>
          <w:szCs w:val="24"/>
          <w:lang w:eastAsia="ar-SA"/>
        </w:rPr>
      </w:pPr>
      <w:r w:rsidRPr="0007423A">
        <w:rPr>
          <w:rFonts w:ascii="Arial" w:eastAsia="Calibri" w:hAnsi="Arial" w:cs="Arial"/>
          <w:sz w:val="24"/>
          <w:szCs w:val="24"/>
          <w:lang w:eastAsia="ar-SA"/>
        </w:rPr>
        <w:t xml:space="preserve">постановлением </w:t>
      </w:r>
    </w:p>
    <w:p w:rsidR="0007423A" w:rsidRPr="0007423A" w:rsidRDefault="0007423A" w:rsidP="0007423A">
      <w:pPr>
        <w:suppressAutoHyphens/>
        <w:jc w:val="right"/>
        <w:rPr>
          <w:rFonts w:ascii="Arial" w:eastAsia="Calibri" w:hAnsi="Arial" w:cs="Arial"/>
          <w:sz w:val="24"/>
          <w:szCs w:val="24"/>
          <w:lang w:eastAsia="ar-SA"/>
        </w:rPr>
      </w:pPr>
      <w:r w:rsidRPr="0007423A">
        <w:rPr>
          <w:rFonts w:ascii="Arial" w:eastAsia="Calibri" w:hAnsi="Arial" w:cs="Arial"/>
          <w:sz w:val="24"/>
          <w:szCs w:val="24"/>
          <w:lang w:eastAsia="ar-SA"/>
        </w:rPr>
        <w:t xml:space="preserve">Администрации  поселка </w:t>
      </w:r>
      <w:proofErr w:type="gramStart"/>
      <w:r w:rsidRPr="0007423A">
        <w:rPr>
          <w:rFonts w:ascii="Arial" w:eastAsia="Calibri" w:hAnsi="Arial" w:cs="Arial"/>
          <w:sz w:val="24"/>
          <w:szCs w:val="24"/>
          <w:lang w:eastAsia="ar-SA"/>
        </w:rPr>
        <w:t>Теткино</w:t>
      </w:r>
      <w:proofErr w:type="gramEnd"/>
      <w:r w:rsidRPr="0007423A">
        <w:rPr>
          <w:rFonts w:ascii="Arial" w:eastAsia="Calibri" w:hAnsi="Arial" w:cs="Arial"/>
          <w:sz w:val="24"/>
          <w:szCs w:val="24"/>
          <w:lang w:eastAsia="ar-SA"/>
        </w:rPr>
        <w:t xml:space="preserve"> </w:t>
      </w:r>
    </w:p>
    <w:p w:rsidR="0007423A" w:rsidRPr="0007423A" w:rsidRDefault="0007423A" w:rsidP="0007423A">
      <w:pPr>
        <w:suppressAutoHyphens/>
        <w:jc w:val="right"/>
        <w:rPr>
          <w:rFonts w:ascii="Arial" w:eastAsia="Calibri" w:hAnsi="Arial" w:cs="Arial"/>
          <w:sz w:val="24"/>
          <w:szCs w:val="24"/>
          <w:lang w:eastAsia="ar-SA"/>
        </w:rPr>
      </w:pPr>
      <w:r w:rsidRPr="0007423A">
        <w:rPr>
          <w:rFonts w:ascii="Arial" w:eastAsia="Calibri" w:hAnsi="Arial" w:cs="Arial"/>
          <w:sz w:val="24"/>
          <w:szCs w:val="24"/>
          <w:lang w:eastAsia="ar-SA"/>
        </w:rPr>
        <w:t xml:space="preserve">Глушковского  района  Курской области </w:t>
      </w:r>
    </w:p>
    <w:p w:rsidR="0007423A" w:rsidRPr="0007423A" w:rsidRDefault="0007423A" w:rsidP="0007423A">
      <w:pPr>
        <w:suppressAutoHyphens/>
        <w:jc w:val="right"/>
        <w:rPr>
          <w:rFonts w:ascii="Arial" w:eastAsia="Calibri" w:hAnsi="Arial" w:cs="Arial"/>
          <w:sz w:val="24"/>
          <w:szCs w:val="24"/>
          <w:lang w:eastAsia="ar-SA"/>
        </w:rPr>
      </w:pPr>
      <w:r w:rsidRPr="0007423A">
        <w:rPr>
          <w:rFonts w:ascii="Arial" w:eastAsia="Calibri" w:hAnsi="Arial" w:cs="Arial"/>
          <w:sz w:val="24"/>
          <w:szCs w:val="24"/>
          <w:lang w:eastAsia="ar-SA"/>
        </w:rPr>
        <w:t xml:space="preserve">от «18» июля </w:t>
      </w:r>
      <w:smartTag w:uri="urn:schemas-microsoft-com:office:smarttags" w:element="metricconverter">
        <w:smartTagPr>
          <w:attr w:name="ProductID" w:val="2018 г"/>
        </w:smartTagPr>
        <w:r w:rsidRPr="0007423A">
          <w:rPr>
            <w:rFonts w:ascii="Arial" w:eastAsia="Calibri" w:hAnsi="Arial" w:cs="Arial"/>
            <w:sz w:val="24"/>
            <w:szCs w:val="24"/>
            <w:lang w:eastAsia="ar-SA"/>
          </w:rPr>
          <w:t>2018 г</w:t>
        </w:r>
      </w:smartTag>
      <w:r w:rsidRPr="0007423A">
        <w:rPr>
          <w:rFonts w:ascii="Arial" w:eastAsia="Calibri" w:hAnsi="Arial" w:cs="Arial"/>
          <w:sz w:val="24"/>
          <w:szCs w:val="24"/>
          <w:lang w:eastAsia="ar-SA"/>
        </w:rPr>
        <w:t>. №</w:t>
      </w:r>
      <w:r>
        <w:rPr>
          <w:rFonts w:ascii="Arial" w:eastAsia="Calibri" w:hAnsi="Arial" w:cs="Arial"/>
          <w:sz w:val="24"/>
          <w:szCs w:val="24"/>
          <w:lang w:eastAsia="ar-SA"/>
        </w:rPr>
        <w:t xml:space="preserve"> 125</w:t>
      </w:r>
    </w:p>
    <w:p w:rsidR="0007423A" w:rsidRPr="0007423A" w:rsidRDefault="0007423A" w:rsidP="0007423A">
      <w:pPr>
        <w:widowControl w:val="0"/>
        <w:tabs>
          <w:tab w:val="left" w:pos="2585"/>
          <w:tab w:val="center" w:pos="4818"/>
        </w:tabs>
        <w:autoSpaceDE w:val="0"/>
        <w:autoSpaceDN w:val="0"/>
        <w:adjustRightInd w:val="0"/>
        <w:rPr>
          <w:b/>
          <w:bCs/>
          <w:szCs w:val="28"/>
        </w:rPr>
      </w:pPr>
    </w:p>
    <w:p w:rsidR="0007423A" w:rsidRPr="0007423A" w:rsidRDefault="0007423A" w:rsidP="0007423A">
      <w:pPr>
        <w:widowControl w:val="0"/>
        <w:tabs>
          <w:tab w:val="left" w:pos="2585"/>
          <w:tab w:val="center" w:pos="4818"/>
        </w:tabs>
        <w:autoSpaceDE w:val="0"/>
        <w:autoSpaceDN w:val="0"/>
        <w:adjustRightInd w:val="0"/>
        <w:jc w:val="center"/>
        <w:rPr>
          <w:b/>
          <w:bCs/>
          <w:szCs w:val="28"/>
        </w:rPr>
      </w:pPr>
      <w:r w:rsidRPr="0007423A">
        <w:rPr>
          <w:b/>
          <w:bCs/>
          <w:szCs w:val="28"/>
        </w:rPr>
        <w:t>Административный регламент</w:t>
      </w:r>
    </w:p>
    <w:p w:rsidR="0007423A" w:rsidRPr="0007423A" w:rsidRDefault="0007423A" w:rsidP="0007423A">
      <w:pPr>
        <w:widowControl w:val="0"/>
        <w:tabs>
          <w:tab w:val="left" w:pos="2585"/>
        </w:tabs>
        <w:autoSpaceDE w:val="0"/>
        <w:autoSpaceDN w:val="0"/>
        <w:adjustRightInd w:val="0"/>
        <w:jc w:val="center"/>
        <w:rPr>
          <w:bCs/>
          <w:szCs w:val="28"/>
        </w:rPr>
      </w:pPr>
      <w:r w:rsidRPr="0007423A">
        <w:rPr>
          <w:bCs/>
          <w:szCs w:val="28"/>
        </w:rPr>
        <w:t xml:space="preserve">предоставления Администрацией поселка </w:t>
      </w:r>
      <w:proofErr w:type="gramStart"/>
      <w:r w:rsidRPr="0007423A">
        <w:rPr>
          <w:bCs/>
          <w:szCs w:val="28"/>
        </w:rPr>
        <w:t>Теткино</w:t>
      </w:r>
      <w:proofErr w:type="gramEnd"/>
      <w:r w:rsidRPr="0007423A">
        <w:rPr>
          <w:bCs/>
          <w:szCs w:val="28"/>
        </w:rPr>
        <w:t xml:space="preserve"> Глушковского района</w:t>
      </w:r>
    </w:p>
    <w:p w:rsidR="0007423A" w:rsidRPr="0007423A" w:rsidRDefault="0007423A" w:rsidP="0007423A">
      <w:pPr>
        <w:widowControl w:val="0"/>
        <w:tabs>
          <w:tab w:val="left" w:pos="2585"/>
        </w:tabs>
        <w:autoSpaceDE w:val="0"/>
        <w:autoSpaceDN w:val="0"/>
        <w:adjustRightInd w:val="0"/>
        <w:jc w:val="center"/>
        <w:rPr>
          <w:bCs/>
          <w:szCs w:val="28"/>
        </w:rPr>
      </w:pPr>
      <w:r w:rsidRPr="0007423A">
        <w:rPr>
          <w:bCs/>
          <w:szCs w:val="28"/>
        </w:rPr>
        <w:t>Курской области муниципальной услуги</w:t>
      </w:r>
    </w:p>
    <w:p w:rsidR="0007423A" w:rsidRDefault="0007423A" w:rsidP="0007423A">
      <w:pPr>
        <w:jc w:val="center"/>
      </w:pPr>
    </w:p>
    <w:p w:rsidR="0007423A" w:rsidRPr="0007423A" w:rsidRDefault="0007423A" w:rsidP="0007423A">
      <w:pPr>
        <w:jc w:val="center"/>
        <w:rPr>
          <w:b/>
          <w:bCs/>
          <w:szCs w:val="28"/>
          <w:lang w:eastAsia="en-US"/>
        </w:rPr>
      </w:pPr>
      <w:r w:rsidRPr="0007423A">
        <w:rPr>
          <w:b/>
          <w:bCs/>
          <w:szCs w:val="28"/>
          <w:lang w:eastAsia="en-US"/>
        </w:rPr>
        <w:t>«Присвоение адресов объектам адресации, изменение,</w:t>
      </w:r>
    </w:p>
    <w:p w:rsidR="0007423A" w:rsidRPr="0007423A" w:rsidRDefault="0007423A" w:rsidP="0007423A">
      <w:pPr>
        <w:jc w:val="center"/>
        <w:rPr>
          <w:b/>
          <w:bCs/>
          <w:szCs w:val="28"/>
          <w:lang w:eastAsia="en-US"/>
        </w:rPr>
      </w:pPr>
      <w:r w:rsidRPr="0007423A">
        <w:rPr>
          <w:b/>
          <w:bCs/>
          <w:szCs w:val="28"/>
          <w:lang w:eastAsia="en-US"/>
        </w:rPr>
        <w:t>аннулирование адресов»</w:t>
      </w:r>
    </w:p>
    <w:p w:rsidR="0007423A" w:rsidRPr="0007423A" w:rsidRDefault="0007423A" w:rsidP="0007423A">
      <w:pPr>
        <w:jc w:val="center"/>
        <w:rPr>
          <w:b/>
          <w:bCs/>
          <w:szCs w:val="28"/>
          <w:lang w:eastAsia="en-US"/>
        </w:rPr>
      </w:pPr>
    </w:p>
    <w:p w:rsidR="0007423A" w:rsidRPr="0007423A" w:rsidRDefault="0007423A" w:rsidP="0007423A">
      <w:pPr>
        <w:jc w:val="center"/>
        <w:rPr>
          <w:b/>
          <w:bCs/>
          <w:sz w:val="24"/>
          <w:szCs w:val="24"/>
          <w:lang w:eastAsia="en-US"/>
        </w:rPr>
      </w:pPr>
      <w:smartTag w:uri="urn:schemas-microsoft-com:office:smarttags" w:element="place">
        <w:r w:rsidRPr="0007423A">
          <w:rPr>
            <w:b/>
            <w:bCs/>
            <w:sz w:val="24"/>
            <w:szCs w:val="24"/>
            <w:lang w:val="en-US" w:eastAsia="en-US"/>
          </w:rPr>
          <w:t>I</w:t>
        </w:r>
        <w:r w:rsidRPr="0007423A">
          <w:rPr>
            <w:b/>
            <w:bCs/>
            <w:sz w:val="24"/>
            <w:szCs w:val="24"/>
            <w:lang w:eastAsia="en-US"/>
          </w:rPr>
          <w:t>.</w:t>
        </w:r>
      </w:smartTag>
      <w:r w:rsidRPr="0007423A">
        <w:rPr>
          <w:b/>
          <w:bCs/>
          <w:sz w:val="24"/>
          <w:szCs w:val="24"/>
          <w:lang w:eastAsia="en-US"/>
        </w:rPr>
        <w:t xml:space="preserve"> Общие положения</w:t>
      </w:r>
    </w:p>
    <w:p w:rsidR="0007423A" w:rsidRPr="0007423A" w:rsidRDefault="0007423A" w:rsidP="0007423A">
      <w:pPr>
        <w:rPr>
          <w:b/>
          <w:bCs/>
          <w:smallCaps/>
          <w:sz w:val="24"/>
          <w:szCs w:val="24"/>
          <w:lang w:eastAsia="en-US"/>
        </w:rPr>
      </w:pPr>
    </w:p>
    <w:p w:rsidR="0007423A" w:rsidRPr="0007423A" w:rsidRDefault="0007423A" w:rsidP="0007423A">
      <w:pPr>
        <w:numPr>
          <w:ilvl w:val="1"/>
          <w:numId w:val="15"/>
        </w:numPr>
        <w:suppressAutoHyphens/>
        <w:spacing w:after="160" w:line="259" w:lineRule="auto"/>
        <w:ind w:left="1271"/>
        <w:jc w:val="center"/>
        <w:rPr>
          <w:rFonts w:eastAsia="Calibri"/>
          <w:b/>
          <w:sz w:val="24"/>
          <w:szCs w:val="24"/>
          <w:lang w:eastAsia="ar-SA"/>
        </w:rPr>
      </w:pPr>
      <w:r w:rsidRPr="0007423A">
        <w:rPr>
          <w:rFonts w:eastAsia="Calibri"/>
          <w:b/>
          <w:sz w:val="24"/>
          <w:szCs w:val="24"/>
          <w:lang w:eastAsia="ar-SA"/>
        </w:rPr>
        <w:t>Предмет регулирования административного регламента</w:t>
      </w:r>
    </w:p>
    <w:p w:rsidR="0007423A" w:rsidRPr="0007423A" w:rsidRDefault="0007423A" w:rsidP="0007423A">
      <w:pPr>
        <w:jc w:val="both"/>
        <w:outlineLvl w:val="1"/>
        <w:rPr>
          <w:rFonts w:eastAsia="Calibri"/>
          <w:b/>
          <w:sz w:val="24"/>
          <w:szCs w:val="24"/>
          <w:lang w:val="x-none" w:eastAsia="ar-SA"/>
        </w:rPr>
      </w:pPr>
    </w:p>
    <w:p w:rsidR="0007423A" w:rsidRPr="0007423A" w:rsidRDefault="0007423A" w:rsidP="0007423A">
      <w:pPr>
        <w:ind w:firstLine="284"/>
        <w:jc w:val="both"/>
        <w:outlineLvl w:val="1"/>
        <w:rPr>
          <w:bCs/>
          <w:sz w:val="24"/>
          <w:szCs w:val="24"/>
          <w:lang w:val="x-none" w:eastAsia="en-US"/>
        </w:rPr>
      </w:pPr>
      <w:r w:rsidRPr="0007423A">
        <w:rPr>
          <w:bCs/>
          <w:sz w:val="24"/>
          <w:szCs w:val="24"/>
          <w:lang w:val="x-none" w:eastAsia="en-US"/>
        </w:rPr>
        <w:t xml:space="preserve">Административный  регламент  Администрации </w:t>
      </w:r>
      <w:r w:rsidRPr="0007423A">
        <w:rPr>
          <w:bCs/>
          <w:sz w:val="24"/>
          <w:szCs w:val="24"/>
          <w:lang w:eastAsia="en-US"/>
        </w:rPr>
        <w:t>поселка Теткино</w:t>
      </w:r>
      <w:r w:rsidRPr="0007423A">
        <w:rPr>
          <w:bCs/>
          <w:sz w:val="24"/>
          <w:szCs w:val="24"/>
          <w:lang w:val="x-none" w:eastAsia="en-US"/>
        </w:rPr>
        <w:t xml:space="preserve"> Глушковского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7423A" w:rsidRPr="0007423A" w:rsidRDefault="0007423A" w:rsidP="0007423A">
      <w:pPr>
        <w:rPr>
          <w:sz w:val="24"/>
          <w:szCs w:val="24"/>
          <w:lang w:eastAsia="en-US"/>
        </w:rPr>
      </w:pPr>
    </w:p>
    <w:p w:rsidR="0007423A" w:rsidRPr="0007423A" w:rsidRDefault="0007423A" w:rsidP="0007423A">
      <w:pPr>
        <w:numPr>
          <w:ilvl w:val="1"/>
          <w:numId w:val="15"/>
        </w:numPr>
        <w:suppressAutoHyphens/>
        <w:spacing w:after="160" w:line="259" w:lineRule="auto"/>
        <w:jc w:val="center"/>
        <w:rPr>
          <w:rFonts w:eastAsia="Calibri"/>
          <w:b/>
          <w:sz w:val="24"/>
          <w:szCs w:val="24"/>
          <w:lang w:eastAsia="ar-SA"/>
        </w:rPr>
      </w:pPr>
      <w:r w:rsidRPr="0007423A">
        <w:rPr>
          <w:rFonts w:eastAsia="Calibri"/>
          <w:b/>
          <w:sz w:val="24"/>
          <w:szCs w:val="24"/>
          <w:lang w:eastAsia="ar-SA"/>
        </w:rPr>
        <w:t>Круг заявителей</w:t>
      </w:r>
    </w:p>
    <w:p w:rsidR="0007423A" w:rsidRPr="0007423A" w:rsidRDefault="0007423A" w:rsidP="0007423A">
      <w:pPr>
        <w:rPr>
          <w:sz w:val="24"/>
          <w:szCs w:val="24"/>
          <w:lang w:eastAsia="en-US"/>
        </w:rPr>
      </w:pPr>
    </w:p>
    <w:p w:rsidR="0007423A" w:rsidRPr="0007423A" w:rsidRDefault="0007423A" w:rsidP="0007423A">
      <w:pPr>
        <w:autoSpaceDE w:val="0"/>
        <w:autoSpaceDN w:val="0"/>
        <w:adjustRightInd w:val="0"/>
        <w:ind w:firstLine="540"/>
        <w:jc w:val="both"/>
        <w:rPr>
          <w:sz w:val="24"/>
          <w:szCs w:val="24"/>
        </w:rPr>
      </w:pPr>
      <w:r w:rsidRPr="0007423A">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а) право хозяйственного ведения;</w:t>
      </w:r>
    </w:p>
    <w:p w:rsidR="0007423A" w:rsidRPr="0007423A" w:rsidRDefault="0007423A" w:rsidP="0007423A">
      <w:pPr>
        <w:autoSpaceDE w:val="0"/>
        <w:autoSpaceDN w:val="0"/>
        <w:adjustRightInd w:val="0"/>
        <w:ind w:firstLine="540"/>
        <w:jc w:val="both"/>
        <w:rPr>
          <w:sz w:val="24"/>
          <w:szCs w:val="24"/>
        </w:rPr>
      </w:pPr>
      <w:r w:rsidRPr="0007423A">
        <w:rPr>
          <w:sz w:val="24"/>
          <w:szCs w:val="24"/>
        </w:rPr>
        <w:t>б) право оперативного управления;</w:t>
      </w:r>
    </w:p>
    <w:p w:rsidR="0007423A" w:rsidRPr="0007423A" w:rsidRDefault="0007423A" w:rsidP="0007423A">
      <w:pPr>
        <w:autoSpaceDE w:val="0"/>
        <w:autoSpaceDN w:val="0"/>
        <w:adjustRightInd w:val="0"/>
        <w:ind w:firstLine="540"/>
        <w:jc w:val="both"/>
        <w:rPr>
          <w:sz w:val="24"/>
          <w:szCs w:val="24"/>
        </w:rPr>
      </w:pPr>
      <w:r w:rsidRPr="0007423A">
        <w:rPr>
          <w:sz w:val="24"/>
          <w:szCs w:val="24"/>
        </w:rPr>
        <w:t>в) право пожизненно наследуемого владения;</w:t>
      </w:r>
    </w:p>
    <w:p w:rsidR="0007423A" w:rsidRPr="0007423A" w:rsidRDefault="0007423A" w:rsidP="0007423A">
      <w:pPr>
        <w:autoSpaceDE w:val="0"/>
        <w:autoSpaceDN w:val="0"/>
        <w:adjustRightInd w:val="0"/>
        <w:ind w:firstLine="540"/>
        <w:jc w:val="both"/>
        <w:rPr>
          <w:sz w:val="24"/>
          <w:szCs w:val="24"/>
        </w:rPr>
      </w:pPr>
      <w:r w:rsidRPr="0007423A">
        <w:rPr>
          <w:sz w:val="24"/>
          <w:szCs w:val="24"/>
        </w:rPr>
        <w:t>г) право постоянного (бессрочного) пользования.</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1.2.2. </w:t>
      </w:r>
      <w:proofErr w:type="gramStart"/>
      <w:r w:rsidRPr="0007423A">
        <w:rPr>
          <w:sz w:val="24"/>
          <w:szCs w:val="24"/>
        </w:rPr>
        <w:t xml:space="preserve">С заявлением вправе обратиться </w:t>
      </w:r>
      <w:hyperlink r:id="rId6" w:history="1">
        <w:r w:rsidRPr="0007423A">
          <w:rPr>
            <w:sz w:val="24"/>
            <w:szCs w:val="24"/>
          </w:rPr>
          <w:t>представители</w:t>
        </w:r>
      </w:hyperlink>
      <w:r w:rsidRPr="0007423A">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07423A">
          <w:rPr>
            <w:sz w:val="24"/>
            <w:szCs w:val="24"/>
          </w:rPr>
          <w:t>законодательством</w:t>
        </w:r>
      </w:hyperlink>
      <w:r w:rsidRPr="0007423A">
        <w:rPr>
          <w:sz w:val="24"/>
          <w:szCs w:val="24"/>
        </w:rPr>
        <w:t xml:space="preserve"> Российской Федерации порядке решением общего собрания указанных собственников.</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w:t>
      </w:r>
      <w:r w:rsidRPr="0007423A">
        <w:rPr>
          <w:sz w:val="24"/>
          <w:szCs w:val="24"/>
        </w:rPr>
        <w:lastRenderedPageBreak/>
        <w:t xml:space="preserve">некоммерческих объединений, уполномоченный на подачу такого заявления принятым в установленном </w:t>
      </w:r>
      <w:hyperlink r:id="rId8" w:history="1">
        <w:r w:rsidRPr="0007423A">
          <w:rPr>
            <w:sz w:val="24"/>
            <w:szCs w:val="24"/>
          </w:rPr>
          <w:t>законодательством</w:t>
        </w:r>
      </w:hyperlink>
      <w:r w:rsidRPr="0007423A">
        <w:rPr>
          <w:sz w:val="24"/>
          <w:szCs w:val="24"/>
        </w:rPr>
        <w:t xml:space="preserve"> Российской Федерации порядке решением общего собрания членов такого некоммерческого объединения.</w:t>
      </w:r>
      <w:proofErr w:type="gramEnd"/>
    </w:p>
    <w:p w:rsidR="0007423A" w:rsidRPr="0007423A" w:rsidRDefault="0007423A" w:rsidP="0007423A">
      <w:pPr>
        <w:rPr>
          <w:i/>
          <w:sz w:val="24"/>
          <w:szCs w:val="24"/>
          <w:lang w:eastAsia="en-US"/>
        </w:rPr>
      </w:pPr>
    </w:p>
    <w:p w:rsidR="0007423A" w:rsidRPr="0007423A" w:rsidRDefault="0007423A" w:rsidP="0007423A">
      <w:pPr>
        <w:rPr>
          <w:i/>
          <w:sz w:val="24"/>
          <w:szCs w:val="24"/>
          <w:lang w:eastAsia="en-US"/>
        </w:rPr>
      </w:pPr>
    </w:p>
    <w:p w:rsidR="0007423A" w:rsidRPr="0007423A" w:rsidRDefault="0007423A" w:rsidP="0007423A">
      <w:pPr>
        <w:suppressAutoHyphens/>
        <w:jc w:val="center"/>
        <w:rPr>
          <w:rFonts w:eastAsia="Calibri"/>
          <w:b/>
          <w:sz w:val="24"/>
          <w:szCs w:val="24"/>
          <w:lang w:eastAsia="ar-SA"/>
        </w:rPr>
      </w:pPr>
      <w:r w:rsidRPr="0007423A">
        <w:rPr>
          <w:sz w:val="24"/>
          <w:szCs w:val="24"/>
        </w:rPr>
        <w:tab/>
      </w:r>
      <w:r w:rsidRPr="0007423A">
        <w:rPr>
          <w:rFonts w:eastAsia="Calibri"/>
          <w:b/>
          <w:sz w:val="24"/>
          <w:szCs w:val="24"/>
          <w:lang w:eastAsia="ar-SA"/>
        </w:rPr>
        <w:t>1.3 Требования к порядку информирования о предоставлении муниципальной услуги</w:t>
      </w:r>
    </w:p>
    <w:p w:rsidR="0007423A" w:rsidRPr="0007423A" w:rsidRDefault="0007423A" w:rsidP="0007423A">
      <w:pPr>
        <w:shd w:val="clear" w:color="auto" w:fill="FFFFFF"/>
        <w:ind w:firstLine="284"/>
        <w:rPr>
          <w:bCs/>
          <w:sz w:val="24"/>
          <w:szCs w:val="24"/>
        </w:rPr>
      </w:pPr>
    </w:p>
    <w:p w:rsidR="0007423A" w:rsidRPr="0007423A" w:rsidRDefault="0007423A" w:rsidP="0007423A">
      <w:pPr>
        <w:jc w:val="center"/>
        <w:rPr>
          <w:b/>
          <w:sz w:val="24"/>
          <w:szCs w:val="24"/>
        </w:rPr>
      </w:pPr>
      <w:r w:rsidRPr="0007423A">
        <w:rPr>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7423A" w:rsidRPr="0007423A" w:rsidRDefault="0007423A" w:rsidP="0007423A">
      <w:pPr>
        <w:jc w:val="center"/>
        <w:rPr>
          <w:b/>
          <w:sz w:val="24"/>
          <w:szCs w:val="24"/>
        </w:rPr>
      </w:pP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График работы Администрации: с понедельника по пятницу включительно: с 8.00 до 17.00.</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 xml:space="preserve">Перерыв с 12.00 до 13.00. </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Прием заявителей: с 8.00 до 17.00.</w:t>
      </w:r>
    </w:p>
    <w:p w:rsidR="0007423A" w:rsidRPr="0007423A" w:rsidRDefault="0007423A" w:rsidP="0007423A">
      <w:pPr>
        <w:tabs>
          <w:tab w:val="left" w:pos="709"/>
        </w:tabs>
        <w:suppressAutoHyphens/>
        <w:jc w:val="both"/>
        <w:rPr>
          <w:color w:val="000000"/>
          <w:kern w:val="2"/>
          <w:sz w:val="24"/>
          <w:szCs w:val="24"/>
          <w:lang w:eastAsia="ar-SA"/>
        </w:rPr>
      </w:pPr>
      <w:r w:rsidRPr="0007423A">
        <w:rPr>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7423A" w:rsidRPr="0007423A" w:rsidRDefault="0007423A" w:rsidP="0007423A">
      <w:pPr>
        <w:rPr>
          <w:sz w:val="24"/>
          <w:szCs w:val="24"/>
        </w:rPr>
      </w:pPr>
      <w:r w:rsidRPr="0007423A">
        <w:rPr>
          <w:sz w:val="24"/>
          <w:szCs w:val="24"/>
        </w:rPr>
        <w:t>Выходные дни: - суббота, воскресенье.</w:t>
      </w:r>
    </w:p>
    <w:p w:rsidR="0007423A" w:rsidRPr="0007423A" w:rsidRDefault="0007423A" w:rsidP="0007423A">
      <w:pPr>
        <w:rPr>
          <w:sz w:val="24"/>
          <w:szCs w:val="24"/>
        </w:rPr>
      </w:pPr>
      <w:r w:rsidRPr="0007423A">
        <w:rPr>
          <w:sz w:val="24"/>
          <w:szCs w:val="24"/>
        </w:rPr>
        <w:t>В предпраздничные дни время работы Администрации сокращается на  один час.</w:t>
      </w:r>
    </w:p>
    <w:p w:rsidR="0007423A" w:rsidRPr="0007423A" w:rsidRDefault="0007423A" w:rsidP="0007423A">
      <w:pPr>
        <w:spacing w:line="0" w:lineRule="atLeast"/>
        <w:ind w:firstLine="708"/>
        <w:jc w:val="both"/>
        <w:rPr>
          <w:rFonts w:eastAsia="Calibri"/>
          <w:sz w:val="24"/>
          <w:szCs w:val="24"/>
          <w:lang w:eastAsia="en-US"/>
        </w:rPr>
      </w:pPr>
      <w:r w:rsidRPr="0007423A">
        <w:rPr>
          <w:rFonts w:eastAsia="Calibri"/>
          <w:sz w:val="24"/>
          <w:szCs w:val="24"/>
          <w:lang w:eastAsia="en-US"/>
        </w:rPr>
        <w:t xml:space="preserve">Уполномоченный МФЦ (далее - ОБУ «МФЦ») располагается по адресу: </w:t>
      </w:r>
      <w:proofErr w:type="gramStart"/>
      <w:r w:rsidRPr="0007423A">
        <w:rPr>
          <w:rFonts w:eastAsia="Calibri"/>
          <w:sz w:val="24"/>
          <w:szCs w:val="24"/>
          <w:lang w:eastAsia="en-US"/>
        </w:rPr>
        <w:t>Курская</w:t>
      </w:r>
      <w:proofErr w:type="gramEnd"/>
      <w:r w:rsidRPr="0007423A">
        <w:rPr>
          <w:rFonts w:eastAsia="Calibri"/>
          <w:sz w:val="24"/>
          <w:szCs w:val="24"/>
          <w:lang w:eastAsia="en-US"/>
        </w:rPr>
        <w:t xml:space="preserve"> обл., г. Курск, ул. В. Луговая, 24.</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 xml:space="preserve">График работы ОБУ «МФЦ»: </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Понедельник, вторник, среда, пятница с 9.00 до 18.00 час.</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Четверг с 9.00 до 20.00 час.</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Суббота с 9.00 до 16.00 час.</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Выходной день - воскресенье.</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 xml:space="preserve">Филиал ОБУ «МФЦ» Глушковского района </w:t>
      </w:r>
      <w:r w:rsidRPr="0007423A">
        <w:rPr>
          <w:rFonts w:eastAsia="Calibri"/>
          <w:sz w:val="24"/>
          <w:szCs w:val="24"/>
        </w:rPr>
        <w:t xml:space="preserve">(далее - МФЦ) </w:t>
      </w:r>
      <w:r w:rsidRPr="0007423A">
        <w:rPr>
          <w:rFonts w:eastAsia="Calibri"/>
          <w:sz w:val="24"/>
          <w:szCs w:val="24"/>
          <w:lang w:eastAsia="en-US"/>
        </w:rPr>
        <w:t>располагается по адресу: Курская область, Глушковский район, пос. Глушково, ул. Советская, 1.</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График работы МФЦ с понедельника по пятницу включительно: с 9.00 час</w:t>
      </w:r>
      <w:proofErr w:type="gramStart"/>
      <w:r w:rsidRPr="0007423A">
        <w:rPr>
          <w:rFonts w:eastAsia="Calibri"/>
          <w:sz w:val="24"/>
          <w:szCs w:val="24"/>
          <w:lang w:eastAsia="en-US"/>
        </w:rPr>
        <w:t>.</w:t>
      </w:r>
      <w:proofErr w:type="gramEnd"/>
      <w:r w:rsidRPr="0007423A">
        <w:rPr>
          <w:rFonts w:eastAsia="Calibri"/>
          <w:sz w:val="24"/>
          <w:szCs w:val="24"/>
          <w:lang w:eastAsia="en-US"/>
        </w:rPr>
        <w:t xml:space="preserve"> </w:t>
      </w:r>
      <w:proofErr w:type="gramStart"/>
      <w:r w:rsidRPr="0007423A">
        <w:rPr>
          <w:rFonts w:eastAsia="Calibri"/>
          <w:sz w:val="24"/>
          <w:szCs w:val="24"/>
          <w:lang w:eastAsia="en-US"/>
        </w:rPr>
        <w:t>д</w:t>
      </w:r>
      <w:proofErr w:type="gramEnd"/>
      <w:r w:rsidRPr="0007423A">
        <w:rPr>
          <w:rFonts w:eastAsia="Calibri"/>
          <w:sz w:val="24"/>
          <w:szCs w:val="24"/>
          <w:lang w:eastAsia="en-US"/>
        </w:rPr>
        <w:t>о 18.00 час.</w:t>
      </w:r>
    </w:p>
    <w:p w:rsidR="0007423A" w:rsidRPr="0007423A" w:rsidRDefault="0007423A" w:rsidP="0007423A">
      <w:pPr>
        <w:spacing w:line="0" w:lineRule="atLeast"/>
        <w:ind w:firstLine="709"/>
        <w:jc w:val="both"/>
        <w:rPr>
          <w:rFonts w:eastAsia="Calibri"/>
          <w:sz w:val="24"/>
          <w:szCs w:val="24"/>
          <w:lang w:eastAsia="en-US"/>
        </w:rPr>
      </w:pPr>
      <w:r w:rsidRPr="0007423A">
        <w:rPr>
          <w:rFonts w:eastAsia="Calibri"/>
          <w:sz w:val="24"/>
          <w:szCs w:val="24"/>
          <w:lang w:eastAsia="en-US"/>
        </w:rPr>
        <w:t>Выходные дни – суббота, воскресенье.</w:t>
      </w:r>
    </w:p>
    <w:p w:rsidR="0007423A" w:rsidRPr="0007423A" w:rsidRDefault="0007423A" w:rsidP="0007423A">
      <w:pPr>
        <w:rPr>
          <w:sz w:val="24"/>
          <w:szCs w:val="24"/>
        </w:rPr>
      </w:pPr>
    </w:p>
    <w:p w:rsidR="0007423A" w:rsidRPr="0007423A" w:rsidRDefault="0007423A" w:rsidP="0007423A">
      <w:pPr>
        <w:jc w:val="center"/>
        <w:rPr>
          <w:b/>
          <w:sz w:val="24"/>
          <w:szCs w:val="24"/>
        </w:rPr>
      </w:pPr>
      <w:r w:rsidRPr="0007423A">
        <w:rPr>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7423A" w:rsidRPr="0007423A" w:rsidRDefault="0007423A" w:rsidP="0007423A">
      <w:pPr>
        <w:jc w:val="center"/>
        <w:rPr>
          <w:b/>
          <w:sz w:val="24"/>
          <w:szCs w:val="24"/>
        </w:rPr>
      </w:pPr>
    </w:p>
    <w:p w:rsidR="0007423A" w:rsidRPr="0007423A" w:rsidRDefault="0007423A" w:rsidP="0007423A">
      <w:pPr>
        <w:ind w:firstLine="709"/>
        <w:jc w:val="both"/>
        <w:rPr>
          <w:sz w:val="24"/>
          <w:szCs w:val="24"/>
        </w:rPr>
      </w:pPr>
      <w:r w:rsidRPr="0007423A">
        <w:rPr>
          <w:sz w:val="24"/>
          <w:szCs w:val="24"/>
        </w:rPr>
        <w:t>Справочные телефоны:</w:t>
      </w:r>
    </w:p>
    <w:p w:rsidR="0007423A" w:rsidRPr="0007423A" w:rsidRDefault="0007423A" w:rsidP="0007423A">
      <w:pPr>
        <w:suppressAutoHyphens/>
        <w:ind w:firstLine="709"/>
        <w:rPr>
          <w:sz w:val="24"/>
          <w:szCs w:val="24"/>
          <w:lang w:eastAsia="ar-SA"/>
        </w:rPr>
      </w:pPr>
      <w:r w:rsidRPr="0007423A">
        <w:rPr>
          <w:sz w:val="24"/>
          <w:szCs w:val="24"/>
          <w:lang w:eastAsia="ar-SA"/>
        </w:rPr>
        <w:t>Администрация:8(47132) 2-42-49;</w:t>
      </w:r>
    </w:p>
    <w:p w:rsidR="0007423A" w:rsidRPr="0007423A" w:rsidRDefault="0007423A" w:rsidP="0007423A">
      <w:pPr>
        <w:suppressAutoHyphens/>
        <w:ind w:firstLine="709"/>
        <w:rPr>
          <w:sz w:val="24"/>
          <w:szCs w:val="24"/>
          <w:lang w:eastAsia="ar-SA"/>
        </w:rPr>
      </w:pPr>
      <w:r w:rsidRPr="0007423A">
        <w:rPr>
          <w:sz w:val="24"/>
          <w:szCs w:val="24"/>
          <w:lang w:eastAsia="ar-SA"/>
        </w:rPr>
        <w:t>ОБУ «МФЦ»: +7 (74132) 2-15-72;</w:t>
      </w:r>
    </w:p>
    <w:p w:rsidR="0007423A" w:rsidRPr="0007423A" w:rsidRDefault="0007423A" w:rsidP="0007423A">
      <w:pPr>
        <w:suppressAutoHyphens/>
        <w:ind w:firstLine="709"/>
        <w:rPr>
          <w:sz w:val="24"/>
          <w:szCs w:val="24"/>
          <w:lang w:eastAsia="ar-SA"/>
        </w:rPr>
      </w:pPr>
      <w:r w:rsidRPr="0007423A">
        <w:rPr>
          <w:sz w:val="24"/>
          <w:szCs w:val="24"/>
          <w:lang w:eastAsia="ar-SA"/>
        </w:rPr>
        <w:t>МФЦ: 8(4712) 74-14-80;</w:t>
      </w:r>
    </w:p>
    <w:p w:rsidR="0007423A" w:rsidRPr="0007423A" w:rsidRDefault="0007423A" w:rsidP="0007423A">
      <w:pPr>
        <w:rPr>
          <w:sz w:val="24"/>
          <w:szCs w:val="24"/>
        </w:rPr>
      </w:pPr>
    </w:p>
    <w:p w:rsidR="0007423A" w:rsidRPr="0007423A" w:rsidRDefault="0007423A" w:rsidP="0007423A">
      <w:pPr>
        <w:ind w:firstLine="540"/>
        <w:jc w:val="center"/>
        <w:rPr>
          <w:b/>
          <w:sz w:val="24"/>
          <w:szCs w:val="24"/>
        </w:rPr>
      </w:pPr>
      <w:r w:rsidRPr="0007423A">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7423A" w:rsidRPr="0007423A" w:rsidRDefault="0007423A" w:rsidP="0007423A">
      <w:pPr>
        <w:ind w:firstLine="540"/>
        <w:jc w:val="center"/>
        <w:rPr>
          <w:b/>
          <w:sz w:val="24"/>
          <w:szCs w:val="24"/>
        </w:rPr>
      </w:pPr>
    </w:p>
    <w:p w:rsidR="0007423A" w:rsidRPr="0007423A" w:rsidRDefault="0007423A" w:rsidP="0007423A">
      <w:pPr>
        <w:suppressAutoHyphens/>
        <w:ind w:firstLine="540"/>
        <w:jc w:val="both"/>
        <w:rPr>
          <w:sz w:val="24"/>
          <w:szCs w:val="24"/>
        </w:rPr>
      </w:pPr>
      <w:r w:rsidRPr="0007423A">
        <w:rPr>
          <w:sz w:val="24"/>
          <w:szCs w:val="24"/>
        </w:rPr>
        <w:t xml:space="preserve">Адрес официального сайта Администрации </w:t>
      </w:r>
      <w:proofErr w:type="gramStart"/>
      <w:r w:rsidRPr="0007423A">
        <w:rPr>
          <w:sz w:val="24"/>
          <w:szCs w:val="24"/>
        </w:rPr>
        <w:t>теткино</w:t>
      </w:r>
      <w:proofErr w:type="gramEnd"/>
      <w:r w:rsidRPr="0007423A">
        <w:rPr>
          <w:sz w:val="24"/>
          <w:szCs w:val="24"/>
        </w:rPr>
        <w:t xml:space="preserve"> </w:t>
      </w:r>
      <w:proofErr w:type="spellStart"/>
      <w:r w:rsidRPr="0007423A">
        <w:rPr>
          <w:sz w:val="24"/>
          <w:szCs w:val="24"/>
        </w:rPr>
        <w:t>рф</w:t>
      </w:r>
      <w:proofErr w:type="spellEnd"/>
      <w:r w:rsidRPr="0007423A">
        <w:rPr>
          <w:sz w:val="24"/>
          <w:szCs w:val="24"/>
        </w:rPr>
        <w:t>,</w:t>
      </w:r>
    </w:p>
    <w:p w:rsidR="0007423A" w:rsidRPr="0007423A" w:rsidRDefault="0007423A" w:rsidP="0007423A">
      <w:pPr>
        <w:suppressAutoHyphens/>
        <w:ind w:firstLine="540"/>
        <w:jc w:val="both"/>
        <w:rPr>
          <w:sz w:val="24"/>
          <w:szCs w:val="24"/>
        </w:rPr>
      </w:pPr>
      <w:r w:rsidRPr="0007423A">
        <w:rPr>
          <w:sz w:val="24"/>
          <w:szCs w:val="24"/>
        </w:rPr>
        <w:t xml:space="preserve">электронная почта: </w:t>
      </w:r>
      <w:proofErr w:type="spellStart"/>
      <w:r w:rsidRPr="0007423A">
        <w:rPr>
          <w:sz w:val="24"/>
          <w:szCs w:val="24"/>
          <w:lang w:val="en-US" w:eastAsia="ar-SA"/>
        </w:rPr>
        <w:t>mo</w:t>
      </w:r>
      <w:proofErr w:type="spellEnd"/>
      <w:r w:rsidRPr="0007423A">
        <w:rPr>
          <w:sz w:val="24"/>
          <w:szCs w:val="24"/>
          <w:lang w:eastAsia="ar-SA"/>
        </w:rPr>
        <w:t>-</w:t>
      </w:r>
      <w:proofErr w:type="spellStart"/>
      <w:r w:rsidRPr="0007423A">
        <w:rPr>
          <w:sz w:val="24"/>
          <w:szCs w:val="24"/>
          <w:lang w:val="en-US" w:eastAsia="ar-SA"/>
        </w:rPr>
        <w:t>tetkino</w:t>
      </w:r>
      <w:proofErr w:type="spellEnd"/>
      <w:r w:rsidRPr="0007423A">
        <w:rPr>
          <w:sz w:val="24"/>
          <w:szCs w:val="24"/>
          <w:lang w:eastAsia="ar-SA"/>
        </w:rPr>
        <w:t>@</w:t>
      </w:r>
      <w:proofErr w:type="spellStart"/>
      <w:r w:rsidRPr="0007423A">
        <w:rPr>
          <w:sz w:val="24"/>
          <w:szCs w:val="24"/>
          <w:lang w:val="en-US" w:eastAsia="ar-SA"/>
        </w:rPr>
        <w:t>yandex</w:t>
      </w:r>
      <w:proofErr w:type="spellEnd"/>
      <w:r w:rsidRPr="0007423A">
        <w:rPr>
          <w:sz w:val="24"/>
          <w:szCs w:val="24"/>
          <w:lang w:eastAsia="ar-SA"/>
        </w:rPr>
        <w:t>.</w:t>
      </w:r>
      <w:proofErr w:type="spellStart"/>
      <w:r w:rsidRPr="0007423A">
        <w:rPr>
          <w:sz w:val="24"/>
          <w:szCs w:val="24"/>
          <w:lang w:val="en-US" w:eastAsia="ar-SA"/>
        </w:rPr>
        <w:t>ru</w:t>
      </w:r>
      <w:proofErr w:type="spellEnd"/>
      <w:r w:rsidRPr="0007423A">
        <w:rPr>
          <w:sz w:val="24"/>
          <w:szCs w:val="24"/>
        </w:rPr>
        <w:t>.</w:t>
      </w:r>
    </w:p>
    <w:p w:rsidR="0007423A" w:rsidRPr="0007423A" w:rsidRDefault="0007423A" w:rsidP="0007423A">
      <w:pPr>
        <w:suppressAutoHyphens/>
        <w:ind w:firstLine="540"/>
        <w:jc w:val="both"/>
        <w:rPr>
          <w:sz w:val="24"/>
          <w:szCs w:val="24"/>
        </w:rPr>
      </w:pPr>
      <w:r w:rsidRPr="0007423A">
        <w:rPr>
          <w:sz w:val="24"/>
          <w:szCs w:val="24"/>
        </w:rPr>
        <w:t xml:space="preserve">Адрес официального сайта ОБУ «МФЦ»: </w:t>
      </w:r>
      <w:hyperlink r:id="rId9" w:history="1">
        <w:r w:rsidRPr="0007423A">
          <w:rPr>
            <w:sz w:val="24"/>
            <w:szCs w:val="24"/>
            <w:u w:val="single"/>
          </w:rPr>
          <w:t>www.mfc-kursk.ru</w:t>
        </w:r>
      </w:hyperlink>
      <w:r w:rsidRPr="0007423A">
        <w:rPr>
          <w:sz w:val="24"/>
          <w:szCs w:val="24"/>
        </w:rPr>
        <w:t xml:space="preserve">., </w:t>
      </w:r>
    </w:p>
    <w:p w:rsidR="0007423A" w:rsidRPr="0007423A" w:rsidRDefault="0007423A" w:rsidP="0007423A">
      <w:pPr>
        <w:suppressAutoHyphens/>
        <w:ind w:firstLine="540"/>
        <w:jc w:val="both"/>
        <w:rPr>
          <w:sz w:val="24"/>
          <w:szCs w:val="24"/>
        </w:rPr>
      </w:pPr>
      <w:r w:rsidRPr="0007423A">
        <w:rPr>
          <w:sz w:val="24"/>
          <w:szCs w:val="24"/>
        </w:rPr>
        <w:t xml:space="preserve">электронная почта: </w:t>
      </w:r>
      <w:hyperlink r:id="rId10" w:history="1">
        <w:r w:rsidRPr="0007423A">
          <w:rPr>
            <w:sz w:val="24"/>
            <w:szCs w:val="24"/>
            <w:u w:val="single"/>
          </w:rPr>
          <w:t>mfc@rkursk.ru</w:t>
        </w:r>
      </w:hyperlink>
      <w:r w:rsidRPr="0007423A">
        <w:rPr>
          <w:sz w:val="24"/>
          <w:szCs w:val="24"/>
        </w:rPr>
        <w:t>.;</w:t>
      </w:r>
    </w:p>
    <w:p w:rsidR="0007423A" w:rsidRPr="0007423A" w:rsidRDefault="0007423A" w:rsidP="0007423A">
      <w:pPr>
        <w:tabs>
          <w:tab w:val="left" w:pos="2977"/>
          <w:tab w:val="left" w:pos="3402"/>
          <w:tab w:val="left" w:pos="3686"/>
        </w:tabs>
        <w:suppressAutoHyphens/>
        <w:ind w:firstLine="540"/>
        <w:rPr>
          <w:kern w:val="1"/>
          <w:sz w:val="24"/>
          <w:szCs w:val="24"/>
          <w:lang w:eastAsia="zh-CN"/>
        </w:rPr>
      </w:pPr>
      <w:r w:rsidRPr="0007423A">
        <w:rPr>
          <w:kern w:val="1"/>
          <w:sz w:val="24"/>
          <w:szCs w:val="24"/>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11" w:history="1">
        <w:r w:rsidRPr="0007423A">
          <w:rPr>
            <w:kern w:val="1"/>
            <w:sz w:val="24"/>
            <w:szCs w:val="24"/>
            <w:lang w:eastAsia="zh-CN"/>
          </w:rPr>
          <w:t>http://gosuslugi.ru</w:t>
        </w:r>
      </w:hyperlink>
      <w:r w:rsidRPr="0007423A">
        <w:rPr>
          <w:kern w:val="1"/>
          <w:sz w:val="24"/>
          <w:szCs w:val="24"/>
          <w:lang w:eastAsia="zh-CN"/>
        </w:rPr>
        <w:t xml:space="preserve"> (далее – Единый портал);</w:t>
      </w:r>
    </w:p>
    <w:p w:rsidR="0007423A" w:rsidRPr="0007423A" w:rsidRDefault="0007423A" w:rsidP="0007423A">
      <w:pPr>
        <w:suppressAutoHyphens/>
        <w:ind w:firstLine="709"/>
        <w:jc w:val="both"/>
        <w:rPr>
          <w:sz w:val="24"/>
          <w:szCs w:val="24"/>
          <w:lang w:eastAsia="ar-SA"/>
        </w:rPr>
      </w:pPr>
      <w:r w:rsidRPr="0007423A">
        <w:rPr>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07423A" w:rsidRPr="0007423A" w:rsidRDefault="0007423A" w:rsidP="0007423A">
      <w:pPr>
        <w:ind w:firstLine="540"/>
        <w:rPr>
          <w:sz w:val="24"/>
          <w:szCs w:val="24"/>
        </w:rPr>
      </w:pPr>
    </w:p>
    <w:p w:rsidR="0007423A" w:rsidRPr="0007423A" w:rsidRDefault="0007423A" w:rsidP="0007423A">
      <w:pPr>
        <w:ind w:firstLine="540"/>
        <w:jc w:val="center"/>
        <w:rPr>
          <w:b/>
          <w:sz w:val="24"/>
          <w:szCs w:val="24"/>
        </w:rPr>
      </w:pPr>
      <w:r w:rsidRPr="0007423A">
        <w:rPr>
          <w:b/>
          <w:sz w:val="24"/>
          <w:szCs w:val="24"/>
        </w:rPr>
        <w:t xml:space="preserve">1.3.4. </w:t>
      </w:r>
      <w:proofErr w:type="gramStart"/>
      <w:r w:rsidRPr="0007423A">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7423A" w:rsidRPr="0007423A" w:rsidRDefault="0007423A" w:rsidP="0007423A">
      <w:pPr>
        <w:ind w:firstLine="540"/>
        <w:rPr>
          <w:sz w:val="24"/>
          <w:szCs w:val="24"/>
        </w:rPr>
      </w:pPr>
    </w:p>
    <w:p w:rsidR="0007423A" w:rsidRPr="0007423A" w:rsidRDefault="0007423A" w:rsidP="0007423A">
      <w:pPr>
        <w:ind w:firstLine="540"/>
        <w:jc w:val="both"/>
        <w:rPr>
          <w:sz w:val="24"/>
          <w:szCs w:val="24"/>
        </w:rPr>
      </w:pPr>
      <w:r w:rsidRPr="0007423A">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7423A" w:rsidRPr="0007423A" w:rsidRDefault="0007423A" w:rsidP="0007423A">
      <w:pPr>
        <w:ind w:firstLine="540"/>
        <w:jc w:val="both"/>
        <w:rPr>
          <w:sz w:val="24"/>
          <w:szCs w:val="24"/>
        </w:rPr>
      </w:pPr>
      <w:r w:rsidRPr="0007423A">
        <w:rPr>
          <w:sz w:val="24"/>
          <w:szCs w:val="24"/>
        </w:rPr>
        <w:t>Информирование заявителей организуется следующим образом:</w:t>
      </w:r>
    </w:p>
    <w:p w:rsidR="0007423A" w:rsidRPr="0007423A" w:rsidRDefault="0007423A" w:rsidP="0007423A">
      <w:pPr>
        <w:ind w:firstLine="540"/>
        <w:jc w:val="both"/>
        <w:rPr>
          <w:sz w:val="24"/>
          <w:szCs w:val="24"/>
        </w:rPr>
      </w:pPr>
      <w:r w:rsidRPr="0007423A">
        <w:rPr>
          <w:sz w:val="24"/>
          <w:szCs w:val="24"/>
        </w:rPr>
        <w:t>индивидуальное информирование (устное, письменное);</w:t>
      </w:r>
    </w:p>
    <w:p w:rsidR="0007423A" w:rsidRPr="0007423A" w:rsidRDefault="0007423A" w:rsidP="0007423A">
      <w:pPr>
        <w:ind w:firstLine="540"/>
        <w:jc w:val="both"/>
        <w:rPr>
          <w:sz w:val="24"/>
          <w:szCs w:val="24"/>
        </w:rPr>
      </w:pPr>
      <w:r w:rsidRPr="0007423A">
        <w:rPr>
          <w:sz w:val="24"/>
          <w:szCs w:val="24"/>
        </w:rPr>
        <w:t>публичное информирование (средства массовой информации, сеть «Интернет»).</w:t>
      </w:r>
    </w:p>
    <w:p w:rsidR="0007423A" w:rsidRPr="0007423A" w:rsidRDefault="0007423A" w:rsidP="0007423A">
      <w:pPr>
        <w:ind w:firstLine="540"/>
        <w:jc w:val="both"/>
        <w:rPr>
          <w:sz w:val="24"/>
          <w:szCs w:val="24"/>
        </w:rPr>
      </w:pPr>
      <w:r w:rsidRPr="0007423A">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7423A" w:rsidRPr="0007423A" w:rsidRDefault="0007423A" w:rsidP="0007423A">
      <w:pPr>
        <w:ind w:firstLine="540"/>
        <w:jc w:val="both"/>
        <w:rPr>
          <w:sz w:val="24"/>
          <w:szCs w:val="24"/>
        </w:rPr>
      </w:pPr>
      <w:r w:rsidRPr="0007423A">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7423A" w:rsidRPr="0007423A" w:rsidRDefault="0007423A" w:rsidP="0007423A">
      <w:pPr>
        <w:ind w:firstLine="540"/>
        <w:jc w:val="both"/>
        <w:rPr>
          <w:sz w:val="24"/>
          <w:szCs w:val="24"/>
        </w:rPr>
      </w:pPr>
      <w:r w:rsidRPr="0007423A">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7423A" w:rsidRPr="0007423A" w:rsidRDefault="0007423A" w:rsidP="0007423A">
      <w:pPr>
        <w:ind w:firstLine="540"/>
        <w:jc w:val="both"/>
        <w:rPr>
          <w:sz w:val="24"/>
          <w:szCs w:val="24"/>
        </w:rPr>
      </w:pPr>
      <w:r w:rsidRPr="0007423A">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7423A" w:rsidRPr="0007423A" w:rsidRDefault="0007423A" w:rsidP="0007423A">
      <w:pPr>
        <w:ind w:firstLine="540"/>
        <w:jc w:val="both"/>
        <w:rPr>
          <w:sz w:val="24"/>
          <w:szCs w:val="24"/>
        </w:rPr>
      </w:pPr>
      <w:r w:rsidRPr="0007423A">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7423A" w:rsidRPr="0007423A" w:rsidRDefault="0007423A" w:rsidP="0007423A">
      <w:pPr>
        <w:ind w:firstLine="540"/>
        <w:jc w:val="both"/>
        <w:rPr>
          <w:sz w:val="24"/>
          <w:szCs w:val="24"/>
        </w:rPr>
      </w:pPr>
      <w:r w:rsidRPr="0007423A">
        <w:rPr>
          <w:sz w:val="24"/>
          <w:szCs w:val="24"/>
        </w:rPr>
        <w:t xml:space="preserve">Время индивидуального устного информирования (в том числе по телефону) заявителя не может превышать 10 минут. </w:t>
      </w:r>
    </w:p>
    <w:p w:rsidR="0007423A" w:rsidRPr="0007423A" w:rsidRDefault="0007423A" w:rsidP="0007423A">
      <w:pPr>
        <w:tabs>
          <w:tab w:val="left" w:pos="709"/>
        </w:tabs>
        <w:suppressAutoHyphens/>
        <w:ind w:firstLine="539"/>
        <w:jc w:val="both"/>
        <w:rPr>
          <w:iCs/>
          <w:kern w:val="1"/>
          <w:sz w:val="24"/>
          <w:szCs w:val="24"/>
          <w:lang w:eastAsia="zh-CN"/>
        </w:rPr>
      </w:pPr>
      <w:r w:rsidRPr="0007423A">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7423A" w:rsidRPr="0007423A" w:rsidRDefault="0007423A" w:rsidP="0007423A">
      <w:pPr>
        <w:tabs>
          <w:tab w:val="left" w:pos="709"/>
        </w:tabs>
        <w:suppressAutoHyphens/>
        <w:ind w:firstLine="539"/>
        <w:jc w:val="both"/>
        <w:rPr>
          <w:kern w:val="1"/>
          <w:sz w:val="24"/>
          <w:szCs w:val="24"/>
          <w:lang w:eastAsia="zh-CN"/>
        </w:rPr>
      </w:pPr>
      <w:r w:rsidRPr="0007423A">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7423A" w:rsidRPr="0007423A" w:rsidRDefault="0007423A" w:rsidP="0007423A">
      <w:pPr>
        <w:ind w:firstLine="540"/>
        <w:jc w:val="both"/>
        <w:rPr>
          <w:sz w:val="24"/>
          <w:szCs w:val="24"/>
        </w:rPr>
      </w:pPr>
      <w:r w:rsidRPr="0007423A">
        <w:rPr>
          <w:sz w:val="24"/>
          <w:szCs w:val="24"/>
        </w:rPr>
        <w:t>При ответах на телефонные звонки и устные обращения специалисты соблюдают  правила служебной этики.</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w:t>
      </w:r>
      <w:r w:rsidRPr="0007423A">
        <w:rPr>
          <w:sz w:val="24"/>
          <w:szCs w:val="24"/>
        </w:rPr>
        <w:lastRenderedPageBreak/>
        <w:t>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7423A" w:rsidRPr="0007423A" w:rsidRDefault="0007423A" w:rsidP="0007423A">
      <w:pPr>
        <w:ind w:firstLine="540"/>
        <w:jc w:val="both"/>
        <w:rPr>
          <w:sz w:val="24"/>
          <w:szCs w:val="24"/>
        </w:rPr>
      </w:pPr>
      <w:r w:rsidRPr="0007423A">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7423A" w:rsidRPr="0007423A" w:rsidRDefault="0007423A" w:rsidP="0007423A">
      <w:pPr>
        <w:ind w:firstLine="540"/>
        <w:jc w:val="both"/>
        <w:rPr>
          <w:sz w:val="24"/>
          <w:szCs w:val="24"/>
        </w:rPr>
      </w:pPr>
      <w:r w:rsidRPr="0007423A">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7423A" w:rsidRPr="0007423A" w:rsidRDefault="0007423A" w:rsidP="0007423A">
      <w:pPr>
        <w:autoSpaceDE w:val="0"/>
        <w:autoSpaceDN w:val="0"/>
        <w:adjustRightInd w:val="0"/>
        <w:ind w:firstLine="539"/>
        <w:jc w:val="both"/>
        <w:rPr>
          <w:sz w:val="24"/>
          <w:szCs w:val="24"/>
        </w:rPr>
      </w:pPr>
      <w:r w:rsidRPr="0007423A">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7423A" w:rsidRPr="0007423A" w:rsidRDefault="0007423A" w:rsidP="0007423A">
      <w:pPr>
        <w:ind w:firstLine="539"/>
        <w:jc w:val="both"/>
        <w:rPr>
          <w:sz w:val="24"/>
          <w:szCs w:val="24"/>
        </w:rPr>
      </w:pPr>
      <w:r w:rsidRPr="0007423A">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7423A" w:rsidRPr="0007423A" w:rsidRDefault="0007423A" w:rsidP="0007423A">
      <w:pPr>
        <w:ind w:firstLine="709"/>
        <w:jc w:val="both"/>
        <w:rPr>
          <w:sz w:val="24"/>
          <w:szCs w:val="24"/>
        </w:rPr>
      </w:pPr>
    </w:p>
    <w:p w:rsidR="0007423A" w:rsidRPr="0007423A" w:rsidRDefault="0007423A" w:rsidP="0007423A">
      <w:pPr>
        <w:ind w:firstLine="709"/>
        <w:jc w:val="both"/>
        <w:rPr>
          <w:b/>
          <w:sz w:val="24"/>
          <w:szCs w:val="24"/>
        </w:rPr>
      </w:pPr>
      <w:r w:rsidRPr="0007423A">
        <w:rPr>
          <w:b/>
          <w:sz w:val="24"/>
          <w:szCs w:val="24"/>
        </w:rPr>
        <w:t>На Едином портале можно получить информацию о:</w:t>
      </w:r>
    </w:p>
    <w:p w:rsidR="0007423A" w:rsidRPr="0007423A" w:rsidRDefault="0007423A" w:rsidP="0007423A">
      <w:pPr>
        <w:ind w:firstLine="709"/>
        <w:jc w:val="both"/>
        <w:rPr>
          <w:sz w:val="24"/>
          <w:szCs w:val="24"/>
        </w:rPr>
      </w:pPr>
      <w:r w:rsidRPr="0007423A">
        <w:rPr>
          <w:sz w:val="24"/>
          <w:szCs w:val="24"/>
        </w:rPr>
        <w:t xml:space="preserve">- </w:t>
      </w:r>
      <w:proofErr w:type="gramStart"/>
      <w:r w:rsidRPr="0007423A">
        <w:rPr>
          <w:sz w:val="24"/>
          <w:szCs w:val="24"/>
        </w:rPr>
        <w:t>круге</w:t>
      </w:r>
      <w:proofErr w:type="gramEnd"/>
      <w:r w:rsidRPr="0007423A">
        <w:rPr>
          <w:sz w:val="24"/>
          <w:szCs w:val="24"/>
        </w:rPr>
        <w:t xml:space="preserve"> заявителей;</w:t>
      </w:r>
    </w:p>
    <w:p w:rsidR="0007423A" w:rsidRPr="0007423A" w:rsidRDefault="0007423A" w:rsidP="0007423A">
      <w:pPr>
        <w:ind w:firstLine="709"/>
        <w:jc w:val="both"/>
        <w:rPr>
          <w:sz w:val="24"/>
          <w:szCs w:val="24"/>
        </w:rPr>
      </w:pPr>
      <w:r w:rsidRPr="0007423A">
        <w:rPr>
          <w:sz w:val="24"/>
          <w:szCs w:val="24"/>
        </w:rPr>
        <w:t xml:space="preserve">-  </w:t>
      </w:r>
      <w:proofErr w:type="gramStart"/>
      <w:r w:rsidRPr="0007423A">
        <w:rPr>
          <w:sz w:val="24"/>
          <w:szCs w:val="24"/>
        </w:rPr>
        <w:t>сроке</w:t>
      </w:r>
      <w:proofErr w:type="gramEnd"/>
      <w:r w:rsidRPr="0007423A">
        <w:rPr>
          <w:sz w:val="24"/>
          <w:szCs w:val="24"/>
        </w:rPr>
        <w:t xml:space="preserve"> предоставления муниципальной услуги;</w:t>
      </w:r>
    </w:p>
    <w:p w:rsidR="0007423A" w:rsidRPr="0007423A" w:rsidRDefault="0007423A" w:rsidP="0007423A">
      <w:pPr>
        <w:ind w:firstLine="709"/>
        <w:jc w:val="both"/>
        <w:rPr>
          <w:sz w:val="24"/>
          <w:szCs w:val="24"/>
        </w:rPr>
      </w:pPr>
      <w:r w:rsidRPr="0007423A">
        <w:rPr>
          <w:sz w:val="24"/>
          <w:szCs w:val="24"/>
        </w:rPr>
        <w:t xml:space="preserve">- </w:t>
      </w:r>
      <w:proofErr w:type="gramStart"/>
      <w:r w:rsidRPr="0007423A">
        <w:rPr>
          <w:sz w:val="24"/>
          <w:szCs w:val="24"/>
        </w:rPr>
        <w:t>результате</w:t>
      </w:r>
      <w:proofErr w:type="gramEnd"/>
      <w:r w:rsidRPr="0007423A">
        <w:rPr>
          <w:sz w:val="24"/>
          <w:szCs w:val="24"/>
        </w:rPr>
        <w:t xml:space="preserve"> предоставления муниципальной услуги, порядке выдачи результата муниципальной услуги;</w:t>
      </w:r>
    </w:p>
    <w:p w:rsidR="0007423A" w:rsidRPr="0007423A" w:rsidRDefault="0007423A" w:rsidP="0007423A">
      <w:pPr>
        <w:ind w:firstLine="709"/>
        <w:jc w:val="both"/>
        <w:rPr>
          <w:sz w:val="24"/>
          <w:szCs w:val="24"/>
        </w:rPr>
      </w:pPr>
      <w:r w:rsidRPr="0007423A">
        <w:rPr>
          <w:sz w:val="24"/>
          <w:szCs w:val="24"/>
        </w:rPr>
        <w:t xml:space="preserve">- </w:t>
      </w:r>
      <w:proofErr w:type="gramStart"/>
      <w:r w:rsidRPr="0007423A">
        <w:rPr>
          <w:sz w:val="24"/>
          <w:szCs w:val="24"/>
        </w:rPr>
        <w:t>размере</w:t>
      </w:r>
      <w:proofErr w:type="gramEnd"/>
      <w:r w:rsidRPr="0007423A">
        <w:rPr>
          <w:sz w:val="24"/>
          <w:szCs w:val="24"/>
        </w:rPr>
        <w:t xml:space="preserve"> государственной пошлины, взимаемой за предоставление  муниципальной услуги;</w:t>
      </w:r>
    </w:p>
    <w:p w:rsidR="0007423A" w:rsidRPr="0007423A" w:rsidRDefault="0007423A" w:rsidP="0007423A">
      <w:pPr>
        <w:ind w:firstLine="709"/>
        <w:jc w:val="both"/>
        <w:rPr>
          <w:sz w:val="24"/>
          <w:szCs w:val="24"/>
        </w:rPr>
      </w:pPr>
      <w:r w:rsidRPr="0007423A">
        <w:rPr>
          <w:sz w:val="24"/>
          <w:szCs w:val="24"/>
        </w:rPr>
        <w:t xml:space="preserve">-  </w:t>
      </w:r>
      <w:proofErr w:type="gramStart"/>
      <w:r w:rsidRPr="0007423A">
        <w:rPr>
          <w:sz w:val="24"/>
          <w:szCs w:val="24"/>
        </w:rPr>
        <w:t>праве</w:t>
      </w:r>
      <w:proofErr w:type="gramEnd"/>
      <w:r w:rsidRPr="0007423A">
        <w:rPr>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423A" w:rsidRPr="0007423A" w:rsidRDefault="0007423A" w:rsidP="0007423A">
      <w:pPr>
        <w:ind w:firstLine="709"/>
        <w:jc w:val="both"/>
        <w:rPr>
          <w:sz w:val="24"/>
          <w:szCs w:val="24"/>
        </w:rPr>
      </w:pPr>
      <w:r w:rsidRPr="0007423A">
        <w:rPr>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423A" w:rsidRPr="0007423A" w:rsidRDefault="0007423A" w:rsidP="0007423A">
      <w:pPr>
        <w:ind w:firstLine="709"/>
        <w:jc w:val="both"/>
        <w:rPr>
          <w:sz w:val="24"/>
          <w:szCs w:val="24"/>
        </w:rPr>
      </w:pPr>
      <w:r w:rsidRPr="0007423A">
        <w:rPr>
          <w:sz w:val="24"/>
          <w:szCs w:val="24"/>
        </w:rPr>
        <w:t>- формы заявлений (уведомлений, сообщений), используемые при предоставлении муниципальной услуги.</w:t>
      </w:r>
    </w:p>
    <w:p w:rsidR="0007423A" w:rsidRPr="0007423A" w:rsidRDefault="0007423A" w:rsidP="0007423A">
      <w:pPr>
        <w:ind w:firstLine="709"/>
        <w:jc w:val="both"/>
        <w:rPr>
          <w:sz w:val="24"/>
          <w:szCs w:val="24"/>
        </w:rPr>
      </w:pPr>
      <w:r w:rsidRPr="0007423A">
        <w:rPr>
          <w:sz w:val="24"/>
          <w:szCs w:val="24"/>
        </w:rPr>
        <w:t>Информация об услуге предоставляется бесплатно.</w:t>
      </w:r>
    </w:p>
    <w:p w:rsidR="0007423A" w:rsidRPr="0007423A" w:rsidRDefault="0007423A" w:rsidP="0007423A">
      <w:pPr>
        <w:jc w:val="both"/>
        <w:rPr>
          <w:sz w:val="24"/>
          <w:szCs w:val="24"/>
        </w:rPr>
      </w:pPr>
    </w:p>
    <w:p w:rsidR="0007423A" w:rsidRPr="0007423A" w:rsidRDefault="0007423A" w:rsidP="0007423A">
      <w:pPr>
        <w:jc w:val="center"/>
        <w:rPr>
          <w:b/>
          <w:sz w:val="24"/>
          <w:szCs w:val="24"/>
        </w:rPr>
      </w:pPr>
      <w:r w:rsidRPr="0007423A">
        <w:rPr>
          <w:b/>
          <w:sz w:val="24"/>
          <w:szCs w:val="24"/>
        </w:rPr>
        <w:t xml:space="preserve">1.3.5. </w:t>
      </w:r>
      <w:proofErr w:type="gramStart"/>
      <w:r w:rsidRPr="0007423A">
        <w:rPr>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7423A">
        <w:rPr>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07423A" w:rsidRPr="0007423A" w:rsidRDefault="0007423A" w:rsidP="0007423A">
      <w:pPr>
        <w:tabs>
          <w:tab w:val="left" w:pos="1560"/>
        </w:tabs>
        <w:suppressAutoHyphens/>
        <w:rPr>
          <w:sz w:val="24"/>
          <w:szCs w:val="24"/>
        </w:rPr>
      </w:pPr>
      <w:r w:rsidRPr="0007423A">
        <w:rPr>
          <w:sz w:val="24"/>
          <w:szCs w:val="24"/>
        </w:rPr>
        <w:t xml:space="preserve">          </w:t>
      </w:r>
      <w:r w:rsidRPr="0007423A">
        <w:rPr>
          <w:sz w:val="24"/>
          <w:szCs w:val="24"/>
        </w:rPr>
        <w:tab/>
      </w:r>
    </w:p>
    <w:p w:rsidR="0007423A" w:rsidRPr="0007423A" w:rsidRDefault="0007423A" w:rsidP="0007423A">
      <w:pPr>
        <w:tabs>
          <w:tab w:val="left" w:pos="1560"/>
        </w:tabs>
        <w:suppressAutoHyphens/>
        <w:ind w:firstLine="540"/>
        <w:jc w:val="both"/>
        <w:rPr>
          <w:sz w:val="24"/>
          <w:szCs w:val="24"/>
          <w:lang w:eastAsia="ar-SA"/>
        </w:rPr>
      </w:pPr>
      <w:r w:rsidRPr="0007423A">
        <w:rPr>
          <w:sz w:val="24"/>
          <w:szCs w:val="24"/>
          <w:lang w:eastAsia="ar-SA"/>
        </w:rPr>
        <w:t xml:space="preserve">На информационных стендах в помещении, предназначенном для </w:t>
      </w:r>
      <w:r w:rsidRPr="0007423A">
        <w:rPr>
          <w:iCs/>
          <w:sz w:val="24"/>
          <w:szCs w:val="24"/>
          <w:lang w:eastAsia="ar-SA"/>
        </w:rPr>
        <w:t xml:space="preserve">предоставления муниципальной услуги, </w:t>
      </w:r>
      <w:r w:rsidRPr="0007423A">
        <w:rPr>
          <w:sz w:val="24"/>
          <w:szCs w:val="24"/>
          <w:lang w:eastAsia="ar-SA"/>
        </w:rPr>
        <w:t xml:space="preserve"> размещается следующая информация:</w:t>
      </w:r>
    </w:p>
    <w:p w:rsidR="0007423A" w:rsidRPr="0007423A" w:rsidRDefault="0007423A" w:rsidP="0007423A">
      <w:pPr>
        <w:suppressAutoHyphens/>
        <w:ind w:firstLine="540"/>
        <w:jc w:val="both"/>
        <w:rPr>
          <w:sz w:val="24"/>
          <w:szCs w:val="24"/>
          <w:lang w:eastAsia="ar-SA"/>
        </w:rPr>
      </w:pPr>
      <w:r w:rsidRPr="0007423A">
        <w:rPr>
          <w:sz w:val="24"/>
          <w:szCs w:val="24"/>
          <w:lang w:eastAsia="ar-SA"/>
        </w:rPr>
        <w:t>блок-схема и краткое описание порядка предоставления муниципальной услуги;</w:t>
      </w:r>
    </w:p>
    <w:p w:rsidR="0007423A" w:rsidRPr="0007423A" w:rsidRDefault="0007423A" w:rsidP="0007423A">
      <w:pPr>
        <w:autoSpaceDE w:val="0"/>
        <w:autoSpaceDN w:val="0"/>
        <w:adjustRightInd w:val="0"/>
        <w:ind w:firstLine="540"/>
        <w:jc w:val="both"/>
        <w:rPr>
          <w:sz w:val="24"/>
          <w:szCs w:val="24"/>
        </w:rPr>
      </w:pPr>
      <w:r w:rsidRPr="0007423A">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7423A" w:rsidRPr="0007423A" w:rsidRDefault="0007423A" w:rsidP="0007423A">
      <w:pPr>
        <w:suppressAutoHyphens/>
        <w:ind w:firstLine="540"/>
        <w:jc w:val="both"/>
        <w:rPr>
          <w:sz w:val="24"/>
          <w:szCs w:val="24"/>
          <w:lang w:eastAsia="ar-SA"/>
        </w:rPr>
      </w:pPr>
      <w:r w:rsidRPr="0007423A">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7423A">
        <w:rPr>
          <w:iCs/>
          <w:sz w:val="24"/>
          <w:szCs w:val="24"/>
          <w:lang w:eastAsia="ar-SA"/>
        </w:rPr>
        <w:t>предоставления муниципальной услуги</w:t>
      </w:r>
      <w:r w:rsidRPr="0007423A">
        <w:rPr>
          <w:sz w:val="24"/>
          <w:szCs w:val="24"/>
          <w:lang w:eastAsia="ar-SA"/>
        </w:rPr>
        <w:t>;</w:t>
      </w:r>
    </w:p>
    <w:p w:rsidR="0007423A" w:rsidRPr="0007423A" w:rsidRDefault="0007423A" w:rsidP="0007423A">
      <w:pPr>
        <w:suppressAutoHyphens/>
        <w:ind w:firstLine="540"/>
        <w:jc w:val="both"/>
        <w:rPr>
          <w:sz w:val="24"/>
          <w:szCs w:val="24"/>
          <w:lang w:eastAsia="ar-SA"/>
        </w:rPr>
      </w:pPr>
      <w:r w:rsidRPr="0007423A">
        <w:rPr>
          <w:sz w:val="24"/>
          <w:szCs w:val="24"/>
          <w:lang w:eastAsia="ar-SA"/>
        </w:rPr>
        <w:lastRenderedPageBreak/>
        <w:t xml:space="preserve">перечни документов, необходимых для </w:t>
      </w:r>
      <w:r w:rsidRPr="0007423A">
        <w:rPr>
          <w:iCs/>
          <w:sz w:val="24"/>
          <w:szCs w:val="24"/>
          <w:lang w:eastAsia="ar-SA"/>
        </w:rPr>
        <w:t>предоставления муниципальной услуги</w:t>
      </w:r>
      <w:r w:rsidRPr="0007423A">
        <w:rPr>
          <w:sz w:val="24"/>
          <w:szCs w:val="24"/>
          <w:lang w:eastAsia="ar-SA"/>
        </w:rPr>
        <w:t>, и требования, предъявляемые  к этим документам;</w:t>
      </w:r>
    </w:p>
    <w:p w:rsidR="0007423A" w:rsidRPr="0007423A" w:rsidRDefault="0007423A" w:rsidP="0007423A">
      <w:pPr>
        <w:suppressAutoHyphens/>
        <w:ind w:firstLine="540"/>
        <w:jc w:val="both"/>
        <w:rPr>
          <w:sz w:val="24"/>
          <w:szCs w:val="24"/>
          <w:lang w:eastAsia="ar-SA"/>
        </w:rPr>
      </w:pPr>
      <w:r w:rsidRPr="0007423A">
        <w:rPr>
          <w:sz w:val="24"/>
          <w:szCs w:val="24"/>
        </w:rPr>
        <w:t>порядок обжалования решения, действий или бездействия должностных лиц, предоставляющих муниципальную услугу;</w:t>
      </w:r>
    </w:p>
    <w:p w:rsidR="0007423A" w:rsidRPr="0007423A" w:rsidRDefault="0007423A" w:rsidP="0007423A">
      <w:pPr>
        <w:tabs>
          <w:tab w:val="left" w:pos="720"/>
        </w:tabs>
        <w:suppressAutoHyphens/>
        <w:ind w:firstLine="540"/>
        <w:jc w:val="both"/>
        <w:rPr>
          <w:sz w:val="24"/>
          <w:szCs w:val="24"/>
          <w:lang w:eastAsia="ar-SA"/>
        </w:rPr>
      </w:pPr>
      <w:r w:rsidRPr="0007423A">
        <w:rPr>
          <w:sz w:val="24"/>
          <w:szCs w:val="24"/>
          <w:lang w:eastAsia="ar-SA"/>
        </w:rPr>
        <w:t xml:space="preserve">основания отказа в </w:t>
      </w:r>
      <w:r w:rsidRPr="0007423A">
        <w:rPr>
          <w:iCs/>
          <w:sz w:val="24"/>
          <w:szCs w:val="24"/>
          <w:lang w:eastAsia="ar-SA"/>
        </w:rPr>
        <w:t>предоставлении муниципальной услуги</w:t>
      </w:r>
      <w:r w:rsidRPr="0007423A">
        <w:rPr>
          <w:sz w:val="24"/>
          <w:szCs w:val="24"/>
          <w:lang w:eastAsia="ar-SA"/>
        </w:rPr>
        <w:t>;</w:t>
      </w:r>
    </w:p>
    <w:p w:rsidR="0007423A" w:rsidRPr="0007423A" w:rsidRDefault="0007423A" w:rsidP="0007423A">
      <w:pPr>
        <w:tabs>
          <w:tab w:val="left" w:pos="720"/>
        </w:tabs>
        <w:suppressAutoHyphens/>
        <w:ind w:firstLine="540"/>
        <w:jc w:val="both"/>
        <w:rPr>
          <w:sz w:val="24"/>
          <w:szCs w:val="24"/>
          <w:lang w:eastAsia="ar-SA"/>
        </w:rPr>
      </w:pPr>
      <w:r w:rsidRPr="0007423A">
        <w:rPr>
          <w:sz w:val="24"/>
          <w:szCs w:val="24"/>
          <w:lang w:eastAsia="ar-SA"/>
        </w:rPr>
        <w:t xml:space="preserve">основания приостановления </w:t>
      </w:r>
      <w:r w:rsidRPr="0007423A">
        <w:rPr>
          <w:iCs/>
          <w:sz w:val="24"/>
          <w:szCs w:val="24"/>
          <w:lang w:eastAsia="ar-SA"/>
        </w:rPr>
        <w:t>предоставления муниципальной услуги</w:t>
      </w:r>
      <w:r w:rsidRPr="0007423A">
        <w:rPr>
          <w:sz w:val="24"/>
          <w:szCs w:val="24"/>
          <w:lang w:eastAsia="ar-SA"/>
        </w:rPr>
        <w:t>;</w:t>
      </w:r>
    </w:p>
    <w:p w:rsidR="0007423A" w:rsidRPr="0007423A" w:rsidRDefault="0007423A" w:rsidP="0007423A">
      <w:pPr>
        <w:tabs>
          <w:tab w:val="left" w:pos="720"/>
        </w:tabs>
        <w:suppressAutoHyphens/>
        <w:ind w:firstLine="540"/>
        <w:jc w:val="both"/>
        <w:rPr>
          <w:sz w:val="24"/>
          <w:szCs w:val="24"/>
          <w:lang w:eastAsia="ar-SA"/>
        </w:rPr>
      </w:pPr>
      <w:r w:rsidRPr="0007423A">
        <w:rPr>
          <w:sz w:val="24"/>
          <w:szCs w:val="24"/>
          <w:lang w:eastAsia="ar-SA"/>
        </w:rPr>
        <w:t>порядок информирования о ходе предоставления муниципальной услуги;</w:t>
      </w:r>
    </w:p>
    <w:p w:rsidR="0007423A" w:rsidRPr="0007423A" w:rsidRDefault="0007423A" w:rsidP="0007423A">
      <w:pPr>
        <w:tabs>
          <w:tab w:val="left" w:pos="720"/>
          <w:tab w:val="left" w:pos="1560"/>
        </w:tabs>
        <w:suppressAutoHyphens/>
        <w:ind w:firstLine="540"/>
        <w:jc w:val="both"/>
        <w:rPr>
          <w:sz w:val="24"/>
          <w:szCs w:val="24"/>
          <w:lang w:eastAsia="ar-SA"/>
        </w:rPr>
      </w:pPr>
      <w:r w:rsidRPr="0007423A">
        <w:rPr>
          <w:sz w:val="24"/>
          <w:szCs w:val="24"/>
          <w:lang w:eastAsia="ar-SA"/>
        </w:rPr>
        <w:t>порядок получения консультаций;</w:t>
      </w:r>
    </w:p>
    <w:p w:rsidR="0007423A" w:rsidRPr="0007423A" w:rsidRDefault="0007423A" w:rsidP="0007423A">
      <w:pPr>
        <w:tabs>
          <w:tab w:val="left" w:pos="720"/>
        </w:tabs>
        <w:suppressAutoHyphens/>
        <w:ind w:firstLine="540"/>
        <w:jc w:val="both"/>
        <w:rPr>
          <w:sz w:val="24"/>
          <w:szCs w:val="24"/>
          <w:lang w:eastAsia="ar-SA"/>
        </w:rPr>
      </w:pPr>
      <w:r w:rsidRPr="0007423A">
        <w:rPr>
          <w:sz w:val="24"/>
          <w:szCs w:val="24"/>
          <w:lang w:eastAsia="ar-SA"/>
        </w:rPr>
        <w:t>образцы оформления документов, необходимых для предоставления муниципальной услуги, и требования к ним.</w:t>
      </w:r>
    </w:p>
    <w:p w:rsidR="0007423A" w:rsidRPr="0007423A" w:rsidRDefault="0007423A" w:rsidP="0007423A">
      <w:pPr>
        <w:autoSpaceDE w:val="0"/>
        <w:autoSpaceDN w:val="0"/>
        <w:adjustRightInd w:val="0"/>
        <w:ind w:firstLine="539"/>
        <w:jc w:val="both"/>
        <w:rPr>
          <w:sz w:val="24"/>
          <w:szCs w:val="24"/>
        </w:rPr>
      </w:pPr>
      <w:r w:rsidRPr="0007423A">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7423A" w:rsidRPr="0007423A" w:rsidRDefault="0007423A" w:rsidP="0007423A">
      <w:pPr>
        <w:autoSpaceDE w:val="0"/>
        <w:autoSpaceDN w:val="0"/>
        <w:adjustRightInd w:val="0"/>
        <w:ind w:firstLine="539"/>
        <w:jc w:val="both"/>
        <w:rPr>
          <w:sz w:val="24"/>
          <w:szCs w:val="24"/>
        </w:rPr>
      </w:pPr>
    </w:p>
    <w:p w:rsidR="0007423A" w:rsidRPr="0007423A" w:rsidRDefault="0007423A" w:rsidP="0007423A">
      <w:pPr>
        <w:autoSpaceDE w:val="0"/>
        <w:autoSpaceDN w:val="0"/>
        <w:adjustRightInd w:val="0"/>
        <w:ind w:firstLine="539"/>
        <w:jc w:val="both"/>
        <w:rPr>
          <w:b/>
          <w:sz w:val="24"/>
          <w:szCs w:val="24"/>
        </w:rPr>
      </w:pPr>
      <w:r w:rsidRPr="0007423A">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7423A" w:rsidRPr="0007423A" w:rsidRDefault="0007423A" w:rsidP="0007423A">
      <w:pPr>
        <w:autoSpaceDE w:val="0"/>
        <w:autoSpaceDN w:val="0"/>
        <w:adjustRightInd w:val="0"/>
        <w:ind w:firstLine="539"/>
        <w:jc w:val="both"/>
        <w:rPr>
          <w:sz w:val="24"/>
          <w:szCs w:val="24"/>
        </w:rPr>
      </w:pPr>
      <w:r w:rsidRPr="0007423A">
        <w:rPr>
          <w:sz w:val="24"/>
          <w:szCs w:val="24"/>
        </w:rPr>
        <w:t>полное наименование и полный почтовый адрес Администрации;</w:t>
      </w:r>
    </w:p>
    <w:p w:rsidR="0007423A" w:rsidRPr="0007423A" w:rsidRDefault="0007423A" w:rsidP="0007423A">
      <w:pPr>
        <w:autoSpaceDE w:val="0"/>
        <w:autoSpaceDN w:val="0"/>
        <w:adjustRightInd w:val="0"/>
        <w:ind w:firstLine="539"/>
        <w:jc w:val="both"/>
        <w:rPr>
          <w:sz w:val="24"/>
          <w:szCs w:val="24"/>
        </w:rPr>
      </w:pPr>
      <w:r w:rsidRPr="0007423A">
        <w:rPr>
          <w:sz w:val="24"/>
          <w:szCs w:val="24"/>
        </w:rPr>
        <w:t>справочные телефоны, по которым можно получить консультацию по порядку предоставления муниципальной услуги;</w:t>
      </w:r>
    </w:p>
    <w:p w:rsidR="0007423A" w:rsidRPr="0007423A" w:rsidRDefault="0007423A" w:rsidP="0007423A">
      <w:pPr>
        <w:autoSpaceDE w:val="0"/>
        <w:autoSpaceDN w:val="0"/>
        <w:adjustRightInd w:val="0"/>
        <w:ind w:firstLine="539"/>
        <w:jc w:val="both"/>
        <w:rPr>
          <w:sz w:val="24"/>
          <w:szCs w:val="24"/>
        </w:rPr>
      </w:pPr>
      <w:r w:rsidRPr="0007423A">
        <w:rPr>
          <w:sz w:val="24"/>
          <w:szCs w:val="24"/>
        </w:rPr>
        <w:t>адрес электронной почты Администрации;</w:t>
      </w:r>
    </w:p>
    <w:p w:rsidR="0007423A" w:rsidRPr="0007423A" w:rsidRDefault="0007423A" w:rsidP="0007423A">
      <w:pPr>
        <w:autoSpaceDE w:val="0"/>
        <w:autoSpaceDN w:val="0"/>
        <w:adjustRightInd w:val="0"/>
        <w:ind w:firstLine="539"/>
        <w:jc w:val="both"/>
        <w:rPr>
          <w:sz w:val="24"/>
          <w:szCs w:val="24"/>
        </w:rPr>
      </w:pPr>
      <w:r w:rsidRPr="0007423A">
        <w:rPr>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7423A" w:rsidRPr="0007423A" w:rsidRDefault="0007423A" w:rsidP="0007423A">
      <w:pPr>
        <w:autoSpaceDE w:val="0"/>
        <w:autoSpaceDN w:val="0"/>
        <w:adjustRightInd w:val="0"/>
        <w:ind w:firstLine="539"/>
        <w:jc w:val="both"/>
        <w:rPr>
          <w:sz w:val="24"/>
          <w:szCs w:val="24"/>
        </w:rPr>
      </w:pPr>
      <w:r w:rsidRPr="0007423A">
        <w:rPr>
          <w:sz w:val="24"/>
          <w:szCs w:val="24"/>
        </w:rPr>
        <w:t>информационные материалы (полная версия), содержащиеся на стендах в местах предоставления муниципальной услуги.</w:t>
      </w:r>
    </w:p>
    <w:p w:rsidR="0007423A" w:rsidRPr="0007423A" w:rsidRDefault="0007423A" w:rsidP="0007423A">
      <w:pPr>
        <w:ind w:firstLine="709"/>
        <w:jc w:val="both"/>
        <w:rPr>
          <w:b/>
          <w:sz w:val="24"/>
          <w:szCs w:val="24"/>
        </w:rPr>
      </w:pPr>
    </w:p>
    <w:p w:rsidR="0007423A" w:rsidRPr="0007423A" w:rsidRDefault="0007423A" w:rsidP="0007423A">
      <w:pPr>
        <w:ind w:firstLine="709"/>
        <w:jc w:val="both"/>
        <w:rPr>
          <w:b/>
          <w:sz w:val="24"/>
          <w:szCs w:val="24"/>
        </w:rPr>
      </w:pPr>
      <w:r w:rsidRPr="0007423A">
        <w:rPr>
          <w:b/>
          <w:sz w:val="24"/>
          <w:szCs w:val="24"/>
        </w:rPr>
        <w:t>На Едином портале размещается информация:</w:t>
      </w:r>
    </w:p>
    <w:p w:rsidR="0007423A" w:rsidRPr="0007423A" w:rsidRDefault="0007423A" w:rsidP="0007423A">
      <w:pPr>
        <w:ind w:firstLine="709"/>
        <w:jc w:val="both"/>
        <w:rPr>
          <w:sz w:val="24"/>
          <w:szCs w:val="24"/>
        </w:rPr>
      </w:pPr>
      <w:r w:rsidRPr="0007423A">
        <w:rPr>
          <w:sz w:val="24"/>
          <w:szCs w:val="24"/>
        </w:rPr>
        <w:t>полное наименование, почтовый адрес  и график работы Администрации;</w:t>
      </w:r>
    </w:p>
    <w:p w:rsidR="0007423A" w:rsidRPr="0007423A" w:rsidRDefault="0007423A" w:rsidP="0007423A">
      <w:pPr>
        <w:autoSpaceDE w:val="0"/>
        <w:autoSpaceDN w:val="0"/>
        <w:adjustRightInd w:val="0"/>
        <w:ind w:firstLine="539"/>
        <w:jc w:val="both"/>
        <w:rPr>
          <w:sz w:val="24"/>
          <w:szCs w:val="24"/>
        </w:rPr>
      </w:pPr>
      <w:r w:rsidRPr="0007423A">
        <w:rPr>
          <w:sz w:val="24"/>
          <w:szCs w:val="24"/>
        </w:rPr>
        <w:t>справочные телефоны,  по которым можно получить консультацию по порядку предоставления муниципальной услуги;</w:t>
      </w:r>
    </w:p>
    <w:p w:rsidR="0007423A" w:rsidRPr="0007423A" w:rsidRDefault="0007423A" w:rsidP="0007423A">
      <w:pPr>
        <w:autoSpaceDE w:val="0"/>
        <w:autoSpaceDN w:val="0"/>
        <w:adjustRightInd w:val="0"/>
        <w:ind w:firstLine="539"/>
        <w:jc w:val="both"/>
        <w:rPr>
          <w:sz w:val="24"/>
          <w:szCs w:val="24"/>
        </w:rPr>
      </w:pPr>
      <w:r w:rsidRPr="0007423A">
        <w:rPr>
          <w:sz w:val="24"/>
          <w:szCs w:val="24"/>
        </w:rPr>
        <w:t>адреса электронной почты;</w:t>
      </w:r>
    </w:p>
    <w:p w:rsidR="0007423A" w:rsidRPr="0007423A" w:rsidRDefault="0007423A" w:rsidP="0007423A">
      <w:pPr>
        <w:autoSpaceDE w:val="0"/>
        <w:autoSpaceDN w:val="0"/>
        <w:adjustRightInd w:val="0"/>
        <w:ind w:firstLine="539"/>
        <w:jc w:val="both"/>
        <w:rPr>
          <w:sz w:val="24"/>
          <w:szCs w:val="24"/>
        </w:rPr>
      </w:pPr>
      <w:r w:rsidRPr="0007423A">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7423A" w:rsidRPr="0007423A" w:rsidRDefault="0007423A" w:rsidP="0007423A">
      <w:pPr>
        <w:tabs>
          <w:tab w:val="left" w:pos="709"/>
        </w:tabs>
        <w:suppressAutoHyphens/>
        <w:jc w:val="both"/>
        <w:rPr>
          <w:kern w:val="1"/>
          <w:sz w:val="24"/>
          <w:szCs w:val="24"/>
          <w:lang w:eastAsia="zh-CN"/>
        </w:rPr>
      </w:pPr>
    </w:p>
    <w:p w:rsidR="0007423A" w:rsidRPr="0007423A" w:rsidRDefault="0007423A" w:rsidP="0007423A">
      <w:pPr>
        <w:autoSpaceDN w:val="0"/>
        <w:adjustRightInd w:val="0"/>
        <w:ind w:firstLine="539"/>
        <w:jc w:val="both"/>
        <w:rPr>
          <w:bCs/>
          <w:sz w:val="24"/>
          <w:szCs w:val="24"/>
        </w:rPr>
      </w:pPr>
    </w:p>
    <w:p w:rsidR="0007423A" w:rsidRPr="0007423A" w:rsidRDefault="0007423A" w:rsidP="0007423A">
      <w:pPr>
        <w:tabs>
          <w:tab w:val="left" w:pos="1134"/>
          <w:tab w:val="left" w:pos="1541"/>
        </w:tabs>
        <w:ind w:firstLine="739"/>
        <w:jc w:val="center"/>
        <w:rPr>
          <w:b/>
          <w:bCs/>
          <w:sz w:val="24"/>
          <w:szCs w:val="24"/>
        </w:rPr>
      </w:pPr>
      <w:r w:rsidRPr="0007423A">
        <w:rPr>
          <w:b/>
          <w:bCs/>
          <w:sz w:val="24"/>
          <w:szCs w:val="24"/>
        </w:rPr>
        <w:t>II. Стандарт предоставления муниципальной услуги</w:t>
      </w:r>
    </w:p>
    <w:p w:rsidR="0007423A" w:rsidRPr="0007423A" w:rsidRDefault="0007423A" w:rsidP="0007423A">
      <w:pPr>
        <w:tabs>
          <w:tab w:val="left" w:pos="1134"/>
          <w:tab w:val="left" w:pos="1541"/>
        </w:tabs>
        <w:ind w:firstLine="739"/>
        <w:jc w:val="center"/>
        <w:rPr>
          <w:b/>
          <w:sz w:val="24"/>
          <w:szCs w:val="24"/>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2.1. Наименование муниципальной услуги</w:t>
      </w:r>
    </w:p>
    <w:p w:rsidR="0007423A" w:rsidRPr="0007423A" w:rsidRDefault="0007423A" w:rsidP="0007423A">
      <w:pPr>
        <w:jc w:val="center"/>
        <w:rPr>
          <w:kern w:val="1"/>
          <w:sz w:val="24"/>
          <w:szCs w:val="24"/>
        </w:rPr>
      </w:pPr>
    </w:p>
    <w:p w:rsidR="0007423A" w:rsidRPr="0007423A" w:rsidRDefault="0007423A" w:rsidP="0007423A">
      <w:pPr>
        <w:ind w:firstLine="690"/>
        <w:rPr>
          <w:b/>
          <w:bCs/>
          <w:sz w:val="24"/>
          <w:szCs w:val="24"/>
          <w:lang w:eastAsia="en-US"/>
        </w:rPr>
      </w:pPr>
      <w:r w:rsidRPr="0007423A">
        <w:rPr>
          <w:bCs/>
          <w:sz w:val="24"/>
          <w:szCs w:val="24"/>
          <w:lang w:eastAsia="en-US"/>
        </w:rPr>
        <w:t>Присвоение адресов объектам адресации, изменение, аннулирование адресов</w:t>
      </w:r>
    </w:p>
    <w:p w:rsidR="0007423A" w:rsidRPr="0007423A" w:rsidRDefault="0007423A" w:rsidP="0007423A">
      <w:pPr>
        <w:ind w:firstLine="284"/>
        <w:jc w:val="both"/>
        <w:rPr>
          <w:kern w:val="1"/>
          <w:sz w:val="24"/>
          <w:szCs w:val="24"/>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 xml:space="preserve">2.2. Наименование органа местного самоуправления, предоставляющего муниципальную услугу </w:t>
      </w:r>
    </w:p>
    <w:p w:rsidR="0007423A" w:rsidRPr="0007423A" w:rsidRDefault="0007423A" w:rsidP="0007423A">
      <w:pPr>
        <w:ind w:firstLine="284"/>
        <w:jc w:val="center"/>
        <w:rPr>
          <w:b/>
          <w:sz w:val="24"/>
          <w:szCs w:val="24"/>
        </w:rPr>
      </w:pPr>
    </w:p>
    <w:p w:rsidR="0007423A" w:rsidRPr="0007423A" w:rsidRDefault="0007423A" w:rsidP="0007423A">
      <w:pPr>
        <w:ind w:firstLine="284"/>
        <w:jc w:val="both"/>
        <w:rPr>
          <w:bCs/>
          <w:sz w:val="24"/>
          <w:szCs w:val="24"/>
          <w:lang w:eastAsia="en-US"/>
        </w:rPr>
      </w:pPr>
      <w:r w:rsidRPr="0007423A">
        <w:rPr>
          <w:bCs/>
          <w:sz w:val="24"/>
          <w:szCs w:val="24"/>
          <w:lang w:eastAsia="en-US"/>
        </w:rPr>
        <w:t xml:space="preserve">2.2.1. Муниципальная  услуга предоставляется Администрацией </w:t>
      </w:r>
      <w:r w:rsidRPr="0007423A">
        <w:rPr>
          <w:sz w:val="24"/>
          <w:szCs w:val="24"/>
          <w:lang w:eastAsia="ar-SA"/>
        </w:rPr>
        <w:t xml:space="preserve">поселка </w:t>
      </w:r>
      <w:proofErr w:type="gramStart"/>
      <w:r w:rsidRPr="0007423A">
        <w:rPr>
          <w:sz w:val="24"/>
          <w:szCs w:val="24"/>
          <w:lang w:eastAsia="ar-SA"/>
        </w:rPr>
        <w:t>Теткино</w:t>
      </w:r>
      <w:proofErr w:type="gramEnd"/>
      <w:r w:rsidRPr="0007423A">
        <w:rPr>
          <w:bCs/>
          <w:sz w:val="24"/>
          <w:szCs w:val="24"/>
          <w:lang w:eastAsia="en-US"/>
        </w:rPr>
        <w:t xml:space="preserve"> Глушковского района Курской области (далее - Администрация). </w:t>
      </w:r>
    </w:p>
    <w:p w:rsidR="0007423A" w:rsidRPr="0007423A" w:rsidRDefault="0007423A" w:rsidP="0007423A">
      <w:pPr>
        <w:ind w:firstLine="284"/>
        <w:jc w:val="both"/>
        <w:rPr>
          <w:bCs/>
          <w:sz w:val="24"/>
          <w:szCs w:val="24"/>
          <w:lang w:eastAsia="en-US"/>
        </w:rPr>
      </w:pPr>
      <w:r w:rsidRPr="0007423A">
        <w:rPr>
          <w:bCs/>
          <w:sz w:val="24"/>
          <w:szCs w:val="24"/>
          <w:lang w:eastAsia="en-US"/>
        </w:rPr>
        <w:t>2.2.2. В предоставлении муниципальной услуги участвуют:</w:t>
      </w:r>
    </w:p>
    <w:p w:rsidR="0007423A" w:rsidRPr="0007423A" w:rsidRDefault="0007423A" w:rsidP="0007423A">
      <w:pPr>
        <w:widowControl w:val="0"/>
        <w:ind w:firstLine="709"/>
        <w:jc w:val="both"/>
        <w:rPr>
          <w:sz w:val="24"/>
          <w:szCs w:val="24"/>
        </w:rPr>
      </w:pPr>
      <w:r w:rsidRPr="0007423A">
        <w:rPr>
          <w:sz w:val="24"/>
          <w:szCs w:val="24"/>
        </w:rPr>
        <w:t>- Управление Федеральной службы государственной регистрации, кадастра и картографии по Курской области;</w:t>
      </w:r>
    </w:p>
    <w:p w:rsidR="0007423A" w:rsidRPr="0007423A" w:rsidRDefault="0007423A" w:rsidP="0007423A">
      <w:pPr>
        <w:widowControl w:val="0"/>
        <w:autoSpaceDE w:val="0"/>
        <w:autoSpaceDN w:val="0"/>
        <w:adjustRightInd w:val="0"/>
        <w:ind w:firstLine="720"/>
        <w:jc w:val="both"/>
        <w:rPr>
          <w:bCs/>
          <w:sz w:val="24"/>
          <w:szCs w:val="24"/>
        </w:rPr>
      </w:pPr>
      <w:r w:rsidRPr="0007423A">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07423A" w:rsidRPr="0007423A" w:rsidRDefault="0007423A" w:rsidP="0007423A">
      <w:pPr>
        <w:widowControl w:val="0"/>
        <w:ind w:firstLine="709"/>
        <w:jc w:val="both"/>
        <w:rPr>
          <w:sz w:val="24"/>
          <w:szCs w:val="24"/>
        </w:rPr>
      </w:pPr>
    </w:p>
    <w:p w:rsidR="0007423A" w:rsidRPr="0007423A" w:rsidRDefault="0007423A" w:rsidP="0007423A">
      <w:pPr>
        <w:tabs>
          <w:tab w:val="left" w:pos="709"/>
        </w:tabs>
        <w:suppressAutoHyphens/>
        <w:ind w:firstLine="720"/>
        <w:jc w:val="both"/>
        <w:rPr>
          <w:sz w:val="24"/>
          <w:szCs w:val="24"/>
        </w:rPr>
      </w:pPr>
      <w:r w:rsidRPr="0007423A">
        <w:rPr>
          <w:sz w:val="24"/>
          <w:szCs w:val="24"/>
        </w:rPr>
        <w:t xml:space="preserve">2.2.3. </w:t>
      </w:r>
      <w:proofErr w:type="gramStart"/>
      <w:r w:rsidRPr="0007423A">
        <w:rPr>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07423A">
        <w:rPr>
          <w:sz w:val="24"/>
          <w:szCs w:val="24"/>
        </w:rPr>
        <w:lastRenderedPageBreak/>
        <w:t>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7423A">
        <w:rPr>
          <w:sz w:val="24"/>
          <w:szCs w:val="24"/>
        </w:rPr>
        <w:t xml:space="preserve"> услуг, которые являются необходимыми и обязательными для предоставления услуг, </w:t>
      </w:r>
      <w:proofErr w:type="gramStart"/>
      <w:r w:rsidRPr="0007423A">
        <w:rPr>
          <w:sz w:val="24"/>
          <w:szCs w:val="24"/>
        </w:rPr>
        <w:t>утвержденный</w:t>
      </w:r>
      <w:proofErr w:type="gramEnd"/>
      <w:r w:rsidRPr="0007423A">
        <w:rPr>
          <w:sz w:val="24"/>
          <w:szCs w:val="24"/>
        </w:rPr>
        <w:t xml:space="preserve"> нормативным правовым актом представительного органа местного самоуправления.</w:t>
      </w:r>
    </w:p>
    <w:p w:rsidR="0007423A" w:rsidRPr="0007423A" w:rsidRDefault="0007423A" w:rsidP="0007423A">
      <w:pPr>
        <w:tabs>
          <w:tab w:val="left" w:pos="1134"/>
          <w:tab w:val="left" w:pos="1541"/>
        </w:tabs>
        <w:ind w:firstLine="284"/>
        <w:jc w:val="both"/>
        <w:rPr>
          <w:kern w:val="1"/>
          <w:sz w:val="24"/>
          <w:szCs w:val="24"/>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2.3. Описание результата предоставления муниципальной услуги</w:t>
      </w:r>
    </w:p>
    <w:p w:rsidR="0007423A" w:rsidRPr="0007423A" w:rsidRDefault="0007423A" w:rsidP="0007423A">
      <w:pPr>
        <w:ind w:firstLine="709"/>
        <w:jc w:val="center"/>
        <w:rPr>
          <w:b/>
          <w:bCs/>
          <w:sz w:val="24"/>
          <w:szCs w:val="24"/>
        </w:rPr>
      </w:pPr>
    </w:p>
    <w:p w:rsidR="0007423A" w:rsidRPr="0007423A" w:rsidRDefault="0007423A" w:rsidP="0007423A">
      <w:pPr>
        <w:ind w:firstLine="690"/>
        <w:jc w:val="both"/>
        <w:rPr>
          <w:bCs/>
          <w:sz w:val="24"/>
          <w:szCs w:val="24"/>
          <w:lang w:eastAsia="en-US"/>
        </w:rPr>
      </w:pPr>
      <w:r w:rsidRPr="0007423A">
        <w:rPr>
          <w:bCs/>
          <w:sz w:val="24"/>
          <w:szCs w:val="24"/>
          <w:lang w:eastAsia="en-US"/>
        </w:rPr>
        <w:t>Результатом предоставления муниципальной услуги яв</w:t>
      </w:r>
      <w:r w:rsidRPr="0007423A">
        <w:rPr>
          <w:bCs/>
          <w:sz w:val="24"/>
          <w:szCs w:val="24"/>
          <w:lang w:eastAsia="en-US"/>
        </w:rPr>
        <w:softHyphen/>
        <w:t>ляются:</w:t>
      </w:r>
    </w:p>
    <w:p w:rsidR="0007423A" w:rsidRPr="0007423A" w:rsidRDefault="0007423A" w:rsidP="0007423A">
      <w:pPr>
        <w:ind w:firstLine="720"/>
        <w:rPr>
          <w:bCs/>
          <w:sz w:val="24"/>
          <w:szCs w:val="24"/>
          <w:lang w:eastAsia="en-US"/>
        </w:rPr>
      </w:pPr>
      <w:r w:rsidRPr="0007423A">
        <w:rPr>
          <w:bCs/>
          <w:sz w:val="24"/>
          <w:szCs w:val="24"/>
          <w:lang w:eastAsia="en-US"/>
        </w:rPr>
        <w:t>- решение о присвоении адреса объектам адресации, аннулирование адресов;</w:t>
      </w:r>
    </w:p>
    <w:p w:rsidR="0007423A" w:rsidRPr="0007423A" w:rsidRDefault="0007423A" w:rsidP="0007423A">
      <w:pPr>
        <w:ind w:firstLine="720"/>
        <w:rPr>
          <w:bCs/>
          <w:sz w:val="24"/>
          <w:szCs w:val="24"/>
          <w:lang w:eastAsia="en-US"/>
        </w:rPr>
      </w:pPr>
      <w:r w:rsidRPr="0007423A">
        <w:rPr>
          <w:bCs/>
          <w:sz w:val="24"/>
          <w:szCs w:val="24"/>
          <w:lang w:eastAsia="en-US"/>
        </w:rPr>
        <w:t xml:space="preserve">- решение об отказе в присвоении адреса объектам адресации, </w:t>
      </w:r>
    </w:p>
    <w:p w:rsidR="0007423A" w:rsidRPr="0007423A" w:rsidRDefault="0007423A" w:rsidP="0007423A">
      <w:pPr>
        <w:jc w:val="both"/>
        <w:rPr>
          <w:bCs/>
          <w:sz w:val="24"/>
          <w:szCs w:val="24"/>
          <w:lang w:eastAsia="en-US"/>
        </w:rPr>
      </w:pPr>
      <w:r w:rsidRPr="0007423A">
        <w:rPr>
          <w:bCs/>
          <w:sz w:val="24"/>
          <w:szCs w:val="24"/>
          <w:lang w:eastAsia="en-US"/>
        </w:rPr>
        <w:t xml:space="preserve">аннулирование адресов. </w:t>
      </w:r>
    </w:p>
    <w:p w:rsidR="0007423A" w:rsidRPr="0007423A" w:rsidRDefault="0007423A" w:rsidP="0007423A">
      <w:pPr>
        <w:suppressAutoHyphens/>
        <w:rPr>
          <w:rFonts w:eastAsia="Calibri"/>
          <w:sz w:val="24"/>
          <w:szCs w:val="24"/>
          <w:lang w:eastAsia="ar-SA"/>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2.4. Срок предоставления муниципальной услуги</w:t>
      </w:r>
    </w:p>
    <w:p w:rsidR="0007423A" w:rsidRPr="0007423A" w:rsidRDefault="0007423A" w:rsidP="0007423A">
      <w:pPr>
        <w:ind w:firstLine="284"/>
        <w:jc w:val="center"/>
        <w:rPr>
          <w:b/>
          <w:sz w:val="24"/>
          <w:szCs w:val="24"/>
        </w:rPr>
      </w:pPr>
    </w:p>
    <w:p w:rsidR="0007423A" w:rsidRPr="0007423A" w:rsidRDefault="0007423A" w:rsidP="0007423A">
      <w:pPr>
        <w:jc w:val="both"/>
        <w:rPr>
          <w:bCs/>
          <w:sz w:val="24"/>
          <w:szCs w:val="24"/>
          <w:lang w:eastAsia="en-US"/>
        </w:rPr>
      </w:pPr>
      <w:r w:rsidRPr="0007423A">
        <w:rPr>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 </w:t>
      </w:r>
    </w:p>
    <w:p w:rsidR="0007423A" w:rsidRPr="0007423A" w:rsidRDefault="0007423A" w:rsidP="0007423A">
      <w:pPr>
        <w:jc w:val="both"/>
        <w:rPr>
          <w:i/>
          <w:sz w:val="24"/>
          <w:szCs w:val="24"/>
        </w:rPr>
      </w:pPr>
      <w:r w:rsidRPr="0007423A">
        <w:rPr>
          <w:bCs/>
          <w:i/>
          <w:sz w:val="24"/>
          <w:szCs w:val="24"/>
          <w:lang w:eastAsia="en-US"/>
        </w:rPr>
        <w:t xml:space="preserve">         *(</w:t>
      </w:r>
      <w:r w:rsidRPr="0007423A">
        <w:rPr>
          <w:i/>
          <w:sz w:val="24"/>
          <w:szCs w:val="24"/>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07423A" w:rsidRPr="0007423A" w:rsidRDefault="0007423A" w:rsidP="0007423A">
      <w:pPr>
        <w:ind w:firstLine="540"/>
        <w:jc w:val="both"/>
        <w:rPr>
          <w:bCs/>
          <w:sz w:val="24"/>
          <w:szCs w:val="24"/>
        </w:rPr>
      </w:pPr>
      <w:r w:rsidRPr="0007423A">
        <w:rPr>
          <w:bCs/>
          <w:sz w:val="24"/>
          <w:szCs w:val="24"/>
        </w:rPr>
        <w:t>Оснований для приостановления предоставления муниципальной услуги законодательством не предусмотрено.</w:t>
      </w:r>
    </w:p>
    <w:p w:rsidR="0007423A" w:rsidRPr="0007423A" w:rsidRDefault="0007423A" w:rsidP="0007423A">
      <w:pPr>
        <w:ind w:firstLine="426"/>
        <w:jc w:val="both"/>
        <w:rPr>
          <w:bCs/>
          <w:sz w:val="24"/>
          <w:szCs w:val="24"/>
          <w:lang w:eastAsia="en-US"/>
        </w:rPr>
      </w:pPr>
      <w:r w:rsidRPr="0007423A">
        <w:rPr>
          <w:bCs/>
          <w:sz w:val="24"/>
          <w:szCs w:val="24"/>
          <w:lang w:eastAsia="en-US"/>
        </w:rPr>
        <w:t xml:space="preserve">Срок выдачи (направления) документов - не позднее 1 рабочего дня </w:t>
      </w:r>
      <w:proofErr w:type="gramStart"/>
      <w:r w:rsidRPr="0007423A">
        <w:rPr>
          <w:bCs/>
          <w:sz w:val="24"/>
          <w:szCs w:val="24"/>
          <w:lang w:eastAsia="en-US"/>
        </w:rPr>
        <w:t>с даты регистрации</w:t>
      </w:r>
      <w:proofErr w:type="gramEnd"/>
      <w:r w:rsidRPr="0007423A">
        <w:rPr>
          <w:bCs/>
          <w:sz w:val="24"/>
          <w:szCs w:val="24"/>
          <w:lang w:eastAsia="en-US"/>
        </w:rPr>
        <w:t xml:space="preserve"> решения. </w:t>
      </w:r>
    </w:p>
    <w:p w:rsidR="0007423A" w:rsidRPr="0007423A" w:rsidRDefault="0007423A" w:rsidP="0007423A">
      <w:pPr>
        <w:ind w:firstLine="284"/>
        <w:jc w:val="both"/>
        <w:rPr>
          <w:sz w:val="24"/>
          <w:szCs w:val="24"/>
        </w:rPr>
      </w:pPr>
      <w:r w:rsidRPr="0007423A">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7423A" w:rsidRPr="0007423A" w:rsidRDefault="0007423A" w:rsidP="0007423A">
      <w:pPr>
        <w:tabs>
          <w:tab w:val="left" w:pos="2385"/>
        </w:tabs>
        <w:rPr>
          <w:sz w:val="24"/>
          <w:szCs w:val="24"/>
        </w:rPr>
      </w:pPr>
    </w:p>
    <w:p w:rsidR="0007423A" w:rsidRPr="0007423A" w:rsidRDefault="0007423A" w:rsidP="0007423A">
      <w:pPr>
        <w:ind w:firstLine="284"/>
        <w:jc w:val="both"/>
        <w:rPr>
          <w:bCs/>
          <w:sz w:val="24"/>
          <w:szCs w:val="24"/>
          <w:lang w:eastAsia="en-US"/>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2.5. Перечень нормативных правовых актов, регулирующих</w:t>
      </w: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отношения, возникающие в связи с предоставлением</w:t>
      </w:r>
    </w:p>
    <w:p w:rsidR="0007423A" w:rsidRPr="0007423A" w:rsidRDefault="0007423A" w:rsidP="0007423A">
      <w:pPr>
        <w:widowControl w:val="0"/>
        <w:autoSpaceDE w:val="0"/>
        <w:autoSpaceDN w:val="0"/>
        <w:adjustRightInd w:val="0"/>
        <w:jc w:val="center"/>
        <w:rPr>
          <w:b/>
          <w:bCs/>
          <w:sz w:val="24"/>
          <w:szCs w:val="24"/>
        </w:rPr>
      </w:pPr>
      <w:r w:rsidRPr="0007423A">
        <w:rPr>
          <w:b/>
          <w:sz w:val="24"/>
          <w:szCs w:val="24"/>
        </w:rPr>
        <w:t>муниципальной услуги</w:t>
      </w:r>
      <w:r w:rsidRPr="0007423A">
        <w:rPr>
          <w:b/>
          <w:bCs/>
          <w:sz w:val="24"/>
          <w:szCs w:val="24"/>
          <w:lang w:eastAsia="en-US"/>
        </w:rPr>
        <w:t>,</w:t>
      </w:r>
      <w:r w:rsidRPr="0007423A">
        <w:rPr>
          <w:b/>
          <w:bCs/>
          <w:sz w:val="24"/>
          <w:szCs w:val="24"/>
        </w:rPr>
        <w:t xml:space="preserve"> с указанием их реквизитов и источников официального опубликования</w:t>
      </w:r>
    </w:p>
    <w:p w:rsidR="0007423A" w:rsidRPr="0007423A" w:rsidRDefault="0007423A" w:rsidP="0007423A">
      <w:pPr>
        <w:suppressAutoHyphens/>
        <w:rPr>
          <w:rFonts w:eastAsia="Calibri"/>
          <w:b/>
          <w:sz w:val="24"/>
          <w:szCs w:val="24"/>
          <w:lang w:eastAsia="ar-SA"/>
        </w:rPr>
      </w:pPr>
    </w:p>
    <w:p w:rsidR="0007423A" w:rsidRPr="0007423A" w:rsidRDefault="0007423A" w:rsidP="0007423A">
      <w:pPr>
        <w:widowControl w:val="0"/>
        <w:autoSpaceDE w:val="0"/>
        <w:ind w:firstLine="284"/>
        <w:contextualSpacing/>
        <w:jc w:val="both"/>
        <w:rPr>
          <w:bCs/>
          <w:sz w:val="24"/>
          <w:szCs w:val="24"/>
          <w:lang w:eastAsia="en-US"/>
        </w:rPr>
      </w:pPr>
      <w:r w:rsidRPr="0007423A">
        <w:rPr>
          <w:bCs/>
          <w:sz w:val="24"/>
          <w:szCs w:val="24"/>
          <w:lang w:eastAsia="en-US"/>
        </w:rPr>
        <w:t xml:space="preserve">Предоставление услуги осуществляется в соответствии </w:t>
      </w:r>
      <w:proofErr w:type="gramStart"/>
      <w:r w:rsidRPr="0007423A">
        <w:rPr>
          <w:bCs/>
          <w:sz w:val="24"/>
          <w:szCs w:val="24"/>
          <w:lang w:eastAsia="en-US"/>
        </w:rPr>
        <w:t>с</w:t>
      </w:r>
      <w:proofErr w:type="gramEnd"/>
      <w:r w:rsidRPr="0007423A">
        <w:rPr>
          <w:bCs/>
          <w:sz w:val="24"/>
          <w:szCs w:val="24"/>
          <w:lang w:eastAsia="en-US"/>
        </w:rPr>
        <w:t>:</w:t>
      </w:r>
    </w:p>
    <w:p w:rsidR="0007423A" w:rsidRPr="0007423A" w:rsidRDefault="0007423A" w:rsidP="0007423A">
      <w:pPr>
        <w:widowControl w:val="0"/>
        <w:autoSpaceDE w:val="0"/>
        <w:contextualSpacing/>
        <w:jc w:val="both"/>
        <w:rPr>
          <w:bCs/>
          <w:sz w:val="24"/>
          <w:szCs w:val="24"/>
          <w:lang w:eastAsia="en-US"/>
        </w:rPr>
      </w:pPr>
    </w:p>
    <w:p w:rsidR="0007423A" w:rsidRPr="0007423A" w:rsidRDefault="0007423A" w:rsidP="0007423A">
      <w:pPr>
        <w:widowControl w:val="0"/>
        <w:autoSpaceDE w:val="0"/>
        <w:ind w:firstLine="708"/>
        <w:contextualSpacing/>
        <w:jc w:val="both"/>
        <w:rPr>
          <w:bCs/>
          <w:sz w:val="24"/>
          <w:szCs w:val="24"/>
          <w:lang w:eastAsia="en-US"/>
        </w:rPr>
      </w:pPr>
      <w:r w:rsidRPr="0007423A">
        <w:rPr>
          <w:bCs/>
          <w:sz w:val="24"/>
          <w:szCs w:val="24"/>
          <w:lang w:eastAsia="en-US"/>
        </w:rPr>
        <w:t>- Конституцией Российской Федерации от 12.12.1993 («Российская газета» от 25.12.1993 № 237);</w:t>
      </w:r>
    </w:p>
    <w:p w:rsidR="0007423A" w:rsidRPr="0007423A" w:rsidRDefault="0007423A" w:rsidP="0007423A">
      <w:pPr>
        <w:ind w:firstLine="708"/>
        <w:jc w:val="both"/>
        <w:rPr>
          <w:bCs/>
          <w:sz w:val="24"/>
          <w:szCs w:val="24"/>
          <w:lang w:eastAsia="en-US"/>
        </w:rPr>
      </w:pPr>
      <w:r w:rsidRPr="0007423A">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7423A">
          <w:rPr>
            <w:bCs/>
            <w:sz w:val="24"/>
            <w:szCs w:val="24"/>
            <w:lang w:eastAsia="en-US"/>
          </w:rPr>
          <w:t>2004 г</w:t>
        </w:r>
      </w:smartTag>
      <w:r w:rsidRPr="0007423A">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07423A">
          <w:rPr>
            <w:bCs/>
            <w:sz w:val="24"/>
            <w:szCs w:val="24"/>
            <w:lang w:eastAsia="en-US"/>
          </w:rPr>
          <w:t>2005 г</w:t>
        </w:r>
      </w:smartTag>
      <w:r w:rsidRPr="0007423A">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7423A">
          <w:rPr>
            <w:bCs/>
            <w:sz w:val="24"/>
            <w:szCs w:val="24"/>
            <w:lang w:eastAsia="en-US"/>
          </w:rPr>
          <w:t>2005 г</w:t>
        </w:r>
      </w:smartTag>
      <w:r w:rsidRPr="0007423A">
        <w:rPr>
          <w:bCs/>
          <w:sz w:val="24"/>
          <w:szCs w:val="24"/>
          <w:lang w:eastAsia="en-US"/>
        </w:rPr>
        <w:t>.  №1 (часть I) ст. 16);</w:t>
      </w:r>
    </w:p>
    <w:p w:rsidR="0007423A" w:rsidRPr="0007423A" w:rsidRDefault="0007423A" w:rsidP="0007423A">
      <w:pPr>
        <w:ind w:firstLine="708"/>
        <w:jc w:val="both"/>
        <w:rPr>
          <w:bCs/>
          <w:sz w:val="24"/>
          <w:szCs w:val="24"/>
          <w:lang w:eastAsia="en-US"/>
        </w:rPr>
      </w:pPr>
      <w:r w:rsidRPr="0007423A">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7423A">
          <w:rPr>
            <w:bCs/>
            <w:sz w:val="24"/>
            <w:szCs w:val="24"/>
            <w:lang w:eastAsia="en-US"/>
          </w:rPr>
          <w:t>2001 г</w:t>
        </w:r>
      </w:smartTag>
      <w:r w:rsidRPr="0007423A">
        <w:rPr>
          <w:bCs/>
          <w:sz w:val="24"/>
          <w:szCs w:val="24"/>
          <w:lang w:eastAsia="en-US"/>
        </w:rPr>
        <w:t>. № 211-212);</w:t>
      </w:r>
    </w:p>
    <w:p w:rsidR="0007423A" w:rsidRPr="0007423A" w:rsidRDefault="0007423A" w:rsidP="0007423A">
      <w:pPr>
        <w:ind w:firstLine="708"/>
        <w:jc w:val="both"/>
        <w:rPr>
          <w:bCs/>
          <w:sz w:val="24"/>
          <w:szCs w:val="24"/>
          <w:lang w:eastAsia="en-US"/>
        </w:rPr>
      </w:pPr>
      <w:r w:rsidRPr="0007423A">
        <w:rPr>
          <w:bCs/>
          <w:sz w:val="24"/>
          <w:szCs w:val="24"/>
          <w:lang w:eastAsia="en-US"/>
        </w:rPr>
        <w:t>- Федеральным законом от 18 июня 2001 года №78-ФЗ «О землеустройстве» («Российская газета», № 118-119, от  23.06.2001);</w:t>
      </w:r>
    </w:p>
    <w:p w:rsidR="0007423A" w:rsidRPr="0007423A" w:rsidRDefault="0007423A" w:rsidP="0007423A">
      <w:pPr>
        <w:ind w:firstLine="708"/>
        <w:jc w:val="both"/>
        <w:rPr>
          <w:bCs/>
          <w:sz w:val="24"/>
          <w:szCs w:val="24"/>
          <w:lang w:eastAsia="en-US"/>
        </w:rPr>
      </w:pPr>
      <w:r w:rsidRPr="0007423A">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7423A" w:rsidRPr="0007423A" w:rsidRDefault="0007423A" w:rsidP="0007423A">
      <w:pPr>
        <w:ind w:firstLine="708"/>
        <w:jc w:val="both"/>
        <w:rPr>
          <w:bCs/>
          <w:sz w:val="24"/>
          <w:szCs w:val="24"/>
          <w:lang w:eastAsia="en-US"/>
        </w:rPr>
      </w:pPr>
      <w:r w:rsidRPr="0007423A">
        <w:rPr>
          <w:bCs/>
          <w:sz w:val="24"/>
          <w:szCs w:val="24"/>
          <w:lang w:eastAsia="en-US"/>
        </w:rPr>
        <w:t xml:space="preserve">Федеральным </w:t>
      </w:r>
      <w:hyperlink r:id="rId12" w:history="1">
        <w:r w:rsidRPr="0007423A">
          <w:rPr>
            <w:bCs/>
            <w:color w:val="0000FF"/>
            <w:sz w:val="24"/>
            <w:szCs w:val="24"/>
            <w:u w:val="single"/>
            <w:lang w:eastAsia="en-US"/>
          </w:rPr>
          <w:t>законом</w:t>
        </w:r>
      </w:hyperlink>
      <w:r w:rsidRPr="0007423A">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07423A" w:rsidRPr="0007423A" w:rsidRDefault="0007423A" w:rsidP="0007423A">
      <w:pPr>
        <w:ind w:firstLine="284"/>
        <w:jc w:val="both"/>
        <w:rPr>
          <w:bCs/>
          <w:sz w:val="24"/>
          <w:szCs w:val="24"/>
          <w:lang w:eastAsia="en-US"/>
        </w:rPr>
      </w:pPr>
      <w:r w:rsidRPr="0007423A">
        <w:rPr>
          <w:sz w:val="24"/>
          <w:szCs w:val="24"/>
        </w:rPr>
        <w:t xml:space="preserve">   </w:t>
      </w:r>
      <w:r w:rsidRPr="0007423A">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7423A" w:rsidRPr="0007423A" w:rsidRDefault="0007423A" w:rsidP="0007423A">
      <w:pPr>
        <w:widowControl w:val="0"/>
        <w:autoSpaceDE w:val="0"/>
        <w:autoSpaceDN w:val="0"/>
        <w:adjustRightInd w:val="0"/>
        <w:ind w:firstLine="284"/>
        <w:jc w:val="both"/>
        <w:rPr>
          <w:sz w:val="24"/>
          <w:szCs w:val="24"/>
        </w:rPr>
      </w:pPr>
      <w:r w:rsidRPr="0007423A">
        <w:rPr>
          <w:sz w:val="24"/>
          <w:szCs w:val="24"/>
        </w:rPr>
        <w:t xml:space="preserve">- Федеральным законом  от 28.12.2013 № 443-ФЗ «О федеральной информационной </w:t>
      </w:r>
      <w:r w:rsidRPr="0007423A">
        <w:rPr>
          <w:sz w:val="24"/>
          <w:szCs w:val="24"/>
        </w:rPr>
        <w:lastRenderedPageBreak/>
        <w:t>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7423A" w:rsidRPr="0007423A" w:rsidRDefault="0007423A" w:rsidP="0007423A">
      <w:pPr>
        <w:widowControl w:val="0"/>
        <w:autoSpaceDE w:val="0"/>
        <w:autoSpaceDN w:val="0"/>
        <w:adjustRightInd w:val="0"/>
        <w:ind w:firstLine="708"/>
        <w:jc w:val="both"/>
        <w:rPr>
          <w:sz w:val="24"/>
          <w:szCs w:val="24"/>
        </w:rPr>
      </w:pPr>
      <w:r w:rsidRPr="0007423A">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7423A" w:rsidRPr="0007423A" w:rsidRDefault="0007423A" w:rsidP="0007423A">
      <w:pPr>
        <w:ind w:firstLine="708"/>
        <w:jc w:val="both"/>
        <w:rPr>
          <w:bCs/>
          <w:sz w:val="24"/>
          <w:szCs w:val="24"/>
          <w:lang w:eastAsia="en-US"/>
        </w:rPr>
      </w:pPr>
      <w:r w:rsidRPr="0007423A">
        <w:rPr>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07423A">
          <w:rPr>
            <w:bCs/>
            <w:sz w:val="24"/>
            <w:szCs w:val="24"/>
            <w:lang w:eastAsia="en-US"/>
          </w:rPr>
          <w:t>2011 г</w:t>
        </w:r>
      </w:smartTag>
      <w:r w:rsidRPr="0007423A">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07423A">
          <w:rPr>
            <w:bCs/>
            <w:sz w:val="24"/>
            <w:szCs w:val="24"/>
            <w:lang w:eastAsia="en-US"/>
          </w:rPr>
          <w:t>2011 г</w:t>
        </w:r>
      </w:smartTag>
      <w:r w:rsidRPr="0007423A">
        <w:rPr>
          <w:bCs/>
          <w:sz w:val="24"/>
          <w:szCs w:val="24"/>
          <w:lang w:eastAsia="en-US"/>
        </w:rPr>
        <w:t>. № 44 ст. 6274);</w:t>
      </w:r>
    </w:p>
    <w:p w:rsidR="0007423A" w:rsidRPr="0007423A" w:rsidRDefault="0007423A" w:rsidP="0007423A">
      <w:pPr>
        <w:ind w:firstLine="708"/>
        <w:jc w:val="both"/>
        <w:rPr>
          <w:sz w:val="24"/>
          <w:szCs w:val="24"/>
        </w:rPr>
      </w:pPr>
      <w:r w:rsidRPr="0007423A">
        <w:rPr>
          <w:bCs/>
          <w:sz w:val="24"/>
          <w:szCs w:val="24"/>
          <w:lang w:eastAsia="en-US"/>
        </w:rPr>
        <w:t xml:space="preserve">- </w:t>
      </w:r>
      <w:hyperlink r:id="rId13" w:history="1">
        <w:r w:rsidRPr="0007423A">
          <w:rPr>
            <w:bCs/>
            <w:color w:val="0000FF"/>
            <w:sz w:val="24"/>
            <w:szCs w:val="24"/>
            <w:u w:val="single"/>
            <w:lang w:eastAsia="en-US"/>
          </w:rPr>
          <w:t>постановление</w:t>
        </w:r>
      </w:hyperlink>
      <w:proofErr w:type="gramStart"/>
      <w:r w:rsidRPr="0007423A">
        <w:rPr>
          <w:bCs/>
          <w:sz w:val="24"/>
          <w:szCs w:val="24"/>
          <w:lang w:eastAsia="en-US"/>
        </w:rPr>
        <w:t>м</w:t>
      </w:r>
      <w:proofErr w:type="gramEnd"/>
      <w:r w:rsidRPr="0007423A">
        <w:rPr>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07423A">
        <w:rPr>
          <w:sz w:val="24"/>
          <w:szCs w:val="24"/>
        </w:rPr>
        <w:t>(первоначальный текст опубликован в «Собрание законодательства РФ», 12.05.2014, № 19, ст. 2437);</w:t>
      </w:r>
    </w:p>
    <w:p w:rsidR="0007423A" w:rsidRPr="0007423A" w:rsidRDefault="0007423A" w:rsidP="0007423A">
      <w:pPr>
        <w:autoSpaceDE w:val="0"/>
        <w:autoSpaceDN w:val="0"/>
        <w:adjustRightInd w:val="0"/>
        <w:ind w:firstLine="708"/>
        <w:jc w:val="both"/>
        <w:rPr>
          <w:sz w:val="24"/>
          <w:szCs w:val="24"/>
        </w:rPr>
      </w:pPr>
      <w:r w:rsidRPr="0007423A">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7423A" w:rsidRPr="0007423A" w:rsidRDefault="0007423A" w:rsidP="0007423A">
      <w:pPr>
        <w:autoSpaceDE w:val="0"/>
        <w:autoSpaceDN w:val="0"/>
        <w:adjustRightInd w:val="0"/>
        <w:jc w:val="both"/>
        <w:rPr>
          <w:sz w:val="24"/>
          <w:szCs w:val="24"/>
        </w:rPr>
      </w:pPr>
      <w:r w:rsidRPr="0007423A">
        <w:rPr>
          <w:sz w:val="24"/>
          <w:szCs w:val="24"/>
        </w:rPr>
        <w:t xml:space="preserve">- постановлением Правительства РФ от 22.05.2015 N 492 "О составе </w:t>
      </w:r>
    </w:p>
    <w:p w:rsidR="0007423A" w:rsidRPr="0007423A" w:rsidRDefault="0007423A" w:rsidP="0007423A">
      <w:pPr>
        <w:autoSpaceDE w:val="0"/>
        <w:autoSpaceDN w:val="0"/>
        <w:adjustRightInd w:val="0"/>
        <w:jc w:val="both"/>
        <w:rPr>
          <w:sz w:val="24"/>
          <w:szCs w:val="24"/>
        </w:rPr>
      </w:pPr>
      <w:r w:rsidRPr="0007423A">
        <w:rPr>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07423A" w:rsidRPr="0007423A" w:rsidRDefault="0007423A" w:rsidP="0007423A">
      <w:pPr>
        <w:ind w:firstLine="708"/>
        <w:rPr>
          <w:sz w:val="24"/>
          <w:szCs w:val="24"/>
        </w:rPr>
      </w:pPr>
      <w:r w:rsidRPr="0007423A">
        <w:rPr>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7423A" w:rsidRPr="0007423A" w:rsidRDefault="0007423A" w:rsidP="0007423A">
      <w:pPr>
        <w:autoSpaceDE w:val="0"/>
        <w:autoSpaceDN w:val="0"/>
        <w:adjustRightInd w:val="0"/>
        <w:ind w:firstLine="708"/>
        <w:jc w:val="both"/>
        <w:rPr>
          <w:sz w:val="24"/>
          <w:szCs w:val="24"/>
        </w:rPr>
      </w:pPr>
      <w:r w:rsidRPr="0007423A">
        <w:rPr>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7423A" w:rsidRPr="0007423A" w:rsidRDefault="0007423A" w:rsidP="0007423A">
      <w:pPr>
        <w:ind w:firstLine="708"/>
        <w:jc w:val="both"/>
        <w:rPr>
          <w:bCs/>
          <w:sz w:val="24"/>
          <w:szCs w:val="24"/>
          <w:lang w:eastAsia="en-US"/>
        </w:rPr>
      </w:pPr>
      <w:r w:rsidRPr="0007423A">
        <w:rPr>
          <w:bCs/>
          <w:sz w:val="24"/>
          <w:szCs w:val="24"/>
          <w:lang w:eastAsia="en-US"/>
        </w:rPr>
        <w:t xml:space="preserve">- Законом Курской области от 04.01.2003 № 1-ЗКО «Об административных правонарушениях в Курской области» </w:t>
      </w:r>
      <w:r w:rsidRPr="0007423A">
        <w:rPr>
          <w:sz w:val="24"/>
          <w:szCs w:val="24"/>
        </w:rPr>
        <w:t>(«</w:t>
      </w:r>
      <w:proofErr w:type="gramStart"/>
      <w:r w:rsidRPr="0007423A">
        <w:rPr>
          <w:sz w:val="24"/>
          <w:szCs w:val="24"/>
        </w:rPr>
        <w:t>Курская</w:t>
      </w:r>
      <w:proofErr w:type="gramEnd"/>
      <w:r w:rsidRPr="0007423A">
        <w:rPr>
          <w:sz w:val="24"/>
          <w:szCs w:val="24"/>
        </w:rPr>
        <w:t xml:space="preserve"> правда», № 4-5, 11.01.2003);</w:t>
      </w:r>
    </w:p>
    <w:p w:rsidR="0007423A" w:rsidRPr="0007423A" w:rsidRDefault="0007423A" w:rsidP="0007423A">
      <w:pPr>
        <w:widowControl w:val="0"/>
        <w:autoSpaceDE w:val="0"/>
        <w:autoSpaceDN w:val="0"/>
        <w:adjustRightInd w:val="0"/>
        <w:ind w:firstLine="540"/>
        <w:jc w:val="both"/>
        <w:rPr>
          <w:sz w:val="24"/>
          <w:szCs w:val="24"/>
          <w:lang w:eastAsia="en-US"/>
        </w:rPr>
      </w:pPr>
      <w:r w:rsidRPr="0007423A">
        <w:rPr>
          <w:b/>
          <w:sz w:val="24"/>
          <w:szCs w:val="24"/>
        </w:rPr>
        <w:tab/>
      </w:r>
      <w:r w:rsidRPr="0007423A">
        <w:rPr>
          <w:sz w:val="24"/>
          <w:szCs w:val="24"/>
        </w:rPr>
        <w:t>-</w:t>
      </w:r>
      <w:r w:rsidRPr="0007423A">
        <w:rPr>
          <w:sz w:val="24"/>
          <w:szCs w:val="24"/>
          <w:lang w:eastAsia="en-US"/>
        </w:rPr>
        <w:t xml:space="preserve"> постановлением Администрации поселка </w:t>
      </w:r>
      <w:proofErr w:type="gramStart"/>
      <w:r w:rsidRPr="0007423A">
        <w:rPr>
          <w:sz w:val="24"/>
          <w:szCs w:val="24"/>
          <w:lang w:eastAsia="en-US"/>
        </w:rPr>
        <w:t>Теткино</w:t>
      </w:r>
      <w:proofErr w:type="gramEnd"/>
      <w:r w:rsidRPr="0007423A">
        <w:rPr>
          <w:sz w:val="24"/>
          <w:szCs w:val="24"/>
          <w:lang w:eastAsia="en-US"/>
        </w:rPr>
        <w:t xml:space="preserve"> Глушковского района Курской области от 26.01.2016 года № 1 «Об утверждении Перечня муниципальных услуг».</w:t>
      </w:r>
    </w:p>
    <w:p w:rsidR="0007423A" w:rsidRPr="0007423A" w:rsidRDefault="0007423A" w:rsidP="0007423A">
      <w:pPr>
        <w:widowControl w:val="0"/>
        <w:autoSpaceDE w:val="0"/>
        <w:autoSpaceDN w:val="0"/>
        <w:adjustRightInd w:val="0"/>
        <w:ind w:firstLine="567"/>
        <w:jc w:val="both"/>
        <w:rPr>
          <w:sz w:val="24"/>
          <w:szCs w:val="24"/>
          <w:lang w:eastAsia="en-US"/>
        </w:rPr>
      </w:pPr>
      <w:r w:rsidRPr="0007423A">
        <w:rPr>
          <w:sz w:val="24"/>
          <w:szCs w:val="24"/>
          <w:lang w:eastAsia="en-US"/>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07423A" w:rsidRPr="0007423A" w:rsidRDefault="0007423A" w:rsidP="0007423A">
      <w:pPr>
        <w:tabs>
          <w:tab w:val="left" w:pos="709"/>
        </w:tabs>
        <w:suppressAutoHyphens/>
        <w:jc w:val="both"/>
        <w:rPr>
          <w:sz w:val="24"/>
          <w:szCs w:val="24"/>
          <w:lang w:eastAsia="en-US"/>
        </w:rPr>
      </w:pPr>
      <w:r w:rsidRPr="0007423A">
        <w:rPr>
          <w:sz w:val="24"/>
          <w:szCs w:val="24"/>
          <w:lang w:eastAsia="en-US"/>
        </w:rPr>
        <w:tab/>
      </w:r>
      <w:proofErr w:type="gramStart"/>
      <w:r w:rsidRPr="0007423A">
        <w:rPr>
          <w:sz w:val="24"/>
          <w:szCs w:val="24"/>
          <w:lang w:eastAsia="en-US"/>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07423A">
        <w:rPr>
          <w:sz w:val="24"/>
          <w:szCs w:val="24"/>
          <w:lang w:val="en-US" w:eastAsia="en-US"/>
        </w:rPr>
        <w:t>ru</w:t>
      </w:r>
      <w:proofErr w:type="spellEnd"/>
      <w:r w:rsidRPr="0007423A">
        <w:rPr>
          <w:sz w:val="24"/>
          <w:szCs w:val="24"/>
          <w:lang w:eastAsia="en-US"/>
        </w:rPr>
        <w:t>465031022006001.</w:t>
      </w:r>
      <w:proofErr w:type="gramEnd"/>
    </w:p>
    <w:p w:rsidR="0007423A" w:rsidRPr="0007423A" w:rsidRDefault="0007423A" w:rsidP="0007423A">
      <w:pPr>
        <w:suppressAutoHyphens/>
        <w:jc w:val="center"/>
        <w:rPr>
          <w:rFonts w:eastAsia="Calibri"/>
          <w:b/>
          <w:sz w:val="24"/>
          <w:szCs w:val="24"/>
          <w:lang w:eastAsia="ar-SA"/>
        </w:rPr>
      </w:pPr>
    </w:p>
    <w:p w:rsidR="0007423A" w:rsidRPr="0007423A" w:rsidRDefault="0007423A" w:rsidP="0007423A">
      <w:pPr>
        <w:suppressAutoHyphens/>
        <w:jc w:val="center"/>
        <w:rPr>
          <w:rFonts w:eastAsia="Calibri"/>
          <w:b/>
          <w:sz w:val="24"/>
          <w:szCs w:val="24"/>
          <w:lang w:eastAsia="ar-SA"/>
        </w:rPr>
      </w:pPr>
      <w:r w:rsidRPr="0007423A">
        <w:rPr>
          <w:rFonts w:eastAsia="Calibri"/>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7423A" w:rsidRPr="0007423A" w:rsidRDefault="0007423A" w:rsidP="0007423A">
      <w:pPr>
        <w:autoSpaceDE w:val="0"/>
        <w:autoSpaceDN w:val="0"/>
        <w:adjustRightInd w:val="0"/>
        <w:rPr>
          <w:b/>
          <w:sz w:val="24"/>
          <w:szCs w:val="24"/>
        </w:rPr>
      </w:pPr>
    </w:p>
    <w:p w:rsidR="0007423A" w:rsidRPr="0007423A" w:rsidRDefault="0007423A" w:rsidP="0007423A">
      <w:pPr>
        <w:autoSpaceDE w:val="0"/>
        <w:autoSpaceDN w:val="0"/>
        <w:adjustRightInd w:val="0"/>
        <w:ind w:firstLine="284"/>
        <w:jc w:val="both"/>
        <w:rPr>
          <w:sz w:val="24"/>
          <w:szCs w:val="24"/>
        </w:rPr>
      </w:pPr>
      <w:r w:rsidRPr="0007423A">
        <w:rPr>
          <w:sz w:val="24"/>
          <w:szCs w:val="24"/>
        </w:rPr>
        <w:t>Исчерпывающий перечень документов, необходимых для предоставления муниципальной услуги, представляемых заявителем:</w:t>
      </w:r>
    </w:p>
    <w:p w:rsidR="0007423A" w:rsidRPr="0007423A" w:rsidRDefault="0007423A" w:rsidP="0007423A">
      <w:pPr>
        <w:autoSpaceDE w:val="0"/>
        <w:autoSpaceDN w:val="0"/>
        <w:adjustRightInd w:val="0"/>
        <w:ind w:firstLine="540"/>
        <w:jc w:val="both"/>
        <w:rPr>
          <w:sz w:val="24"/>
          <w:szCs w:val="24"/>
        </w:rPr>
      </w:pPr>
      <w:r w:rsidRPr="0007423A">
        <w:rPr>
          <w:sz w:val="24"/>
          <w:szCs w:val="24"/>
        </w:rPr>
        <w:lastRenderedPageBreak/>
        <w:t>-  заявление, составленное по форме, утвержденной приказом  Минфина России (от 11.12.2014 N 146н). Приложение № 1 к настоящему Административному регламенту.</w:t>
      </w:r>
    </w:p>
    <w:p w:rsidR="0007423A" w:rsidRPr="0007423A" w:rsidRDefault="0007423A" w:rsidP="0007423A">
      <w:pPr>
        <w:ind w:firstLine="709"/>
        <w:rPr>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07423A" w:rsidRPr="0007423A" w:rsidRDefault="0007423A" w:rsidP="0007423A">
      <w:pPr>
        <w:autoSpaceDE w:val="0"/>
        <w:autoSpaceDN w:val="0"/>
        <w:adjustRightInd w:val="0"/>
        <w:ind w:firstLine="540"/>
        <w:jc w:val="both"/>
        <w:rPr>
          <w:sz w:val="24"/>
          <w:szCs w:val="24"/>
        </w:rPr>
      </w:pPr>
      <w:r w:rsidRPr="0007423A">
        <w:rPr>
          <w:sz w:val="24"/>
          <w:szCs w:val="24"/>
        </w:rPr>
        <w:t>Заявление представляется в Администрацию  или МФЦ по месту нахождения объекта адресации.</w:t>
      </w:r>
    </w:p>
    <w:p w:rsidR="0007423A" w:rsidRPr="0007423A" w:rsidRDefault="0007423A" w:rsidP="0007423A">
      <w:pPr>
        <w:autoSpaceDE w:val="0"/>
        <w:autoSpaceDN w:val="0"/>
        <w:adjustRightInd w:val="0"/>
        <w:ind w:firstLine="540"/>
        <w:jc w:val="both"/>
        <w:rPr>
          <w:sz w:val="24"/>
          <w:szCs w:val="24"/>
        </w:rPr>
      </w:pPr>
      <w:r w:rsidRPr="0007423A">
        <w:rPr>
          <w:sz w:val="24"/>
          <w:szCs w:val="24"/>
          <w:lang w:eastAsia="en-US"/>
        </w:rPr>
        <w:t xml:space="preserve"> </w:t>
      </w:r>
      <w:r w:rsidRPr="0007423A">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07423A">
          <w:rPr>
            <w:sz w:val="24"/>
            <w:szCs w:val="24"/>
          </w:rPr>
          <w:t>законодательством</w:t>
        </w:r>
      </w:hyperlink>
      <w:r w:rsidRPr="0007423A">
        <w:rPr>
          <w:sz w:val="24"/>
          <w:szCs w:val="24"/>
        </w:rPr>
        <w:t xml:space="preserve"> Российской Федерации.</w:t>
      </w: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center"/>
        <w:rPr>
          <w:b/>
          <w:bCs/>
          <w:sz w:val="24"/>
          <w:szCs w:val="24"/>
        </w:rPr>
      </w:pPr>
      <w:r w:rsidRPr="0007423A">
        <w:rPr>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Перечень документов, необходимых для предоставления муниципальной услуги, которые находятся в распоряжении </w:t>
      </w:r>
      <w:r w:rsidRPr="0007423A">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07423A">
        <w:rPr>
          <w:sz w:val="24"/>
          <w:szCs w:val="24"/>
        </w:rPr>
        <w:t xml:space="preserve"> и запрашиваются по межведомственному запросу:</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а) правоустанавливающие и (или) </w:t>
      </w:r>
      <w:proofErr w:type="spellStart"/>
      <w:r w:rsidRPr="0007423A">
        <w:rPr>
          <w:sz w:val="24"/>
          <w:szCs w:val="24"/>
        </w:rPr>
        <w:t>правоудостоверяющие</w:t>
      </w:r>
      <w:proofErr w:type="spellEnd"/>
      <w:r w:rsidRPr="0007423A">
        <w:rPr>
          <w:sz w:val="24"/>
          <w:szCs w:val="24"/>
        </w:rPr>
        <w:t xml:space="preserve"> документы на объект (объекты) адресации;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7423A" w:rsidRPr="0007423A" w:rsidRDefault="0007423A" w:rsidP="0007423A">
      <w:pPr>
        <w:autoSpaceDE w:val="0"/>
        <w:autoSpaceDN w:val="0"/>
        <w:adjustRightInd w:val="0"/>
        <w:ind w:firstLine="540"/>
        <w:jc w:val="both"/>
        <w:rPr>
          <w:sz w:val="24"/>
          <w:szCs w:val="24"/>
        </w:rPr>
      </w:pPr>
      <w:r w:rsidRPr="0007423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423A" w:rsidRPr="0007423A" w:rsidRDefault="0007423A" w:rsidP="0007423A">
      <w:pPr>
        <w:autoSpaceDE w:val="0"/>
        <w:autoSpaceDN w:val="0"/>
        <w:adjustRightInd w:val="0"/>
        <w:ind w:firstLine="540"/>
        <w:jc w:val="both"/>
        <w:rPr>
          <w:sz w:val="24"/>
          <w:szCs w:val="24"/>
        </w:rPr>
      </w:pPr>
      <w:r w:rsidRPr="0007423A">
        <w:rPr>
          <w:sz w:val="24"/>
          <w:szCs w:val="24"/>
        </w:rPr>
        <w:t>д) кадастровый паспорт объекта адресации (в случае присвоения адреса объекту адресации, поставленному на кадастровый учет);</w:t>
      </w:r>
    </w:p>
    <w:p w:rsidR="0007423A" w:rsidRPr="0007423A" w:rsidRDefault="0007423A" w:rsidP="0007423A">
      <w:pPr>
        <w:autoSpaceDE w:val="0"/>
        <w:autoSpaceDN w:val="0"/>
        <w:adjustRightInd w:val="0"/>
        <w:ind w:firstLine="540"/>
        <w:jc w:val="both"/>
        <w:rPr>
          <w:sz w:val="24"/>
          <w:szCs w:val="24"/>
        </w:rPr>
      </w:pPr>
      <w:r w:rsidRPr="0007423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7423A" w:rsidRPr="0007423A" w:rsidRDefault="0007423A" w:rsidP="0007423A">
      <w:pPr>
        <w:autoSpaceDE w:val="0"/>
        <w:autoSpaceDN w:val="0"/>
        <w:adjustRightInd w:val="0"/>
        <w:ind w:firstLine="540"/>
        <w:jc w:val="both"/>
        <w:rPr>
          <w:sz w:val="24"/>
          <w:szCs w:val="24"/>
        </w:rPr>
      </w:pPr>
      <w:r w:rsidRPr="0007423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7423A" w:rsidRPr="0007423A" w:rsidRDefault="0007423A" w:rsidP="0007423A">
      <w:pPr>
        <w:suppressAutoHyphens/>
        <w:ind w:firstLine="708"/>
        <w:jc w:val="both"/>
        <w:rPr>
          <w:rFonts w:eastAsia="Calibri"/>
          <w:sz w:val="24"/>
          <w:szCs w:val="24"/>
          <w:lang w:eastAsia="ar-SA"/>
        </w:rPr>
      </w:pPr>
      <w:r w:rsidRPr="0007423A">
        <w:rPr>
          <w:rFonts w:eastAsia="Calibri"/>
          <w:sz w:val="24"/>
          <w:szCs w:val="24"/>
          <w:lang w:eastAsia="ar-SA"/>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07423A">
          <w:rPr>
            <w:rFonts w:eastAsia="Calibri"/>
            <w:color w:val="0000FF"/>
            <w:sz w:val="24"/>
            <w:szCs w:val="24"/>
            <w:u w:val="single"/>
            <w:lang w:eastAsia="ar-SA"/>
          </w:rPr>
          <w:t>подпункте "б" пункта 14</w:t>
        </w:r>
      </w:hyperlink>
      <w:r w:rsidRPr="0007423A">
        <w:rPr>
          <w:rFonts w:eastAsia="Calibri"/>
          <w:sz w:val="24"/>
          <w:szCs w:val="24"/>
          <w:lang w:eastAsia="ar-SA"/>
        </w:rPr>
        <w:t xml:space="preserve"> Правил, утвержденных </w:t>
      </w:r>
      <w:r w:rsidRPr="0007423A">
        <w:rPr>
          <w:rFonts w:eastAsia="Calibri"/>
          <w:sz w:val="24"/>
          <w:szCs w:val="24"/>
          <w:lang w:eastAsia="ar-SA"/>
        </w:rPr>
        <w:lastRenderedPageBreak/>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7423A" w:rsidRPr="0007423A" w:rsidRDefault="0007423A" w:rsidP="0007423A">
      <w:pPr>
        <w:suppressAutoHyphens/>
        <w:ind w:firstLine="708"/>
        <w:jc w:val="both"/>
        <w:rPr>
          <w:rFonts w:eastAsia="Calibri"/>
          <w:sz w:val="24"/>
          <w:szCs w:val="24"/>
          <w:lang w:eastAsia="ar-SA"/>
        </w:rPr>
      </w:pPr>
      <w:r w:rsidRPr="0007423A">
        <w:rPr>
          <w:rFonts w:eastAsia="Calibri"/>
          <w:sz w:val="24"/>
          <w:szCs w:val="24"/>
          <w:lang w:eastAsia="ar-SA"/>
        </w:rPr>
        <w:t>Непредставление заявителем указанных документов не является основанием для отказа в предоставлении услуги.</w:t>
      </w:r>
    </w:p>
    <w:p w:rsidR="0007423A" w:rsidRPr="0007423A" w:rsidRDefault="0007423A" w:rsidP="0007423A">
      <w:pPr>
        <w:shd w:val="clear" w:color="auto" w:fill="FFFFFF"/>
        <w:tabs>
          <w:tab w:val="left" w:pos="709"/>
        </w:tabs>
        <w:suppressAutoHyphens/>
        <w:jc w:val="both"/>
        <w:rPr>
          <w:bCs/>
          <w:sz w:val="24"/>
          <w:szCs w:val="24"/>
        </w:rPr>
      </w:pPr>
      <w:r w:rsidRPr="0007423A">
        <w:rPr>
          <w:bCs/>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7423A" w:rsidRPr="0007423A" w:rsidRDefault="0007423A" w:rsidP="0007423A">
      <w:pPr>
        <w:suppressAutoHyphens/>
        <w:ind w:firstLine="708"/>
        <w:jc w:val="both"/>
        <w:rPr>
          <w:rFonts w:eastAsia="Calibri"/>
          <w:sz w:val="24"/>
          <w:szCs w:val="24"/>
          <w:lang w:eastAsia="ar-SA"/>
        </w:rPr>
      </w:pPr>
    </w:p>
    <w:p w:rsidR="0007423A" w:rsidRPr="0007423A" w:rsidRDefault="0007423A" w:rsidP="0007423A">
      <w:pPr>
        <w:autoSpaceDE w:val="0"/>
        <w:autoSpaceDN w:val="0"/>
        <w:adjustRightInd w:val="0"/>
        <w:jc w:val="both"/>
        <w:rPr>
          <w:sz w:val="24"/>
          <w:szCs w:val="24"/>
        </w:rPr>
      </w:pPr>
    </w:p>
    <w:p w:rsidR="0007423A" w:rsidRPr="0007423A" w:rsidRDefault="0007423A" w:rsidP="0007423A">
      <w:pPr>
        <w:ind w:firstLine="284"/>
        <w:jc w:val="center"/>
        <w:outlineLvl w:val="1"/>
        <w:rPr>
          <w:b/>
          <w:sz w:val="24"/>
          <w:szCs w:val="24"/>
          <w:lang w:eastAsia="en-US"/>
        </w:rPr>
      </w:pPr>
      <w:r w:rsidRPr="0007423A">
        <w:rPr>
          <w:b/>
          <w:sz w:val="24"/>
          <w:szCs w:val="24"/>
          <w:lang w:eastAsia="en-US"/>
        </w:rPr>
        <w:t xml:space="preserve">2.8. Указание на запрет требовать от заявителя </w:t>
      </w:r>
    </w:p>
    <w:p w:rsidR="0007423A" w:rsidRPr="0007423A" w:rsidRDefault="0007423A" w:rsidP="0007423A">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07423A" w:rsidRPr="0007423A" w:rsidRDefault="0007423A" w:rsidP="0007423A">
      <w:pPr>
        <w:ind w:firstLine="600"/>
        <w:jc w:val="both"/>
        <w:rPr>
          <w:sz w:val="24"/>
          <w:szCs w:val="24"/>
          <w:lang w:eastAsia="ar-SA"/>
        </w:rPr>
      </w:pPr>
      <w:r w:rsidRPr="0007423A">
        <w:rPr>
          <w:sz w:val="24"/>
          <w:szCs w:val="24"/>
        </w:rPr>
        <w:t>Не допускается требовать от заявителя:</w:t>
      </w:r>
    </w:p>
    <w:p w:rsidR="0007423A" w:rsidRPr="0007423A" w:rsidRDefault="0007423A" w:rsidP="0007423A">
      <w:pPr>
        <w:ind w:firstLine="600"/>
        <w:jc w:val="both"/>
        <w:rPr>
          <w:sz w:val="24"/>
          <w:szCs w:val="24"/>
        </w:rPr>
      </w:pPr>
      <w:r w:rsidRPr="0007423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23A" w:rsidRPr="0007423A" w:rsidRDefault="0007423A" w:rsidP="0007423A">
      <w:pPr>
        <w:ind w:firstLine="600"/>
        <w:jc w:val="both"/>
        <w:rPr>
          <w:sz w:val="24"/>
          <w:szCs w:val="24"/>
        </w:rPr>
      </w:pPr>
      <w:proofErr w:type="gramStart"/>
      <w:r w:rsidRPr="0007423A">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7423A">
          <w:rPr>
            <w:sz w:val="24"/>
            <w:szCs w:val="24"/>
          </w:rPr>
          <w:t>2010 г</w:t>
        </w:r>
      </w:smartTag>
      <w:r w:rsidRPr="0007423A">
        <w:rPr>
          <w:sz w:val="24"/>
          <w:szCs w:val="24"/>
        </w:rPr>
        <w:t>. № 210-ФЗ «Об организации</w:t>
      </w:r>
      <w:proofErr w:type="gramEnd"/>
      <w:r w:rsidRPr="0007423A">
        <w:rPr>
          <w:sz w:val="24"/>
          <w:szCs w:val="24"/>
        </w:rPr>
        <w:t xml:space="preserve"> </w:t>
      </w:r>
      <w:proofErr w:type="gramStart"/>
      <w:r w:rsidRPr="0007423A">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7423A">
          <w:rPr>
            <w:sz w:val="24"/>
            <w:szCs w:val="24"/>
          </w:rPr>
          <w:t>2010 г</w:t>
        </w:r>
      </w:smartTag>
      <w:r w:rsidRPr="0007423A">
        <w:rPr>
          <w:sz w:val="24"/>
          <w:szCs w:val="24"/>
        </w:rPr>
        <w:t>. № 210-ФЗ «Об организации предоставления государственных и муниципальных услуг», перечень документов.</w:t>
      </w:r>
      <w:proofErr w:type="gramEnd"/>
      <w:r w:rsidRPr="0007423A">
        <w:rPr>
          <w:sz w:val="24"/>
          <w:szCs w:val="24"/>
        </w:rPr>
        <w:t xml:space="preserve"> Заявитель вправе представить указанные документы и информацию по собственной инициативе;</w:t>
      </w:r>
    </w:p>
    <w:p w:rsidR="0007423A" w:rsidRPr="0007423A" w:rsidRDefault="0007423A" w:rsidP="0007423A">
      <w:pPr>
        <w:autoSpaceDN w:val="0"/>
        <w:adjustRightInd w:val="0"/>
        <w:ind w:firstLine="540"/>
        <w:jc w:val="both"/>
        <w:rPr>
          <w:sz w:val="24"/>
          <w:szCs w:val="24"/>
        </w:rPr>
      </w:pPr>
      <w:proofErr w:type="gramStart"/>
      <w:r w:rsidRPr="0007423A">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07423A">
          <w:rPr>
            <w:sz w:val="24"/>
            <w:szCs w:val="24"/>
          </w:rPr>
          <w:t>2010 г</w:t>
        </w:r>
      </w:smartTag>
      <w:r w:rsidRPr="0007423A">
        <w:rPr>
          <w:sz w:val="24"/>
          <w:szCs w:val="24"/>
        </w:rPr>
        <w:t>. № 210-ФЗ «Об организации предоставления государственных и</w:t>
      </w:r>
      <w:proofErr w:type="gramEnd"/>
      <w:r w:rsidRPr="0007423A">
        <w:rPr>
          <w:sz w:val="24"/>
          <w:szCs w:val="24"/>
        </w:rPr>
        <w:t xml:space="preserve"> муниципальных услуг.</w:t>
      </w:r>
    </w:p>
    <w:p w:rsidR="0007423A" w:rsidRPr="0007423A" w:rsidRDefault="0007423A" w:rsidP="0007423A">
      <w:pPr>
        <w:ind w:firstLine="709"/>
        <w:jc w:val="both"/>
        <w:rPr>
          <w:sz w:val="24"/>
          <w:szCs w:val="24"/>
        </w:rPr>
      </w:pPr>
    </w:p>
    <w:p w:rsidR="0007423A" w:rsidRPr="0007423A" w:rsidRDefault="0007423A" w:rsidP="0007423A">
      <w:pPr>
        <w:suppressAutoHyphens/>
        <w:ind w:firstLine="284"/>
        <w:jc w:val="both"/>
        <w:rPr>
          <w:rFonts w:eastAsia="Calibri"/>
          <w:sz w:val="24"/>
          <w:szCs w:val="24"/>
          <w:lang w:eastAsia="ar-SA"/>
        </w:rPr>
      </w:pPr>
    </w:p>
    <w:p w:rsidR="0007423A" w:rsidRPr="0007423A" w:rsidRDefault="0007423A" w:rsidP="0007423A">
      <w:pPr>
        <w:suppressAutoHyphens/>
        <w:ind w:firstLine="284"/>
        <w:jc w:val="center"/>
        <w:rPr>
          <w:b/>
          <w:sz w:val="24"/>
          <w:szCs w:val="24"/>
          <w:lang w:eastAsia="en-US"/>
        </w:rPr>
      </w:pPr>
      <w:r w:rsidRPr="0007423A">
        <w:rPr>
          <w:b/>
          <w:sz w:val="24"/>
          <w:szCs w:val="24"/>
          <w:lang w:eastAsia="en-US"/>
        </w:rPr>
        <w:t>2.9. Исчерпывающий перечень оснований для отказа</w:t>
      </w:r>
    </w:p>
    <w:p w:rsidR="0007423A" w:rsidRPr="0007423A" w:rsidRDefault="0007423A" w:rsidP="0007423A">
      <w:pPr>
        <w:ind w:firstLine="284"/>
        <w:jc w:val="center"/>
        <w:outlineLvl w:val="1"/>
        <w:rPr>
          <w:b/>
          <w:sz w:val="24"/>
          <w:szCs w:val="24"/>
          <w:lang w:eastAsia="en-US"/>
        </w:rPr>
      </w:pPr>
      <w:r w:rsidRPr="0007423A">
        <w:rPr>
          <w:b/>
          <w:sz w:val="24"/>
          <w:szCs w:val="24"/>
          <w:lang w:eastAsia="en-US"/>
        </w:rPr>
        <w:t>в приеме документов, необходимых для предоставления</w:t>
      </w:r>
    </w:p>
    <w:p w:rsidR="0007423A" w:rsidRPr="0007423A" w:rsidRDefault="0007423A" w:rsidP="0007423A">
      <w:pPr>
        <w:ind w:firstLine="284"/>
        <w:jc w:val="center"/>
        <w:outlineLvl w:val="1"/>
        <w:rPr>
          <w:b/>
          <w:sz w:val="24"/>
          <w:szCs w:val="24"/>
          <w:lang w:eastAsia="en-US"/>
        </w:rPr>
      </w:pPr>
      <w:r w:rsidRPr="0007423A">
        <w:rPr>
          <w:b/>
          <w:sz w:val="24"/>
          <w:szCs w:val="24"/>
          <w:lang w:eastAsia="en-US"/>
        </w:rPr>
        <w:t>муниципальной услуги</w:t>
      </w: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suppressAutoHyphens/>
        <w:ind w:firstLine="284"/>
        <w:jc w:val="both"/>
        <w:rPr>
          <w:rFonts w:eastAsia="Calibri"/>
          <w:sz w:val="24"/>
          <w:szCs w:val="24"/>
          <w:lang w:eastAsia="ar-SA"/>
        </w:rPr>
      </w:pPr>
      <w:r w:rsidRPr="0007423A">
        <w:rPr>
          <w:rFonts w:eastAsia="Calibri"/>
          <w:sz w:val="24"/>
          <w:szCs w:val="24"/>
          <w:lang w:eastAsia="ar-SA"/>
        </w:rPr>
        <w:t>Оснований для отказа в приеме документов законодательством не предусмотрено.</w:t>
      </w:r>
    </w:p>
    <w:p w:rsidR="0007423A" w:rsidRPr="0007423A" w:rsidRDefault="0007423A" w:rsidP="0007423A">
      <w:pPr>
        <w:widowControl w:val="0"/>
        <w:jc w:val="both"/>
        <w:rPr>
          <w:rFonts w:eastAsia="Calibri"/>
          <w:sz w:val="24"/>
          <w:szCs w:val="24"/>
          <w:lang w:eastAsia="ar-SA"/>
        </w:rPr>
      </w:pPr>
    </w:p>
    <w:p w:rsidR="0007423A" w:rsidRPr="0007423A" w:rsidRDefault="0007423A" w:rsidP="0007423A">
      <w:pPr>
        <w:ind w:firstLine="284"/>
        <w:jc w:val="center"/>
        <w:outlineLvl w:val="1"/>
        <w:rPr>
          <w:b/>
          <w:sz w:val="24"/>
          <w:szCs w:val="24"/>
          <w:lang w:eastAsia="en-US"/>
        </w:rPr>
      </w:pPr>
      <w:r w:rsidRPr="0007423A">
        <w:rPr>
          <w:b/>
          <w:sz w:val="24"/>
          <w:szCs w:val="24"/>
          <w:lang w:eastAsia="en-US"/>
        </w:rPr>
        <w:t>2.10. Исчерпывающий перечень оснований для приостановления</w:t>
      </w:r>
      <w:r w:rsidRPr="0007423A">
        <w:rPr>
          <w:sz w:val="24"/>
          <w:szCs w:val="24"/>
          <w:lang w:eastAsia="en-US"/>
        </w:rPr>
        <w:t xml:space="preserve"> </w:t>
      </w:r>
      <w:r w:rsidRPr="0007423A">
        <w:rPr>
          <w:b/>
          <w:sz w:val="24"/>
          <w:szCs w:val="24"/>
          <w:lang w:eastAsia="en-US"/>
        </w:rPr>
        <w:t>предоставления муниципальной услуги</w:t>
      </w:r>
      <w:r w:rsidRPr="0007423A">
        <w:rPr>
          <w:sz w:val="24"/>
          <w:szCs w:val="24"/>
          <w:lang w:eastAsia="en-US"/>
        </w:rPr>
        <w:t xml:space="preserve"> </w:t>
      </w:r>
      <w:r w:rsidRPr="0007423A">
        <w:rPr>
          <w:b/>
          <w:sz w:val="24"/>
          <w:szCs w:val="24"/>
          <w:lang w:eastAsia="en-US"/>
        </w:rPr>
        <w:tab/>
        <w:t>или отказа в предоставлении муниципальной  услуги</w:t>
      </w:r>
    </w:p>
    <w:p w:rsidR="0007423A" w:rsidRPr="0007423A" w:rsidRDefault="0007423A" w:rsidP="0007423A">
      <w:pPr>
        <w:ind w:firstLine="284"/>
        <w:jc w:val="center"/>
        <w:outlineLvl w:val="1"/>
        <w:rPr>
          <w:b/>
          <w:sz w:val="24"/>
          <w:szCs w:val="24"/>
          <w:lang w:eastAsia="en-US"/>
        </w:rPr>
      </w:pPr>
    </w:p>
    <w:p w:rsidR="0007423A" w:rsidRPr="0007423A" w:rsidRDefault="0007423A" w:rsidP="0007423A">
      <w:pPr>
        <w:suppressAutoHyphens/>
        <w:ind w:firstLine="708"/>
        <w:jc w:val="both"/>
        <w:rPr>
          <w:rFonts w:eastAsia="Calibri"/>
          <w:sz w:val="24"/>
          <w:szCs w:val="24"/>
          <w:lang w:eastAsia="ar-SA"/>
        </w:rPr>
      </w:pPr>
      <w:r w:rsidRPr="0007423A">
        <w:rPr>
          <w:rFonts w:eastAsia="Calibri"/>
          <w:sz w:val="24"/>
          <w:szCs w:val="24"/>
          <w:lang w:eastAsia="ar-SA"/>
        </w:rPr>
        <w:t>2.10.1. Оснований для приостановления предоставления муниципальной услуги законодательством не предусмотрено.</w:t>
      </w:r>
    </w:p>
    <w:p w:rsidR="0007423A" w:rsidRPr="0007423A" w:rsidRDefault="0007423A" w:rsidP="0007423A">
      <w:pPr>
        <w:suppressAutoHyphens/>
        <w:ind w:firstLine="284"/>
        <w:jc w:val="both"/>
        <w:rPr>
          <w:rFonts w:eastAsia="Calibri"/>
          <w:sz w:val="24"/>
          <w:szCs w:val="24"/>
          <w:lang w:eastAsia="ar-SA"/>
        </w:rPr>
      </w:pPr>
    </w:p>
    <w:p w:rsidR="0007423A" w:rsidRPr="0007423A" w:rsidRDefault="0007423A" w:rsidP="0007423A">
      <w:pPr>
        <w:suppressAutoHyphens/>
        <w:ind w:firstLine="284"/>
        <w:jc w:val="both"/>
        <w:rPr>
          <w:rFonts w:eastAsia="Calibri"/>
          <w:sz w:val="24"/>
          <w:szCs w:val="24"/>
          <w:lang w:eastAsia="ar-SA"/>
        </w:rPr>
      </w:pPr>
      <w:r w:rsidRPr="0007423A">
        <w:rPr>
          <w:rFonts w:eastAsia="Calibri"/>
          <w:sz w:val="24"/>
          <w:szCs w:val="24"/>
          <w:lang w:eastAsia="ar-SA"/>
        </w:rPr>
        <w:t xml:space="preserve">2.10.2. </w:t>
      </w:r>
      <w:r w:rsidRPr="0007423A">
        <w:rPr>
          <w:rFonts w:eastAsia="Calibri"/>
          <w:sz w:val="24"/>
          <w:szCs w:val="24"/>
          <w:lang w:eastAsia="en-US"/>
        </w:rPr>
        <w:t>Основания для отказа в предоставлении муниципальной услуги:</w:t>
      </w:r>
    </w:p>
    <w:p w:rsidR="0007423A" w:rsidRPr="0007423A" w:rsidRDefault="0007423A" w:rsidP="0007423A">
      <w:pPr>
        <w:autoSpaceDE w:val="0"/>
        <w:autoSpaceDN w:val="0"/>
        <w:adjustRightInd w:val="0"/>
        <w:ind w:firstLine="540"/>
        <w:jc w:val="both"/>
        <w:rPr>
          <w:sz w:val="24"/>
          <w:szCs w:val="24"/>
        </w:rPr>
      </w:pPr>
      <w:r w:rsidRPr="0007423A">
        <w:rPr>
          <w:sz w:val="24"/>
          <w:szCs w:val="24"/>
        </w:rPr>
        <w:lastRenderedPageBreak/>
        <w:t>1)  с заявлением о присвоении объекту адресации адреса обратилось лицо, не указанное в пунктах 1.2.1., 1.2.2.;</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2)  ответ на межведомственный запрос свидетельствует об отсутствии документа и (или) информации, </w:t>
      </w:r>
      <w:proofErr w:type="gramStart"/>
      <w:r w:rsidRPr="0007423A">
        <w:rPr>
          <w:sz w:val="24"/>
          <w:szCs w:val="24"/>
        </w:rPr>
        <w:t>необходимых</w:t>
      </w:r>
      <w:proofErr w:type="gramEnd"/>
      <w:r w:rsidRPr="0007423A">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423A" w:rsidRPr="0007423A" w:rsidRDefault="0007423A" w:rsidP="0007423A">
      <w:pPr>
        <w:autoSpaceDE w:val="0"/>
        <w:autoSpaceDN w:val="0"/>
        <w:adjustRightInd w:val="0"/>
        <w:ind w:firstLine="540"/>
        <w:jc w:val="both"/>
        <w:rPr>
          <w:sz w:val="24"/>
          <w:szCs w:val="24"/>
        </w:rPr>
      </w:pPr>
      <w:r w:rsidRPr="0007423A">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6" w:history="1">
        <w:r w:rsidRPr="0007423A">
          <w:rPr>
            <w:sz w:val="24"/>
            <w:szCs w:val="24"/>
          </w:rPr>
          <w:t>пунктах 5</w:t>
        </w:r>
      </w:hyperlink>
      <w:r w:rsidRPr="0007423A">
        <w:rPr>
          <w:sz w:val="24"/>
          <w:szCs w:val="24"/>
        </w:rPr>
        <w:t xml:space="preserve">, </w:t>
      </w:r>
      <w:hyperlink r:id="rId17" w:history="1">
        <w:r w:rsidRPr="0007423A">
          <w:rPr>
            <w:sz w:val="24"/>
            <w:szCs w:val="24"/>
          </w:rPr>
          <w:t>8</w:t>
        </w:r>
      </w:hyperlink>
      <w:r w:rsidRPr="0007423A">
        <w:rPr>
          <w:sz w:val="24"/>
          <w:szCs w:val="24"/>
        </w:rPr>
        <w:t xml:space="preserve"> - </w:t>
      </w:r>
      <w:hyperlink r:id="rId18" w:history="1">
        <w:r w:rsidRPr="0007423A">
          <w:rPr>
            <w:sz w:val="24"/>
            <w:szCs w:val="24"/>
          </w:rPr>
          <w:t>11</w:t>
        </w:r>
      </w:hyperlink>
      <w:r w:rsidRPr="0007423A">
        <w:rPr>
          <w:sz w:val="24"/>
          <w:szCs w:val="24"/>
        </w:rPr>
        <w:t xml:space="preserve"> и </w:t>
      </w:r>
      <w:hyperlink r:id="rId19" w:history="1">
        <w:r w:rsidRPr="0007423A">
          <w:rPr>
            <w:sz w:val="24"/>
            <w:szCs w:val="24"/>
          </w:rPr>
          <w:t>14</w:t>
        </w:r>
      </w:hyperlink>
      <w:r w:rsidRPr="0007423A">
        <w:rPr>
          <w:sz w:val="24"/>
          <w:szCs w:val="24"/>
        </w:rPr>
        <w:t xml:space="preserve"> - </w:t>
      </w:r>
      <w:hyperlink r:id="rId20" w:history="1">
        <w:r w:rsidRPr="0007423A">
          <w:rPr>
            <w:sz w:val="24"/>
            <w:szCs w:val="24"/>
          </w:rPr>
          <w:t>18</w:t>
        </w:r>
      </w:hyperlink>
      <w:r w:rsidRPr="0007423A">
        <w:rPr>
          <w:sz w:val="24"/>
          <w:szCs w:val="24"/>
        </w:rPr>
        <w:t xml:space="preserve"> Правил присвоения, изменения и аннулирования адресов, утвержденных  Постановлением  Правительства РФ от 19.11.2014 №  1221. </w:t>
      </w:r>
    </w:p>
    <w:p w:rsidR="0007423A" w:rsidRPr="0007423A" w:rsidRDefault="0007423A" w:rsidP="0007423A">
      <w:pPr>
        <w:rPr>
          <w:b/>
          <w:sz w:val="24"/>
          <w:szCs w:val="24"/>
          <w:lang w:eastAsia="en-US"/>
        </w:rPr>
      </w:pPr>
    </w:p>
    <w:p w:rsidR="0007423A" w:rsidRPr="0007423A" w:rsidRDefault="0007423A" w:rsidP="0007423A">
      <w:pPr>
        <w:ind w:firstLine="284"/>
        <w:jc w:val="center"/>
        <w:rPr>
          <w:b/>
          <w:sz w:val="24"/>
          <w:szCs w:val="24"/>
          <w:lang w:eastAsia="en-US"/>
        </w:rPr>
      </w:pPr>
      <w:r w:rsidRPr="0007423A">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423A" w:rsidRPr="0007423A" w:rsidRDefault="0007423A" w:rsidP="0007423A">
      <w:pPr>
        <w:tabs>
          <w:tab w:val="left" w:pos="709"/>
        </w:tabs>
        <w:suppressAutoHyphens/>
        <w:jc w:val="both"/>
        <w:rPr>
          <w:b/>
          <w:bCs/>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7423A" w:rsidRPr="0007423A" w:rsidRDefault="0007423A" w:rsidP="0007423A">
      <w:pPr>
        <w:tabs>
          <w:tab w:val="left" w:pos="5985"/>
        </w:tabs>
        <w:jc w:val="both"/>
        <w:rPr>
          <w:sz w:val="24"/>
          <w:szCs w:val="24"/>
        </w:rPr>
      </w:pPr>
      <w:r w:rsidRPr="0007423A">
        <w:rPr>
          <w:sz w:val="24"/>
          <w:szCs w:val="24"/>
        </w:rPr>
        <w:tab/>
      </w:r>
    </w:p>
    <w:p w:rsidR="0007423A" w:rsidRPr="0007423A" w:rsidRDefault="0007423A" w:rsidP="0007423A">
      <w:pPr>
        <w:tabs>
          <w:tab w:val="left" w:pos="400"/>
        </w:tabs>
        <w:ind w:firstLine="284"/>
        <w:jc w:val="center"/>
        <w:rPr>
          <w:b/>
          <w:sz w:val="24"/>
          <w:szCs w:val="24"/>
          <w:lang w:eastAsia="en-US"/>
        </w:rPr>
      </w:pPr>
      <w:r w:rsidRPr="0007423A">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07423A" w:rsidRPr="0007423A" w:rsidRDefault="0007423A" w:rsidP="0007423A">
      <w:pPr>
        <w:tabs>
          <w:tab w:val="left" w:pos="400"/>
        </w:tabs>
        <w:autoSpaceDE w:val="0"/>
        <w:autoSpaceDN w:val="0"/>
        <w:adjustRightInd w:val="0"/>
        <w:jc w:val="both"/>
        <w:rPr>
          <w:sz w:val="24"/>
          <w:szCs w:val="24"/>
          <w:lang w:eastAsia="en-US"/>
        </w:rPr>
      </w:pPr>
    </w:p>
    <w:p w:rsidR="0007423A" w:rsidRPr="0007423A" w:rsidRDefault="0007423A" w:rsidP="0007423A">
      <w:pPr>
        <w:tabs>
          <w:tab w:val="left" w:pos="709"/>
        </w:tabs>
        <w:suppressAutoHyphens/>
        <w:ind w:firstLine="709"/>
        <w:jc w:val="both"/>
        <w:rPr>
          <w:sz w:val="24"/>
          <w:szCs w:val="24"/>
        </w:rPr>
      </w:pPr>
      <w:r w:rsidRPr="0007423A">
        <w:rPr>
          <w:sz w:val="24"/>
          <w:szCs w:val="24"/>
        </w:rPr>
        <w:t>Муниципальная услуга предоставляется без взимания государственной пошлины или иной платы.</w:t>
      </w:r>
    </w:p>
    <w:p w:rsidR="0007423A" w:rsidRPr="0007423A" w:rsidRDefault="0007423A" w:rsidP="0007423A">
      <w:pPr>
        <w:tabs>
          <w:tab w:val="left" w:pos="0"/>
        </w:tabs>
        <w:jc w:val="both"/>
        <w:rPr>
          <w:sz w:val="24"/>
          <w:szCs w:val="24"/>
        </w:rPr>
      </w:pPr>
      <w:r w:rsidRPr="0007423A">
        <w:rPr>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7423A" w:rsidRPr="0007423A" w:rsidRDefault="0007423A" w:rsidP="0007423A">
      <w:pPr>
        <w:jc w:val="both"/>
        <w:rPr>
          <w:sz w:val="24"/>
          <w:szCs w:val="24"/>
        </w:rPr>
      </w:pPr>
    </w:p>
    <w:p w:rsidR="0007423A" w:rsidRPr="0007423A" w:rsidRDefault="0007423A" w:rsidP="0007423A">
      <w:pPr>
        <w:tabs>
          <w:tab w:val="left" w:pos="400"/>
        </w:tabs>
        <w:ind w:firstLine="284"/>
        <w:jc w:val="center"/>
        <w:rPr>
          <w:b/>
          <w:sz w:val="24"/>
          <w:szCs w:val="24"/>
          <w:lang w:eastAsia="en-US"/>
        </w:rPr>
      </w:pPr>
      <w:r w:rsidRPr="0007423A">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7423A" w:rsidRPr="0007423A" w:rsidRDefault="0007423A" w:rsidP="0007423A">
      <w:pPr>
        <w:tabs>
          <w:tab w:val="left" w:pos="400"/>
        </w:tabs>
        <w:ind w:firstLine="284"/>
        <w:jc w:val="center"/>
        <w:rPr>
          <w:b/>
          <w:sz w:val="24"/>
          <w:szCs w:val="24"/>
          <w:lang w:eastAsia="en-US"/>
        </w:rPr>
      </w:pPr>
    </w:p>
    <w:p w:rsidR="0007423A" w:rsidRPr="0007423A" w:rsidRDefault="0007423A" w:rsidP="0007423A">
      <w:pPr>
        <w:autoSpaceDE w:val="0"/>
        <w:autoSpaceDN w:val="0"/>
        <w:adjustRightInd w:val="0"/>
        <w:ind w:firstLine="540"/>
        <w:jc w:val="both"/>
        <w:rPr>
          <w:sz w:val="24"/>
          <w:szCs w:val="24"/>
        </w:rPr>
      </w:pPr>
      <w:r w:rsidRPr="0007423A">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tabs>
          <w:tab w:val="left" w:pos="709"/>
        </w:tabs>
        <w:suppressAutoHyphens/>
        <w:ind w:firstLine="709"/>
        <w:jc w:val="center"/>
        <w:rPr>
          <w:b/>
          <w:bCs/>
          <w:sz w:val="24"/>
          <w:szCs w:val="24"/>
        </w:rPr>
      </w:pPr>
      <w:r w:rsidRPr="0007423A">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423A" w:rsidRPr="0007423A" w:rsidRDefault="0007423A" w:rsidP="0007423A">
      <w:pPr>
        <w:ind w:firstLine="709"/>
        <w:jc w:val="center"/>
        <w:rPr>
          <w:b/>
          <w:sz w:val="24"/>
          <w:szCs w:val="24"/>
          <w:lang w:eastAsia="en-US"/>
        </w:rPr>
      </w:pPr>
    </w:p>
    <w:p w:rsidR="0007423A" w:rsidRPr="0007423A" w:rsidRDefault="0007423A" w:rsidP="0007423A">
      <w:pPr>
        <w:tabs>
          <w:tab w:val="left" w:pos="709"/>
        </w:tabs>
        <w:suppressAutoHyphens/>
        <w:ind w:firstLine="540"/>
        <w:jc w:val="both"/>
        <w:rPr>
          <w:sz w:val="24"/>
          <w:szCs w:val="24"/>
          <w:lang w:eastAsia="ar-SA"/>
        </w:rPr>
      </w:pPr>
      <w:r w:rsidRPr="0007423A">
        <w:rPr>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07423A">
        <w:rPr>
          <w:sz w:val="24"/>
          <w:szCs w:val="24"/>
          <w:lang w:eastAsia="ar-SA"/>
        </w:rPr>
        <w:t xml:space="preserve"> более 15 минут.</w:t>
      </w:r>
    </w:p>
    <w:p w:rsidR="0007423A" w:rsidRPr="0007423A" w:rsidRDefault="0007423A" w:rsidP="0007423A">
      <w:pPr>
        <w:rPr>
          <w:sz w:val="24"/>
          <w:szCs w:val="24"/>
          <w:lang w:eastAsia="en-US"/>
        </w:rPr>
      </w:pPr>
    </w:p>
    <w:p w:rsidR="0007423A" w:rsidRPr="0007423A" w:rsidRDefault="0007423A" w:rsidP="0007423A">
      <w:pPr>
        <w:ind w:firstLine="284"/>
        <w:jc w:val="center"/>
        <w:rPr>
          <w:b/>
          <w:sz w:val="24"/>
          <w:szCs w:val="24"/>
          <w:lang w:eastAsia="en-US"/>
        </w:rPr>
      </w:pPr>
      <w:r w:rsidRPr="0007423A">
        <w:rPr>
          <w:b/>
          <w:sz w:val="24"/>
          <w:szCs w:val="24"/>
          <w:lang w:eastAsia="en-US"/>
        </w:rPr>
        <w:t xml:space="preserve">2.15. Срок и порядок регистрации запроса заявителя </w:t>
      </w:r>
    </w:p>
    <w:p w:rsidR="0007423A" w:rsidRPr="0007423A" w:rsidRDefault="0007423A" w:rsidP="0007423A">
      <w:pPr>
        <w:ind w:firstLine="284"/>
        <w:jc w:val="center"/>
        <w:rPr>
          <w:b/>
          <w:sz w:val="24"/>
          <w:szCs w:val="24"/>
          <w:lang w:eastAsia="en-US"/>
        </w:rPr>
      </w:pPr>
      <w:r w:rsidRPr="0007423A">
        <w:rPr>
          <w:b/>
          <w:sz w:val="24"/>
          <w:szCs w:val="24"/>
          <w:lang w:eastAsia="en-US"/>
        </w:rPr>
        <w:t xml:space="preserve">о предоставлении муниципальной услуги </w:t>
      </w:r>
    </w:p>
    <w:p w:rsidR="0007423A" w:rsidRPr="0007423A" w:rsidRDefault="0007423A" w:rsidP="0007423A">
      <w:pPr>
        <w:rPr>
          <w:b/>
          <w:sz w:val="24"/>
          <w:szCs w:val="24"/>
          <w:lang w:eastAsia="en-US"/>
        </w:rPr>
      </w:pPr>
    </w:p>
    <w:p w:rsidR="0007423A" w:rsidRPr="0007423A" w:rsidRDefault="0007423A" w:rsidP="0007423A">
      <w:pPr>
        <w:widowControl w:val="0"/>
        <w:tabs>
          <w:tab w:val="left" w:pos="0"/>
        </w:tabs>
        <w:autoSpaceDE w:val="0"/>
        <w:autoSpaceDN w:val="0"/>
        <w:adjustRightInd w:val="0"/>
        <w:ind w:firstLine="709"/>
        <w:jc w:val="both"/>
        <w:rPr>
          <w:sz w:val="24"/>
          <w:szCs w:val="24"/>
        </w:rPr>
      </w:pPr>
      <w:r w:rsidRPr="0007423A">
        <w:rPr>
          <w:bCs/>
          <w:sz w:val="24"/>
          <w:szCs w:val="24"/>
        </w:rPr>
        <w:tab/>
      </w:r>
      <w:r w:rsidRPr="0007423A">
        <w:rPr>
          <w:sz w:val="24"/>
          <w:szCs w:val="24"/>
        </w:rPr>
        <w:t xml:space="preserve">2.15.1. При непосредственном обращении заявителя лично, максимальный срок регистрации заявления – 15 минут.  </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t>2.15.3. Специалист, ответственный за прием документов:</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t>- проверяет документы на соответствие п.2.6. настоящего административного регламента;</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t>- при необходимости оказывает помощь заявителю в оформлении заявления;</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t xml:space="preserve">- при необходимости </w:t>
      </w:r>
      <w:r w:rsidRPr="0007423A">
        <w:rPr>
          <w:bCs/>
          <w:sz w:val="24"/>
          <w:szCs w:val="24"/>
        </w:rPr>
        <w:t>заверяет  копии документов;</w:t>
      </w:r>
    </w:p>
    <w:p w:rsidR="0007423A" w:rsidRPr="0007423A" w:rsidRDefault="0007423A" w:rsidP="0007423A">
      <w:pPr>
        <w:widowControl w:val="0"/>
        <w:tabs>
          <w:tab w:val="left" w:pos="540"/>
        </w:tabs>
        <w:autoSpaceDE w:val="0"/>
        <w:autoSpaceDN w:val="0"/>
        <w:adjustRightInd w:val="0"/>
        <w:ind w:firstLine="709"/>
        <w:jc w:val="both"/>
        <w:rPr>
          <w:sz w:val="24"/>
          <w:szCs w:val="24"/>
        </w:rPr>
      </w:pPr>
      <w:r w:rsidRPr="0007423A">
        <w:rPr>
          <w:sz w:val="24"/>
          <w:szCs w:val="24"/>
        </w:rPr>
        <w:t>- регистрирует заявление с прилагаемыми документами;</w:t>
      </w:r>
    </w:p>
    <w:p w:rsidR="0007423A" w:rsidRPr="0007423A" w:rsidRDefault="0007423A" w:rsidP="0007423A">
      <w:pPr>
        <w:widowControl w:val="0"/>
        <w:tabs>
          <w:tab w:val="left" w:pos="540"/>
        </w:tabs>
        <w:autoSpaceDE w:val="0"/>
        <w:autoSpaceDN w:val="0"/>
        <w:adjustRightInd w:val="0"/>
        <w:jc w:val="both"/>
        <w:rPr>
          <w:sz w:val="24"/>
          <w:szCs w:val="24"/>
        </w:rPr>
      </w:pPr>
      <w:r w:rsidRPr="0007423A">
        <w:rPr>
          <w:sz w:val="24"/>
          <w:szCs w:val="24"/>
        </w:rPr>
        <w:tab/>
        <w:t>- сообщает заявителю о сроке  предоставления муниципальной услуги.</w:t>
      </w:r>
    </w:p>
    <w:p w:rsidR="0007423A" w:rsidRPr="0007423A" w:rsidRDefault="0007423A" w:rsidP="0007423A">
      <w:pPr>
        <w:tabs>
          <w:tab w:val="left" w:pos="709"/>
        </w:tabs>
        <w:suppressAutoHyphens/>
        <w:ind w:firstLine="539"/>
        <w:jc w:val="both"/>
        <w:rPr>
          <w:sz w:val="24"/>
          <w:szCs w:val="24"/>
        </w:rPr>
      </w:pPr>
    </w:p>
    <w:p w:rsidR="0007423A" w:rsidRPr="0007423A" w:rsidRDefault="0007423A" w:rsidP="0007423A">
      <w:pPr>
        <w:jc w:val="both"/>
        <w:rPr>
          <w:sz w:val="24"/>
          <w:szCs w:val="24"/>
          <w:lang w:eastAsia="en-US"/>
        </w:rPr>
      </w:pPr>
    </w:p>
    <w:p w:rsidR="0007423A" w:rsidRPr="0007423A" w:rsidRDefault="0007423A" w:rsidP="0007423A">
      <w:pPr>
        <w:tabs>
          <w:tab w:val="left" w:pos="709"/>
        </w:tabs>
        <w:suppressAutoHyphens/>
        <w:ind w:firstLine="709"/>
        <w:jc w:val="both"/>
        <w:rPr>
          <w:b/>
          <w:bCs/>
          <w:sz w:val="24"/>
          <w:szCs w:val="24"/>
        </w:rPr>
      </w:pPr>
      <w:r w:rsidRPr="0007423A">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7423A" w:rsidRPr="0007423A" w:rsidRDefault="0007423A" w:rsidP="0007423A">
      <w:pPr>
        <w:outlineLvl w:val="2"/>
        <w:rPr>
          <w:b/>
          <w:bCs/>
          <w:sz w:val="24"/>
          <w:szCs w:val="24"/>
        </w:rPr>
      </w:pPr>
    </w:p>
    <w:p w:rsidR="0007423A" w:rsidRPr="0007423A" w:rsidRDefault="0007423A" w:rsidP="0007423A">
      <w:pPr>
        <w:outlineLvl w:val="2"/>
        <w:rPr>
          <w:b/>
          <w:bCs/>
          <w:sz w:val="24"/>
          <w:szCs w:val="24"/>
        </w:rPr>
      </w:pPr>
    </w:p>
    <w:p w:rsidR="0007423A" w:rsidRPr="0007423A" w:rsidRDefault="0007423A" w:rsidP="0007423A">
      <w:pPr>
        <w:autoSpaceDE w:val="0"/>
        <w:autoSpaceDN w:val="0"/>
        <w:adjustRightInd w:val="0"/>
        <w:ind w:firstLine="539"/>
        <w:jc w:val="both"/>
        <w:rPr>
          <w:sz w:val="24"/>
          <w:szCs w:val="24"/>
        </w:rPr>
      </w:pPr>
      <w:r w:rsidRPr="0007423A">
        <w:rPr>
          <w:sz w:val="24"/>
          <w:szCs w:val="24"/>
        </w:rPr>
        <w:t xml:space="preserve">2.16.1. </w:t>
      </w:r>
      <w:proofErr w:type="gramStart"/>
      <w:r w:rsidRPr="0007423A">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7423A">
        <w:rPr>
          <w:sz w:val="24"/>
          <w:szCs w:val="24"/>
        </w:rPr>
        <w:t xml:space="preserve"> защите инвалидов.</w:t>
      </w:r>
    </w:p>
    <w:p w:rsidR="0007423A" w:rsidRPr="0007423A" w:rsidRDefault="0007423A" w:rsidP="0007423A">
      <w:pPr>
        <w:autoSpaceDE w:val="0"/>
        <w:autoSpaceDN w:val="0"/>
        <w:adjustRightInd w:val="0"/>
        <w:ind w:firstLine="539"/>
        <w:jc w:val="both"/>
        <w:rPr>
          <w:sz w:val="24"/>
          <w:szCs w:val="24"/>
        </w:rPr>
      </w:pPr>
      <w:r w:rsidRPr="0007423A">
        <w:rPr>
          <w:sz w:val="24"/>
          <w:szCs w:val="24"/>
        </w:rPr>
        <w:t>Места ожидания заявителей оборудуются стульями и (или) кресельными секциями, и (или) скамьями.</w:t>
      </w:r>
    </w:p>
    <w:p w:rsidR="0007423A" w:rsidRPr="0007423A" w:rsidRDefault="0007423A" w:rsidP="0007423A">
      <w:pPr>
        <w:autoSpaceDE w:val="0"/>
        <w:autoSpaceDN w:val="0"/>
        <w:adjustRightInd w:val="0"/>
        <w:ind w:firstLine="539"/>
        <w:jc w:val="both"/>
        <w:rPr>
          <w:sz w:val="24"/>
          <w:szCs w:val="24"/>
        </w:rPr>
      </w:pPr>
      <w:r w:rsidRPr="0007423A">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7423A" w:rsidRPr="0007423A" w:rsidRDefault="0007423A" w:rsidP="0007423A">
      <w:pPr>
        <w:tabs>
          <w:tab w:val="left" w:pos="709"/>
        </w:tabs>
        <w:suppressAutoHyphens/>
        <w:ind w:firstLine="709"/>
        <w:rPr>
          <w:bCs/>
          <w:sz w:val="24"/>
          <w:szCs w:val="24"/>
        </w:rPr>
      </w:pPr>
      <w:r w:rsidRPr="0007423A">
        <w:rPr>
          <w:bCs/>
          <w:sz w:val="24"/>
          <w:szCs w:val="24"/>
        </w:rPr>
        <w:t>2.16.3. Обеспечение доступности для инвалидов.</w:t>
      </w:r>
    </w:p>
    <w:p w:rsidR="0007423A" w:rsidRPr="0007423A" w:rsidRDefault="0007423A" w:rsidP="0007423A">
      <w:pPr>
        <w:tabs>
          <w:tab w:val="left" w:pos="709"/>
        </w:tabs>
        <w:suppressAutoHyphens/>
        <w:ind w:firstLine="709"/>
        <w:jc w:val="both"/>
        <w:rPr>
          <w:sz w:val="24"/>
          <w:szCs w:val="24"/>
        </w:rPr>
      </w:pPr>
      <w:r w:rsidRPr="0007423A">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7423A" w:rsidRPr="0007423A" w:rsidRDefault="0007423A" w:rsidP="0007423A">
      <w:pPr>
        <w:tabs>
          <w:tab w:val="left" w:pos="709"/>
        </w:tabs>
        <w:suppressAutoHyphens/>
        <w:ind w:firstLine="709"/>
        <w:jc w:val="both"/>
        <w:rPr>
          <w:sz w:val="24"/>
          <w:szCs w:val="24"/>
        </w:rPr>
      </w:pPr>
      <w:r w:rsidRPr="0007423A">
        <w:rPr>
          <w:sz w:val="24"/>
          <w:szCs w:val="24"/>
        </w:rPr>
        <w:t>возможность беспрепятственного входа в помещение  и выхода из него;</w:t>
      </w:r>
    </w:p>
    <w:p w:rsidR="0007423A" w:rsidRPr="0007423A" w:rsidRDefault="0007423A" w:rsidP="0007423A">
      <w:pPr>
        <w:tabs>
          <w:tab w:val="left" w:pos="709"/>
        </w:tabs>
        <w:suppressAutoHyphens/>
        <w:ind w:firstLine="709"/>
        <w:jc w:val="both"/>
        <w:rPr>
          <w:sz w:val="24"/>
          <w:szCs w:val="24"/>
        </w:rPr>
      </w:pPr>
      <w:r w:rsidRPr="0007423A">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7423A" w:rsidRPr="0007423A" w:rsidRDefault="0007423A" w:rsidP="0007423A">
      <w:pPr>
        <w:tabs>
          <w:tab w:val="left" w:pos="709"/>
        </w:tabs>
        <w:suppressAutoHyphens/>
        <w:ind w:firstLine="709"/>
        <w:jc w:val="both"/>
        <w:rPr>
          <w:sz w:val="24"/>
          <w:szCs w:val="24"/>
        </w:rPr>
      </w:pPr>
      <w:r w:rsidRPr="0007423A">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7423A" w:rsidRPr="0007423A" w:rsidRDefault="0007423A" w:rsidP="0007423A">
      <w:pPr>
        <w:tabs>
          <w:tab w:val="left" w:pos="709"/>
        </w:tabs>
        <w:suppressAutoHyphens/>
        <w:ind w:firstLine="709"/>
        <w:jc w:val="both"/>
        <w:rPr>
          <w:sz w:val="24"/>
          <w:szCs w:val="24"/>
        </w:rPr>
      </w:pPr>
      <w:r w:rsidRPr="0007423A">
        <w:rPr>
          <w:sz w:val="24"/>
          <w:szCs w:val="24"/>
        </w:rPr>
        <w:t>содействие со стороны должностных лиц, при необходимости, инвалиду при входе в объект и выходе из него;</w:t>
      </w:r>
    </w:p>
    <w:p w:rsidR="0007423A" w:rsidRPr="0007423A" w:rsidRDefault="0007423A" w:rsidP="0007423A">
      <w:pPr>
        <w:tabs>
          <w:tab w:val="left" w:pos="709"/>
        </w:tabs>
        <w:suppressAutoHyphens/>
        <w:ind w:firstLine="709"/>
        <w:jc w:val="both"/>
        <w:rPr>
          <w:sz w:val="24"/>
          <w:szCs w:val="24"/>
        </w:rPr>
      </w:pPr>
      <w:r w:rsidRPr="0007423A">
        <w:rPr>
          <w:sz w:val="24"/>
          <w:szCs w:val="24"/>
        </w:rPr>
        <w:t>оборудование на прилегающих к зданию территориях мест для парковки автотранспортных средств инвалидов;</w:t>
      </w:r>
    </w:p>
    <w:p w:rsidR="0007423A" w:rsidRPr="0007423A" w:rsidRDefault="0007423A" w:rsidP="0007423A">
      <w:pPr>
        <w:tabs>
          <w:tab w:val="left" w:pos="709"/>
        </w:tabs>
        <w:suppressAutoHyphens/>
        <w:ind w:firstLine="709"/>
        <w:jc w:val="both"/>
        <w:rPr>
          <w:sz w:val="24"/>
          <w:szCs w:val="24"/>
        </w:rPr>
      </w:pPr>
      <w:r w:rsidRPr="0007423A">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7423A" w:rsidRPr="0007423A" w:rsidRDefault="0007423A" w:rsidP="0007423A">
      <w:pPr>
        <w:tabs>
          <w:tab w:val="left" w:pos="709"/>
        </w:tabs>
        <w:suppressAutoHyphens/>
        <w:ind w:firstLine="709"/>
        <w:jc w:val="both"/>
        <w:rPr>
          <w:sz w:val="24"/>
          <w:szCs w:val="24"/>
        </w:rPr>
      </w:pPr>
      <w:r w:rsidRPr="0007423A">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7423A" w:rsidRPr="0007423A" w:rsidRDefault="0007423A" w:rsidP="0007423A">
      <w:pPr>
        <w:tabs>
          <w:tab w:val="left" w:pos="709"/>
        </w:tabs>
        <w:suppressAutoHyphens/>
        <w:ind w:firstLine="709"/>
        <w:jc w:val="both"/>
        <w:rPr>
          <w:sz w:val="24"/>
          <w:szCs w:val="24"/>
        </w:rPr>
      </w:pPr>
      <w:r w:rsidRPr="0007423A">
        <w:rPr>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423A" w:rsidRPr="0007423A" w:rsidRDefault="0007423A" w:rsidP="0007423A">
      <w:pPr>
        <w:tabs>
          <w:tab w:val="left" w:pos="709"/>
        </w:tabs>
        <w:suppressAutoHyphens/>
        <w:ind w:firstLine="709"/>
        <w:jc w:val="both"/>
        <w:rPr>
          <w:sz w:val="24"/>
          <w:szCs w:val="24"/>
        </w:rPr>
      </w:pPr>
      <w:r w:rsidRPr="0007423A">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7423A" w:rsidRPr="0007423A" w:rsidRDefault="0007423A" w:rsidP="0007423A">
      <w:pPr>
        <w:tabs>
          <w:tab w:val="left" w:pos="709"/>
        </w:tabs>
        <w:suppressAutoHyphens/>
        <w:ind w:firstLine="709"/>
        <w:jc w:val="both"/>
        <w:rPr>
          <w:sz w:val="24"/>
          <w:szCs w:val="24"/>
        </w:rPr>
      </w:pPr>
      <w:r w:rsidRPr="0007423A">
        <w:rPr>
          <w:sz w:val="24"/>
          <w:szCs w:val="24"/>
        </w:rPr>
        <w:t xml:space="preserve">допуск в помещение </w:t>
      </w:r>
      <w:proofErr w:type="spellStart"/>
      <w:r w:rsidRPr="0007423A">
        <w:rPr>
          <w:sz w:val="24"/>
          <w:szCs w:val="24"/>
        </w:rPr>
        <w:t>сурдопереводчика</w:t>
      </w:r>
      <w:proofErr w:type="spellEnd"/>
      <w:r w:rsidRPr="0007423A">
        <w:rPr>
          <w:sz w:val="24"/>
          <w:szCs w:val="24"/>
        </w:rPr>
        <w:t xml:space="preserve"> и </w:t>
      </w:r>
      <w:proofErr w:type="spellStart"/>
      <w:r w:rsidRPr="0007423A">
        <w:rPr>
          <w:sz w:val="24"/>
          <w:szCs w:val="24"/>
        </w:rPr>
        <w:t>тифлосурдопереводчика</w:t>
      </w:r>
      <w:proofErr w:type="spellEnd"/>
      <w:r w:rsidRPr="0007423A">
        <w:rPr>
          <w:sz w:val="24"/>
          <w:szCs w:val="24"/>
        </w:rPr>
        <w:t>;</w:t>
      </w:r>
    </w:p>
    <w:p w:rsidR="0007423A" w:rsidRPr="0007423A" w:rsidRDefault="0007423A" w:rsidP="0007423A">
      <w:pPr>
        <w:tabs>
          <w:tab w:val="left" w:pos="709"/>
        </w:tabs>
        <w:suppressAutoHyphens/>
        <w:jc w:val="both"/>
        <w:rPr>
          <w:sz w:val="24"/>
          <w:szCs w:val="24"/>
        </w:rPr>
      </w:pPr>
      <w:r w:rsidRPr="0007423A">
        <w:rPr>
          <w:sz w:val="24"/>
          <w:szCs w:val="24"/>
        </w:rPr>
        <w:tab/>
        <w:t>предоставление, при необходимости, услуги по месту жительства инвалида или в дистанционном режиме;</w:t>
      </w:r>
    </w:p>
    <w:p w:rsidR="0007423A" w:rsidRPr="0007423A" w:rsidRDefault="0007423A" w:rsidP="0007423A">
      <w:pPr>
        <w:tabs>
          <w:tab w:val="left" w:pos="709"/>
        </w:tabs>
        <w:suppressAutoHyphens/>
        <w:ind w:firstLine="709"/>
        <w:jc w:val="both"/>
        <w:rPr>
          <w:sz w:val="24"/>
          <w:szCs w:val="24"/>
        </w:rPr>
      </w:pPr>
      <w:r w:rsidRPr="0007423A">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7423A" w:rsidRPr="0007423A" w:rsidRDefault="0007423A" w:rsidP="0007423A">
      <w:pPr>
        <w:jc w:val="both"/>
        <w:outlineLvl w:val="2"/>
        <w:rPr>
          <w:bCs/>
          <w:sz w:val="24"/>
          <w:szCs w:val="24"/>
        </w:rPr>
      </w:pPr>
    </w:p>
    <w:p w:rsidR="0007423A" w:rsidRPr="0007423A" w:rsidRDefault="0007423A" w:rsidP="0007423A">
      <w:pPr>
        <w:shd w:val="clear" w:color="auto" w:fill="FFFFFF"/>
        <w:jc w:val="center"/>
        <w:rPr>
          <w:b/>
          <w:sz w:val="24"/>
          <w:szCs w:val="24"/>
        </w:rPr>
      </w:pPr>
      <w:r w:rsidRPr="0007423A">
        <w:rPr>
          <w:b/>
          <w:sz w:val="24"/>
          <w:szCs w:val="24"/>
        </w:rPr>
        <w:t>2.17.Показатели доступности и качества муниципальной услуги</w:t>
      </w:r>
    </w:p>
    <w:p w:rsidR="0007423A" w:rsidRPr="0007423A" w:rsidRDefault="0007423A" w:rsidP="0007423A">
      <w:pPr>
        <w:shd w:val="clear" w:color="auto" w:fill="FFFFFF"/>
        <w:rPr>
          <w:b/>
          <w:sz w:val="24"/>
          <w:szCs w:val="24"/>
        </w:rPr>
      </w:pPr>
    </w:p>
    <w:p w:rsidR="0007423A" w:rsidRPr="0007423A" w:rsidRDefault="0007423A" w:rsidP="0007423A">
      <w:pPr>
        <w:ind w:firstLine="708"/>
        <w:jc w:val="both"/>
        <w:rPr>
          <w:sz w:val="24"/>
          <w:szCs w:val="24"/>
        </w:rPr>
      </w:pPr>
      <w:r w:rsidRPr="0007423A">
        <w:rPr>
          <w:b/>
          <w:sz w:val="24"/>
          <w:szCs w:val="24"/>
        </w:rPr>
        <w:t>Показатели доступности муниципальной услуги:</w:t>
      </w:r>
    </w:p>
    <w:p w:rsidR="0007423A" w:rsidRPr="0007423A" w:rsidRDefault="0007423A" w:rsidP="0007423A">
      <w:pPr>
        <w:shd w:val="clear" w:color="auto" w:fill="FFFFFF"/>
        <w:ind w:firstLine="708"/>
        <w:jc w:val="both"/>
        <w:rPr>
          <w:sz w:val="24"/>
          <w:szCs w:val="24"/>
        </w:rPr>
      </w:pPr>
      <w:r w:rsidRPr="0007423A">
        <w:rPr>
          <w:sz w:val="24"/>
          <w:szCs w:val="24"/>
        </w:rPr>
        <w:t>транспортная или пешая доступность к местам предоставления муниципальной услуги;</w:t>
      </w:r>
    </w:p>
    <w:p w:rsidR="0007423A" w:rsidRPr="0007423A" w:rsidRDefault="0007423A" w:rsidP="0007423A">
      <w:pPr>
        <w:ind w:firstLine="284"/>
        <w:jc w:val="both"/>
        <w:rPr>
          <w:sz w:val="24"/>
          <w:szCs w:val="24"/>
        </w:rPr>
      </w:pPr>
      <w:r w:rsidRPr="0007423A">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7423A" w:rsidRPr="0007423A" w:rsidRDefault="0007423A" w:rsidP="0007423A">
      <w:pPr>
        <w:ind w:firstLine="284"/>
        <w:jc w:val="both"/>
        <w:rPr>
          <w:sz w:val="24"/>
          <w:szCs w:val="24"/>
        </w:rPr>
      </w:pPr>
      <w:r w:rsidRPr="0007423A">
        <w:rPr>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7423A" w:rsidRPr="0007423A" w:rsidRDefault="0007423A" w:rsidP="0007423A">
      <w:pPr>
        <w:ind w:firstLine="284"/>
        <w:jc w:val="both"/>
        <w:rPr>
          <w:sz w:val="24"/>
          <w:szCs w:val="24"/>
        </w:rPr>
      </w:pPr>
      <w:r w:rsidRPr="0007423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7423A" w:rsidRPr="0007423A" w:rsidRDefault="0007423A" w:rsidP="0007423A">
      <w:pPr>
        <w:tabs>
          <w:tab w:val="left" w:pos="709"/>
        </w:tabs>
        <w:suppressAutoHyphens/>
        <w:rPr>
          <w:b/>
          <w:bCs/>
          <w:sz w:val="24"/>
          <w:szCs w:val="24"/>
        </w:rPr>
      </w:pPr>
    </w:p>
    <w:p w:rsidR="0007423A" w:rsidRPr="0007423A" w:rsidRDefault="0007423A" w:rsidP="0007423A">
      <w:pPr>
        <w:ind w:firstLine="284"/>
        <w:jc w:val="both"/>
        <w:rPr>
          <w:sz w:val="24"/>
          <w:szCs w:val="24"/>
        </w:rPr>
      </w:pPr>
      <w:r w:rsidRPr="0007423A">
        <w:rPr>
          <w:b/>
          <w:bCs/>
          <w:sz w:val="24"/>
          <w:szCs w:val="24"/>
          <w:lang w:eastAsia="en-US"/>
        </w:rPr>
        <w:tab/>
      </w:r>
      <w:r w:rsidRPr="0007423A">
        <w:rPr>
          <w:b/>
          <w:sz w:val="24"/>
          <w:szCs w:val="24"/>
        </w:rPr>
        <w:t>Показатели качества муниципальной услуги:</w:t>
      </w:r>
    </w:p>
    <w:p w:rsidR="0007423A" w:rsidRPr="0007423A" w:rsidRDefault="0007423A" w:rsidP="0007423A">
      <w:pPr>
        <w:jc w:val="both"/>
        <w:rPr>
          <w:sz w:val="24"/>
          <w:szCs w:val="24"/>
        </w:rPr>
      </w:pPr>
      <w:r w:rsidRPr="0007423A">
        <w:rPr>
          <w:sz w:val="24"/>
          <w:szCs w:val="24"/>
        </w:rPr>
        <w:t>полнота и актуальность информации о порядке предоставления муниципальной услуги;</w:t>
      </w:r>
    </w:p>
    <w:p w:rsidR="0007423A" w:rsidRPr="0007423A" w:rsidRDefault="0007423A" w:rsidP="0007423A">
      <w:pPr>
        <w:ind w:firstLine="284"/>
        <w:jc w:val="both"/>
        <w:rPr>
          <w:sz w:val="24"/>
          <w:szCs w:val="24"/>
        </w:rPr>
      </w:pPr>
      <w:r w:rsidRPr="0007423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423A" w:rsidRPr="0007423A" w:rsidRDefault="0007423A" w:rsidP="0007423A">
      <w:pPr>
        <w:ind w:firstLine="284"/>
        <w:jc w:val="both"/>
        <w:rPr>
          <w:sz w:val="24"/>
          <w:szCs w:val="24"/>
        </w:rPr>
      </w:pPr>
      <w:r w:rsidRPr="0007423A">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7423A" w:rsidRPr="0007423A" w:rsidRDefault="0007423A" w:rsidP="0007423A">
      <w:pPr>
        <w:ind w:firstLine="284"/>
        <w:jc w:val="both"/>
        <w:rPr>
          <w:sz w:val="24"/>
          <w:szCs w:val="24"/>
        </w:rPr>
      </w:pPr>
      <w:r w:rsidRPr="0007423A">
        <w:rPr>
          <w:sz w:val="24"/>
          <w:szCs w:val="24"/>
        </w:rPr>
        <w:t>количество фактов  взаимодействия заявителя с должностными лицами при предоставлении муниципальной услуги;</w:t>
      </w:r>
    </w:p>
    <w:p w:rsidR="0007423A" w:rsidRPr="0007423A" w:rsidRDefault="0007423A" w:rsidP="0007423A">
      <w:pPr>
        <w:ind w:firstLine="284"/>
        <w:jc w:val="both"/>
        <w:rPr>
          <w:sz w:val="24"/>
          <w:szCs w:val="24"/>
        </w:rPr>
      </w:pPr>
      <w:r w:rsidRPr="0007423A">
        <w:rPr>
          <w:sz w:val="24"/>
          <w:szCs w:val="24"/>
        </w:rPr>
        <w:t>отсутствием очередей при приеме и выдаче документов заявителям;</w:t>
      </w:r>
    </w:p>
    <w:p w:rsidR="0007423A" w:rsidRPr="0007423A" w:rsidRDefault="0007423A" w:rsidP="0007423A">
      <w:pPr>
        <w:ind w:firstLine="284"/>
        <w:jc w:val="both"/>
        <w:rPr>
          <w:sz w:val="24"/>
          <w:szCs w:val="24"/>
        </w:rPr>
      </w:pPr>
      <w:r w:rsidRPr="0007423A">
        <w:rPr>
          <w:sz w:val="24"/>
          <w:szCs w:val="24"/>
        </w:rPr>
        <w:t>отсутствием обоснованных жалоб на действия (бездействие) специалистов и уполномоченных должностных лиц;</w:t>
      </w:r>
    </w:p>
    <w:p w:rsidR="0007423A" w:rsidRPr="0007423A" w:rsidRDefault="0007423A" w:rsidP="0007423A">
      <w:pPr>
        <w:ind w:firstLine="284"/>
        <w:jc w:val="both"/>
        <w:rPr>
          <w:sz w:val="24"/>
          <w:szCs w:val="24"/>
        </w:rPr>
      </w:pPr>
      <w:r w:rsidRPr="0007423A">
        <w:rPr>
          <w:sz w:val="24"/>
          <w:szCs w:val="24"/>
        </w:rPr>
        <w:t>отсутствие  жалоб на некорректное, невнимательное отношение специалистов и уполномоченных должностных лиц к заявителям;</w:t>
      </w:r>
    </w:p>
    <w:p w:rsidR="0007423A" w:rsidRPr="0007423A" w:rsidRDefault="0007423A" w:rsidP="0007423A">
      <w:pPr>
        <w:shd w:val="clear" w:color="auto" w:fill="FFFFFF"/>
        <w:rPr>
          <w:b/>
          <w:sz w:val="24"/>
          <w:szCs w:val="24"/>
        </w:rPr>
      </w:pPr>
    </w:p>
    <w:p w:rsidR="0007423A" w:rsidRPr="0007423A" w:rsidRDefault="0007423A" w:rsidP="0007423A">
      <w:pPr>
        <w:shd w:val="clear" w:color="auto" w:fill="FFFFFF"/>
        <w:jc w:val="center"/>
        <w:rPr>
          <w:b/>
          <w:sz w:val="24"/>
          <w:szCs w:val="24"/>
        </w:rPr>
      </w:pPr>
    </w:p>
    <w:p w:rsidR="0007423A" w:rsidRPr="0007423A" w:rsidRDefault="0007423A" w:rsidP="0007423A">
      <w:pPr>
        <w:autoSpaceDE w:val="0"/>
        <w:autoSpaceDN w:val="0"/>
        <w:adjustRightInd w:val="0"/>
        <w:ind w:firstLine="540"/>
        <w:jc w:val="center"/>
        <w:rPr>
          <w:b/>
          <w:bCs/>
          <w:sz w:val="24"/>
          <w:szCs w:val="24"/>
        </w:rPr>
      </w:pPr>
      <w:r w:rsidRPr="0007423A">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07423A">
        <w:rPr>
          <w:b/>
          <w:bCs/>
          <w:sz w:val="24"/>
          <w:szCs w:val="24"/>
        </w:rPr>
        <w:t>и особенности предоставления государственной услуги в электронной форме.</w:t>
      </w:r>
    </w:p>
    <w:p w:rsidR="0007423A" w:rsidRPr="0007423A" w:rsidRDefault="0007423A" w:rsidP="0007423A">
      <w:pPr>
        <w:widowControl w:val="0"/>
        <w:autoSpaceDE w:val="0"/>
        <w:autoSpaceDN w:val="0"/>
        <w:adjustRightInd w:val="0"/>
        <w:jc w:val="both"/>
        <w:rPr>
          <w:sz w:val="24"/>
          <w:szCs w:val="24"/>
          <w:lang w:eastAsia="en-US"/>
        </w:rPr>
      </w:pPr>
    </w:p>
    <w:p w:rsidR="0007423A" w:rsidRPr="0007423A" w:rsidRDefault="0007423A" w:rsidP="0007423A">
      <w:pPr>
        <w:widowControl w:val="0"/>
        <w:autoSpaceDE w:val="0"/>
        <w:autoSpaceDN w:val="0"/>
        <w:adjustRightInd w:val="0"/>
        <w:ind w:firstLine="709"/>
        <w:rPr>
          <w:sz w:val="24"/>
          <w:szCs w:val="24"/>
        </w:rPr>
      </w:pPr>
      <w:r w:rsidRPr="0007423A">
        <w:rPr>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7423A" w:rsidRPr="0007423A" w:rsidRDefault="0007423A" w:rsidP="0007423A">
      <w:pPr>
        <w:widowControl w:val="0"/>
        <w:autoSpaceDE w:val="0"/>
        <w:autoSpaceDN w:val="0"/>
        <w:adjustRightInd w:val="0"/>
        <w:ind w:firstLine="709"/>
        <w:rPr>
          <w:sz w:val="24"/>
          <w:szCs w:val="24"/>
        </w:rPr>
      </w:pPr>
      <w:r w:rsidRPr="0007423A">
        <w:rPr>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07423A" w:rsidRPr="0007423A" w:rsidRDefault="0007423A" w:rsidP="0007423A">
      <w:pPr>
        <w:tabs>
          <w:tab w:val="left" w:pos="709"/>
        </w:tabs>
        <w:suppressAutoHyphens/>
        <w:ind w:firstLine="709"/>
        <w:jc w:val="both"/>
        <w:rPr>
          <w:sz w:val="24"/>
          <w:szCs w:val="24"/>
        </w:rPr>
      </w:pPr>
      <w:r w:rsidRPr="0007423A">
        <w:rPr>
          <w:sz w:val="24"/>
          <w:szCs w:val="24"/>
        </w:rPr>
        <w:t>2.18.2.</w:t>
      </w:r>
      <w:r w:rsidRPr="0007423A">
        <w:rPr>
          <w:b/>
          <w:sz w:val="24"/>
          <w:szCs w:val="24"/>
        </w:rPr>
        <w:t xml:space="preserve"> </w:t>
      </w:r>
      <w:r w:rsidRPr="0007423A">
        <w:rPr>
          <w:sz w:val="24"/>
          <w:szCs w:val="24"/>
        </w:rPr>
        <w:t>Муниципальная услуга в электронной форме в настоящее время не предоставляется.</w:t>
      </w:r>
    </w:p>
    <w:p w:rsidR="0007423A" w:rsidRPr="0007423A" w:rsidRDefault="0007423A" w:rsidP="0007423A">
      <w:pPr>
        <w:widowControl w:val="0"/>
        <w:autoSpaceDE w:val="0"/>
        <w:autoSpaceDN w:val="0"/>
        <w:adjustRightInd w:val="0"/>
        <w:rPr>
          <w:sz w:val="24"/>
          <w:szCs w:val="24"/>
          <w:lang w:eastAsia="en-US"/>
        </w:rPr>
      </w:pPr>
    </w:p>
    <w:p w:rsidR="0007423A" w:rsidRPr="0007423A" w:rsidRDefault="0007423A" w:rsidP="0007423A">
      <w:pPr>
        <w:widowControl w:val="0"/>
        <w:autoSpaceDE w:val="0"/>
        <w:autoSpaceDN w:val="0"/>
        <w:adjustRightInd w:val="0"/>
        <w:ind w:firstLine="284"/>
        <w:jc w:val="center"/>
        <w:rPr>
          <w:b/>
          <w:bCs/>
          <w:sz w:val="24"/>
          <w:szCs w:val="24"/>
          <w:lang w:eastAsia="en-US"/>
        </w:rPr>
      </w:pPr>
      <w:r w:rsidRPr="0007423A">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423A" w:rsidRPr="0007423A" w:rsidRDefault="0007423A" w:rsidP="0007423A">
      <w:pPr>
        <w:shd w:val="clear" w:color="auto" w:fill="FFFFFF"/>
        <w:tabs>
          <w:tab w:val="left" w:pos="1282"/>
        </w:tabs>
        <w:jc w:val="both"/>
        <w:rPr>
          <w:b/>
          <w:sz w:val="24"/>
          <w:szCs w:val="24"/>
        </w:rPr>
      </w:pPr>
    </w:p>
    <w:p w:rsidR="0007423A" w:rsidRPr="0007423A" w:rsidRDefault="0007423A" w:rsidP="0007423A">
      <w:pPr>
        <w:ind w:firstLine="284"/>
        <w:jc w:val="center"/>
        <w:rPr>
          <w:b/>
          <w:sz w:val="24"/>
          <w:szCs w:val="24"/>
          <w:lang w:eastAsia="en-US"/>
        </w:rPr>
      </w:pPr>
      <w:r w:rsidRPr="0007423A">
        <w:rPr>
          <w:b/>
          <w:sz w:val="24"/>
          <w:szCs w:val="24"/>
          <w:lang w:eastAsia="en-US"/>
        </w:rPr>
        <w:t xml:space="preserve">   3.1 Исчерпывающий перечень административных процедур: </w:t>
      </w:r>
    </w:p>
    <w:p w:rsidR="0007423A" w:rsidRPr="0007423A" w:rsidRDefault="0007423A" w:rsidP="0007423A">
      <w:pPr>
        <w:widowControl w:val="0"/>
        <w:autoSpaceDE w:val="0"/>
        <w:autoSpaceDN w:val="0"/>
        <w:adjustRightInd w:val="0"/>
        <w:jc w:val="both"/>
        <w:rPr>
          <w:b/>
          <w:sz w:val="24"/>
          <w:szCs w:val="24"/>
        </w:rPr>
      </w:pP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1) прием и регистрация заявления и документов, необходимых для предоставления муниципальной услуги;</w:t>
      </w: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 xml:space="preserve">2) </w:t>
      </w:r>
      <w:r w:rsidRPr="0007423A">
        <w:rPr>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7423A">
        <w:rPr>
          <w:sz w:val="24"/>
          <w:szCs w:val="24"/>
          <w:lang w:eastAsia="en-US"/>
        </w:rPr>
        <w:t>;</w:t>
      </w: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3) оформление результата предоставления  муниципальной услуги;</w:t>
      </w: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4) выдача результата  предоставления муниципальной услуги.</w:t>
      </w: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Блок-схема предоставления муниципальной услуги приводится в приложении №2 к административному регламенту.</w:t>
      </w:r>
    </w:p>
    <w:p w:rsidR="0007423A" w:rsidRPr="0007423A" w:rsidRDefault="0007423A" w:rsidP="0007423A">
      <w:pPr>
        <w:widowControl w:val="0"/>
        <w:autoSpaceDE w:val="0"/>
        <w:autoSpaceDN w:val="0"/>
        <w:adjustRightInd w:val="0"/>
        <w:jc w:val="both"/>
        <w:rPr>
          <w:sz w:val="24"/>
          <w:szCs w:val="24"/>
          <w:lang w:eastAsia="en-US"/>
        </w:rPr>
      </w:pPr>
    </w:p>
    <w:p w:rsidR="0007423A" w:rsidRPr="0007423A" w:rsidRDefault="0007423A" w:rsidP="0007423A">
      <w:pPr>
        <w:shd w:val="clear" w:color="auto" w:fill="FFFFFF"/>
        <w:jc w:val="center"/>
        <w:rPr>
          <w:b/>
          <w:sz w:val="24"/>
          <w:szCs w:val="24"/>
        </w:rPr>
      </w:pPr>
      <w:r w:rsidRPr="0007423A">
        <w:rPr>
          <w:b/>
          <w:sz w:val="24"/>
          <w:szCs w:val="24"/>
        </w:rPr>
        <w:t>3.2.</w:t>
      </w:r>
      <w:r w:rsidRPr="0007423A">
        <w:rPr>
          <w:b/>
          <w:sz w:val="24"/>
          <w:szCs w:val="24"/>
        </w:rPr>
        <w:tab/>
        <w:t>Прием и регистрация заявления и документов, необходимых для предоставления муниципальной услуги</w:t>
      </w:r>
    </w:p>
    <w:p w:rsidR="0007423A" w:rsidRPr="0007423A" w:rsidRDefault="0007423A" w:rsidP="0007423A">
      <w:pPr>
        <w:shd w:val="clear" w:color="auto" w:fill="FFFFFF"/>
        <w:rPr>
          <w:b/>
          <w:sz w:val="24"/>
          <w:szCs w:val="24"/>
        </w:rPr>
      </w:pPr>
    </w:p>
    <w:p w:rsidR="0007423A" w:rsidRPr="0007423A" w:rsidRDefault="0007423A" w:rsidP="0007423A">
      <w:pPr>
        <w:tabs>
          <w:tab w:val="num" w:pos="-5160"/>
        </w:tabs>
        <w:autoSpaceDE w:val="0"/>
        <w:autoSpaceDN w:val="0"/>
        <w:adjustRightInd w:val="0"/>
        <w:ind w:firstLine="709"/>
        <w:jc w:val="both"/>
        <w:rPr>
          <w:rFonts w:eastAsia="Calibri"/>
          <w:sz w:val="24"/>
          <w:szCs w:val="24"/>
          <w:lang w:eastAsia="en-US"/>
        </w:rPr>
      </w:pPr>
      <w:r w:rsidRPr="0007423A">
        <w:rPr>
          <w:rFonts w:eastAsia="Calibri"/>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07423A" w:rsidRPr="0007423A" w:rsidRDefault="0007423A" w:rsidP="0007423A">
      <w:pPr>
        <w:tabs>
          <w:tab w:val="num" w:pos="-5160"/>
        </w:tabs>
        <w:autoSpaceDE w:val="0"/>
        <w:autoSpaceDN w:val="0"/>
        <w:adjustRightInd w:val="0"/>
        <w:ind w:firstLine="1"/>
        <w:jc w:val="both"/>
        <w:rPr>
          <w:rFonts w:eastAsia="Calibri"/>
          <w:bCs/>
          <w:sz w:val="24"/>
          <w:szCs w:val="24"/>
          <w:lang w:eastAsia="en-US"/>
        </w:rPr>
      </w:pPr>
      <w:r w:rsidRPr="0007423A">
        <w:rPr>
          <w:rFonts w:eastAsia="Calibri"/>
          <w:bCs/>
          <w:sz w:val="24"/>
          <w:szCs w:val="24"/>
          <w:lang w:eastAsia="en-US"/>
        </w:rPr>
        <w:t>3.2.2. При получении заявления ответственный   исполнитель  Администрации или  работник МФЦ</w:t>
      </w:r>
      <w:r w:rsidRPr="0007423A">
        <w:rPr>
          <w:rFonts w:eastAsia="Calibri"/>
          <w:sz w:val="24"/>
          <w:szCs w:val="24"/>
          <w:lang w:eastAsia="en-US"/>
        </w:rPr>
        <w:t xml:space="preserve">: </w:t>
      </w:r>
      <w:r w:rsidRPr="0007423A">
        <w:rPr>
          <w:rFonts w:eastAsia="Calibri"/>
          <w:bCs/>
          <w:sz w:val="24"/>
          <w:szCs w:val="24"/>
          <w:lang w:eastAsia="en-US"/>
        </w:rPr>
        <w:t xml:space="preserve"> </w:t>
      </w:r>
    </w:p>
    <w:p w:rsidR="0007423A" w:rsidRPr="0007423A" w:rsidRDefault="0007423A" w:rsidP="0007423A">
      <w:pPr>
        <w:tabs>
          <w:tab w:val="num" w:pos="-5160"/>
        </w:tabs>
        <w:autoSpaceDE w:val="0"/>
        <w:autoSpaceDN w:val="0"/>
        <w:adjustRightInd w:val="0"/>
        <w:ind w:firstLine="1"/>
        <w:jc w:val="both"/>
        <w:rPr>
          <w:rFonts w:eastAsia="Calibri"/>
          <w:bCs/>
          <w:sz w:val="24"/>
          <w:szCs w:val="24"/>
          <w:lang w:eastAsia="en-US"/>
        </w:rPr>
      </w:pPr>
      <w:r w:rsidRPr="0007423A">
        <w:rPr>
          <w:rFonts w:eastAsia="Calibri"/>
          <w:bCs/>
          <w:sz w:val="24"/>
          <w:szCs w:val="24"/>
          <w:lang w:eastAsia="en-US"/>
        </w:rPr>
        <w:t xml:space="preserve"> 1)  проверяет правильность оформления заявления; </w:t>
      </w:r>
    </w:p>
    <w:p w:rsidR="0007423A" w:rsidRPr="0007423A" w:rsidRDefault="0007423A" w:rsidP="0007423A">
      <w:pPr>
        <w:tabs>
          <w:tab w:val="num" w:pos="-5160"/>
        </w:tabs>
        <w:autoSpaceDE w:val="0"/>
        <w:autoSpaceDN w:val="0"/>
        <w:adjustRightInd w:val="0"/>
        <w:ind w:firstLine="709"/>
        <w:jc w:val="both"/>
        <w:rPr>
          <w:rFonts w:eastAsia="Calibri"/>
          <w:bCs/>
          <w:sz w:val="24"/>
          <w:szCs w:val="24"/>
          <w:lang w:eastAsia="en-US"/>
        </w:rPr>
      </w:pPr>
      <w:r w:rsidRPr="0007423A">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7423A" w:rsidRPr="0007423A" w:rsidRDefault="0007423A" w:rsidP="0007423A">
      <w:pPr>
        <w:tabs>
          <w:tab w:val="num" w:pos="-5160"/>
        </w:tabs>
        <w:autoSpaceDE w:val="0"/>
        <w:autoSpaceDN w:val="0"/>
        <w:adjustRightInd w:val="0"/>
        <w:ind w:firstLine="709"/>
        <w:jc w:val="both"/>
        <w:rPr>
          <w:rFonts w:eastAsia="Calibri"/>
          <w:bCs/>
          <w:sz w:val="24"/>
          <w:szCs w:val="24"/>
          <w:lang w:eastAsia="en-US"/>
        </w:rPr>
      </w:pPr>
      <w:r w:rsidRPr="0007423A">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7423A" w:rsidRPr="0007423A" w:rsidRDefault="0007423A" w:rsidP="0007423A">
      <w:pPr>
        <w:tabs>
          <w:tab w:val="num" w:pos="-5160"/>
        </w:tabs>
        <w:autoSpaceDE w:val="0"/>
        <w:autoSpaceDN w:val="0"/>
        <w:adjustRightInd w:val="0"/>
        <w:ind w:firstLine="709"/>
        <w:jc w:val="both"/>
        <w:rPr>
          <w:rFonts w:eastAsia="Calibri"/>
          <w:bCs/>
          <w:sz w:val="24"/>
          <w:szCs w:val="24"/>
          <w:lang w:eastAsia="en-US"/>
        </w:rPr>
      </w:pPr>
      <w:r w:rsidRPr="0007423A">
        <w:rPr>
          <w:rFonts w:eastAsia="Calibri"/>
          <w:bCs/>
          <w:sz w:val="24"/>
          <w:szCs w:val="24"/>
          <w:lang w:eastAsia="en-US"/>
        </w:rPr>
        <w:t>3)  заполняет расписку о приеме (регистрации) заявления заявителя;</w:t>
      </w:r>
    </w:p>
    <w:p w:rsidR="0007423A" w:rsidRPr="0007423A" w:rsidRDefault="0007423A" w:rsidP="0007423A">
      <w:pPr>
        <w:tabs>
          <w:tab w:val="num" w:pos="-5160"/>
        </w:tabs>
        <w:autoSpaceDE w:val="0"/>
        <w:autoSpaceDN w:val="0"/>
        <w:adjustRightInd w:val="0"/>
        <w:jc w:val="both"/>
        <w:rPr>
          <w:rFonts w:eastAsia="Calibri"/>
          <w:bCs/>
          <w:sz w:val="24"/>
          <w:szCs w:val="24"/>
          <w:lang w:eastAsia="en-US"/>
        </w:rPr>
      </w:pPr>
      <w:r w:rsidRPr="0007423A">
        <w:rPr>
          <w:rFonts w:eastAsia="Calibri"/>
          <w:bCs/>
          <w:sz w:val="24"/>
          <w:szCs w:val="24"/>
          <w:lang w:eastAsia="en-US"/>
        </w:rPr>
        <w:t xml:space="preserve">         4) вносит запись о приеме заявления в Журнал регистрации заявлений.</w:t>
      </w:r>
    </w:p>
    <w:p w:rsidR="0007423A" w:rsidRPr="0007423A" w:rsidRDefault="0007423A" w:rsidP="0007423A">
      <w:pPr>
        <w:widowControl w:val="0"/>
        <w:autoSpaceDE w:val="0"/>
        <w:autoSpaceDN w:val="0"/>
        <w:adjustRightInd w:val="0"/>
        <w:ind w:firstLine="284"/>
        <w:jc w:val="both"/>
        <w:rPr>
          <w:sz w:val="24"/>
          <w:szCs w:val="24"/>
          <w:lang w:eastAsia="en-US"/>
        </w:rPr>
      </w:pPr>
      <w:r w:rsidRPr="0007423A">
        <w:rPr>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7423A">
        <w:rPr>
          <w:sz w:val="24"/>
          <w:szCs w:val="24"/>
          <w:lang w:eastAsia="en-US"/>
        </w:rPr>
        <w:t>заверительную</w:t>
      </w:r>
      <w:proofErr w:type="spellEnd"/>
      <w:r w:rsidRPr="0007423A">
        <w:rPr>
          <w:sz w:val="24"/>
          <w:szCs w:val="24"/>
          <w:lang w:eastAsia="en-US"/>
        </w:rPr>
        <w:t xml:space="preserve"> подпись в штампе «копия верна».</w:t>
      </w:r>
    </w:p>
    <w:p w:rsidR="0007423A" w:rsidRPr="0007423A" w:rsidRDefault="0007423A" w:rsidP="0007423A">
      <w:pPr>
        <w:tabs>
          <w:tab w:val="num" w:pos="-5160"/>
        </w:tabs>
        <w:autoSpaceDE w:val="0"/>
        <w:autoSpaceDN w:val="0"/>
        <w:adjustRightInd w:val="0"/>
        <w:ind w:firstLine="709"/>
        <w:jc w:val="both"/>
        <w:rPr>
          <w:rFonts w:eastAsia="Calibri"/>
          <w:bCs/>
          <w:sz w:val="24"/>
          <w:szCs w:val="24"/>
          <w:lang w:eastAsia="en-US"/>
        </w:rPr>
      </w:pPr>
      <w:r w:rsidRPr="0007423A">
        <w:rPr>
          <w:rFonts w:eastAsia="Calibri"/>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7423A" w:rsidRPr="0007423A" w:rsidRDefault="0007423A" w:rsidP="0007423A">
      <w:pPr>
        <w:tabs>
          <w:tab w:val="num" w:pos="-5160"/>
        </w:tabs>
        <w:autoSpaceDE w:val="0"/>
        <w:autoSpaceDN w:val="0"/>
        <w:adjustRightInd w:val="0"/>
        <w:ind w:firstLine="709"/>
        <w:jc w:val="both"/>
        <w:rPr>
          <w:rFonts w:eastAsia="Calibri"/>
          <w:bCs/>
          <w:sz w:val="24"/>
          <w:szCs w:val="24"/>
          <w:lang w:eastAsia="en-US"/>
        </w:rPr>
      </w:pPr>
      <w:r w:rsidRPr="0007423A">
        <w:rPr>
          <w:rFonts w:eastAsia="Calibri"/>
          <w:bCs/>
          <w:sz w:val="24"/>
          <w:szCs w:val="24"/>
          <w:lang w:eastAsia="en-US"/>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7423A" w:rsidRPr="0007423A" w:rsidRDefault="0007423A" w:rsidP="0007423A">
      <w:pPr>
        <w:ind w:firstLine="284"/>
        <w:rPr>
          <w:sz w:val="24"/>
          <w:szCs w:val="24"/>
        </w:rPr>
      </w:pPr>
      <w:r w:rsidRPr="0007423A">
        <w:rPr>
          <w:bCs/>
          <w:sz w:val="24"/>
          <w:szCs w:val="24"/>
        </w:rPr>
        <w:t xml:space="preserve">3.2.5. </w:t>
      </w:r>
      <w:r w:rsidRPr="0007423A">
        <w:rPr>
          <w:sz w:val="24"/>
          <w:szCs w:val="24"/>
        </w:rPr>
        <w:t>В случае если заявитель обратился за получением муниципальной  услуги через многофункциональный центр, с</w:t>
      </w:r>
      <w:r w:rsidRPr="0007423A">
        <w:rPr>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07423A" w:rsidRPr="0007423A" w:rsidRDefault="0007423A" w:rsidP="0007423A">
      <w:pPr>
        <w:widowControl w:val="0"/>
        <w:autoSpaceDE w:val="0"/>
        <w:autoSpaceDN w:val="0"/>
        <w:adjustRightInd w:val="0"/>
        <w:ind w:firstLine="540"/>
        <w:jc w:val="both"/>
        <w:rPr>
          <w:sz w:val="24"/>
          <w:szCs w:val="24"/>
        </w:rPr>
      </w:pPr>
      <w:r w:rsidRPr="0007423A">
        <w:rPr>
          <w:bCs/>
          <w:sz w:val="24"/>
          <w:szCs w:val="24"/>
        </w:rPr>
        <w:t xml:space="preserve">3.2.6. Срок выполнения административной процедуры - </w:t>
      </w:r>
      <w:r w:rsidRPr="0007423A">
        <w:rPr>
          <w:sz w:val="24"/>
          <w:szCs w:val="24"/>
        </w:rPr>
        <w:t xml:space="preserve">  1 рабочий день.</w:t>
      </w:r>
    </w:p>
    <w:p w:rsidR="0007423A" w:rsidRPr="0007423A" w:rsidRDefault="0007423A" w:rsidP="0007423A">
      <w:pPr>
        <w:tabs>
          <w:tab w:val="num" w:pos="-5160"/>
        </w:tabs>
        <w:autoSpaceDE w:val="0"/>
        <w:autoSpaceDN w:val="0"/>
        <w:adjustRightInd w:val="0"/>
        <w:ind w:firstLine="540"/>
        <w:jc w:val="both"/>
        <w:rPr>
          <w:sz w:val="24"/>
          <w:szCs w:val="24"/>
          <w:lang w:eastAsia="en-US"/>
        </w:rPr>
      </w:pPr>
      <w:r w:rsidRPr="0007423A">
        <w:rPr>
          <w:rFonts w:eastAsia="Calibri"/>
          <w:bCs/>
          <w:sz w:val="24"/>
          <w:szCs w:val="24"/>
          <w:lang w:eastAsia="en-US"/>
        </w:rPr>
        <w:t xml:space="preserve">3.2.7.  </w:t>
      </w:r>
      <w:r w:rsidRPr="0007423A">
        <w:rPr>
          <w:sz w:val="24"/>
          <w:szCs w:val="24"/>
          <w:lang w:eastAsia="en-US"/>
        </w:rPr>
        <w:t>Критерием принятия решения является обращение  заявителя за получением муниципальной услуги.</w:t>
      </w:r>
    </w:p>
    <w:p w:rsidR="0007423A" w:rsidRPr="0007423A" w:rsidRDefault="0007423A" w:rsidP="0007423A">
      <w:pPr>
        <w:autoSpaceDE w:val="0"/>
        <w:autoSpaceDN w:val="0"/>
        <w:adjustRightInd w:val="0"/>
        <w:ind w:firstLine="540"/>
        <w:jc w:val="both"/>
        <w:rPr>
          <w:sz w:val="24"/>
          <w:szCs w:val="24"/>
        </w:rPr>
      </w:pPr>
      <w:r w:rsidRPr="0007423A">
        <w:rPr>
          <w:rFonts w:eastAsia="Calibri"/>
          <w:sz w:val="24"/>
          <w:szCs w:val="24"/>
          <w:lang w:eastAsia="en-US"/>
        </w:rPr>
        <w:t>3.2.8. Результатом  административной процедуры является прием заявления</w:t>
      </w:r>
      <w:r w:rsidRPr="0007423A">
        <w:rPr>
          <w:sz w:val="24"/>
          <w:szCs w:val="24"/>
        </w:rPr>
        <w:t>.</w:t>
      </w:r>
    </w:p>
    <w:p w:rsidR="0007423A" w:rsidRPr="0007423A" w:rsidRDefault="0007423A" w:rsidP="0007423A">
      <w:pPr>
        <w:tabs>
          <w:tab w:val="num" w:pos="-5160"/>
        </w:tabs>
        <w:autoSpaceDE w:val="0"/>
        <w:autoSpaceDN w:val="0"/>
        <w:adjustRightInd w:val="0"/>
        <w:ind w:firstLine="540"/>
        <w:jc w:val="both"/>
        <w:rPr>
          <w:rFonts w:eastAsia="Calibri"/>
          <w:i/>
          <w:sz w:val="24"/>
          <w:szCs w:val="24"/>
          <w:lang w:eastAsia="en-US"/>
        </w:rPr>
      </w:pPr>
      <w:r w:rsidRPr="0007423A">
        <w:rPr>
          <w:rFonts w:eastAsia="Calibri"/>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
    <w:p w:rsidR="0007423A" w:rsidRPr="0007423A" w:rsidRDefault="0007423A" w:rsidP="0007423A">
      <w:pPr>
        <w:shd w:val="clear" w:color="auto" w:fill="FFFFFF"/>
        <w:jc w:val="center"/>
        <w:rPr>
          <w:b/>
          <w:sz w:val="24"/>
          <w:szCs w:val="24"/>
        </w:rPr>
      </w:pPr>
    </w:p>
    <w:p w:rsidR="0007423A" w:rsidRPr="0007423A" w:rsidRDefault="0007423A" w:rsidP="0007423A">
      <w:pPr>
        <w:widowControl w:val="0"/>
        <w:autoSpaceDE w:val="0"/>
        <w:autoSpaceDN w:val="0"/>
        <w:adjustRightInd w:val="0"/>
        <w:ind w:firstLine="284"/>
        <w:jc w:val="both"/>
        <w:rPr>
          <w:sz w:val="24"/>
          <w:szCs w:val="24"/>
          <w:lang w:eastAsia="en-US"/>
        </w:rPr>
      </w:pPr>
    </w:p>
    <w:p w:rsidR="0007423A" w:rsidRPr="0007423A" w:rsidRDefault="0007423A" w:rsidP="0007423A">
      <w:pPr>
        <w:widowControl w:val="0"/>
        <w:ind w:firstLine="709"/>
        <w:jc w:val="both"/>
        <w:rPr>
          <w:b/>
          <w:sz w:val="24"/>
          <w:szCs w:val="24"/>
        </w:rPr>
      </w:pPr>
      <w:r w:rsidRPr="0007423A">
        <w:rPr>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7423A" w:rsidRPr="0007423A" w:rsidRDefault="0007423A" w:rsidP="0007423A">
      <w:pPr>
        <w:widowControl w:val="0"/>
        <w:ind w:firstLine="709"/>
        <w:jc w:val="both"/>
        <w:rPr>
          <w:b/>
          <w:sz w:val="24"/>
          <w:szCs w:val="24"/>
        </w:rPr>
      </w:pPr>
    </w:p>
    <w:p w:rsidR="0007423A" w:rsidRPr="0007423A" w:rsidRDefault="0007423A" w:rsidP="0007423A">
      <w:pPr>
        <w:widowControl w:val="0"/>
        <w:autoSpaceDE w:val="0"/>
        <w:autoSpaceDN w:val="0"/>
        <w:adjustRightInd w:val="0"/>
        <w:jc w:val="both"/>
        <w:rPr>
          <w:sz w:val="24"/>
          <w:szCs w:val="24"/>
        </w:rPr>
      </w:pPr>
      <w:r w:rsidRPr="0007423A">
        <w:rPr>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7423A" w:rsidRPr="0007423A" w:rsidRDefault="0007423A" w:rsidP="0007423A">
      <w:pPr>
        <w:ind w:firstLine="708"/>
        <w:jc w:val="both"/>
        <w:rPr>
          <w:sz w:val="24"/>
          <w:szCs w:val="24"/>
        </w:rPr>
      </w:pPr>
      <w:r w:rsidRPr="0007423A">
        <w:rPr>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7423A" w:rsidRPr="0007423A" w:rsidRDefault="0007423A" w:rsidP="0007423A">
      <w:pPr>
        <w:tabs>
          <w:tab w:val="left" w:pos="-3420"/>
        </w:tabs>
        <w:ind w:firstLine="709"/>
        <w:jc w:val="both"/>
        <w:rPr>
          <w:sz w:val="24"/>
          <w:szCs w:val="24"/>
        </w:rPr>
      </w:pPr>
      <w:r w:rsidRPr="0007423A">
        <w:rPr>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07423A">
          <w:rPr>
            <w:sz w:val="24"/>
            <w:szCs w:val="24"/>
          </w:rPr>
          <w:t>законодательства</w:t>
        </w:r>
      </w:hyperlink>
      <w:r w:rsidRPr="0007423A">
        <w:rPr>
          <w:sz w:val="24"/>
          <w:szCs w:val="24"/>
        </w:rPr>
        <w:t xml:space="preserve"> Российской Федерации о защите персональных данных.</w:t>
      </w:r>
    </w:p>
    <w:p w:rsidR="0007423A" w:rsidRPr="0007423A" w:rsidRDefault="0007423A" w:rsidP="0007423A">
      <w:pPr>
        <w:autoSpaceDE w:val="0"/>
        <w:autoSpaceDN w:val="0"/>
        <w:adjustRightInd w:val="0"/>
        <w:ind w:firstLine="540"/>
        <w:jc w:val="both"/>
        <w:rPr>
          <w:sz w:val="24"/>
          <w:szCs w:val="24"/>
        </w:rPr>
      </w:pPr>
      <w:r w:rsidRPr="0007423A">
        <w:rPr>
          <w:rFonts w:eastAsia="Calibri"/>
          <w:sz w:val="24"/>
          <w:szCs w:val="24"/>
          <w:lang w:eastAsia="en-US"/>
        </w:rPr>
        <w:t xml:space="preserve">Ответственный исполнитель Администрации  </w:t>
      </w:r>
      <w:r w:rsidRPr="0007423A">
        <w:rPr>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3.3.4. </w:t>
      </w:r>
      <w:proofErr w:type="gramStart"/>
      <w:r w:rsidRPr="0007423A">
        <w:rPr>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7423A">
        <w:rPr>
          <w:sz w:val="24"/>
          <w:szCs w:val="24"/>
        </w:rPr>
        <w:t xml:space="preserve"> </w:t>
      </w:r>
      <w:proofErr w:type="gramStart"/>
      <w:r w:rsidRPr="0007423A">
        <w:rPr>
          <w:sz w:val="24"/>
          <w:szCs w:val="24"/>
        </w:rPr>
        <w:t xml:space="preserve">Федерального закона «Об организации предоставления государственных и муниципальных услуг). </w:t>
      </w:r>
      <w:proofErr w:type="gramEnd"/>
    </w:p>
    <w:p w:rsidR="0007423A" w:rsidRPr="0007423A" w:rsidRDefault="0007423A" w:rsidP="0007423A">
      <w:pPr>
        <w:tabs>
          <w:tab w:val="left" w:pos="-3420"/>
        </w:tabs>
        <w:ind w:firstLine="567"/>
        <w:jc w:val="both"/>
        <w:rPr>
          <w:rFonts w:eastAsia="Calibri"/>
          <w:sz w:val="24"/>
          <w:szCs w:val="24"/>
          <w:lang w:eastAsia="en-US"/>
        </w:rPr>
      </w:pPr>
      <w:r w:rsidRPr="0007423A">
        <w:rPr>
          <w:rFonts w:eastAsia="Calibri"/>
          <w:sz w:val="24"/>
          <w:szCs w:val="24"/>
          <w:lang w:eastAsia="en-US"/>
        </w:rPr>
        <w:t>3.3.5.  Ответ на межведомственный запрос  регистрируется в установленном порядке.</w:t>
      </w:r>
    </w:p>
    <w:p w:rsidR="0007423A" w:rsidRPr="0007423A" w:rsidRDefault="0007423A" w:rsidP="0007423A">
      <w:pPr>
        <w:tabs>
          <w:tab w:val="left" w:pos="-3420"/>
        </w:tabs>
        <w:ind w:firstLine="567"/>
        <w:jc w:val="both"/>
        <w:rPr>
          <w:rFonts w:eastAsia="Calibri"/>
          <w:sz w:val="24"/>
          <w:szCs w:val="24"/>
          <w:lang w:eastAsia="en-US"/>
        </w:rPr>
      </w:pPr>
      <w:r w:rsidRPr="0007423A">
        <w:rPr>
          <w:rFonts w:eastAsia="Calibri"/>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7423A" w:rsidRPr="0007423A" w:rsidRDefault="0007423A" w:rsidP="0007423A">
      <w:pPr>
        <w:tabs>
          <w:tab w:val="num" w:pos="-5160"/>
        </w:tabs>
        <w:autoSpaceDE w:val="0"/>
        <w:autoSpaceDN w:val="0"/>
        <w:adjustRightInd w:val="0"/>
        <w:ind w:firstLine="567"/>
        <w:jc w:val="both"/>
        <w:rPr>
          <w:rFonts w:eastAsia="Calibri"/>
          <w:sz w:val="24"/>
          <w:szCs w:val="24"/>
          <w:lang w:eastAsia="en-US"/>
        </w:rPr>
      </w:pPr>
      <w:r w:rsidRPr="0007423A">
        <w:rPr>
          <w:rFonts w:eastAsia="Calibri"/>
          <w:sz w:val="24"/>
          <w:szCs w:val="24"/>
          <w:lang w:eastAsia="en-US"/>
        </w:rPr>
        <w:t xml:space="preserve">3.3.7. Максимальный срок выполнения административной процедуры -  7 рабочих дней. </w:t>
      </w:r>
    </w:p>
    <w:p w:rsidR="0007423A" w:rsidRPr="0007423A" w:rsidRDefault="0007423A" w:rsidP="0007423A">
      <w:pPr>
        <w:tabs>
          <w:tab w:val="num" w:pos="-5160"/>
        </w:tabs>
        <w:autoSpaceDE w:val="0"/>
        <w:autoSpaceDN w:val="0"/>
        <w:adjustRightInd w:val="0"/>
        <w:ind w:firstLine="567"/>
        <w:jc w:val="both"/>
        <w:rPr>
          <w:rFonts w:eastAsia="Calibri"/>
          <w:sz w:val="24"/>
          <w:szCs w:val="24"/>
          <w:lang w:eastAsia="en-US"/>
        </w:rPr>
      </w:pPr>
      <w:r w:rsidRPr="0007423A">
        <w:rPr>
          <w:rFonts w:eastAsia="Calibri"/>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07423A" w:rsidRPr="0007423A" w:rsidRDefault="0007423A" w:rsidP="0007423A">
      <w:pPr>
        <w:tabs>
          <w:tab w:val="left" w:pos="-3420"/>
        </w:tabs>
        <w:ind w:firstLine="567"/>
        <w:jc w:val="both"/>
        <w:rPr>
          <w:rFonts w:eastAsia="Calibri"/>
          <w:sz w:val="24"/>
          <w:szCs w:val="24"/>
          <w:lang w:eastAsia="en-US"/>
        </w:rPr>
      </w:pPr>
      <w:r w:rsidRPr="0007423A">
        <w:rPr>
          <w:rFonts w:eastAsia="Calibri"/>
          <w:sz w:val="24"/>
          <w:szCs w:val="24"/>
          <w:lang w:eastAsia="en-US"/>
        </w:rPr>
        <w:t xml:space="preserve">3.3.9. Результат административной процедуры – получение ответов на межведомственные запросы. </w:t>
      </w:r>
    </w:p>
    <w:p w:rsidR="0007423A" w:rsidRPr="0007423A" w:rsidRDefault="0007423A" w:rsidP="0007423A">
      <w:pPr>
        <w:tabs>
          <w:tab w:val="left" w:pos="-3420"/>
        </w:tabs>
        <w:ind w:firstLine="567"/>
        <w:jc w:val="both"/>
        <w:rPr>
          <w:rFonts w:eastAsia="Calibri"/>
          <w:sz w:val="24"/>
          <w:szCs w:val="24"/>
          <w:lang w:eastAsia="en-US"/>
        </w:rPr>
      </w:pPr>
      <w:r w:rsidRPr="0007423A">
        <w:rPr>
          <w:rFonts w:eastAsia="Calibri"/>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07423A" w:rsidRPr="0007423A" w:rsidRDefault="0007423A" w:rsidP="0007423A">
      <w:pPr>
        <w:widowControl w:val="0"/>
        <w:autoSpaceDE w:val="0"/>
        <w:autoSpaceDN w:val="0"/>
        <w:adjustRightInd w:val="0"/>
        <w:ind w:firstLine="284"/>
        <w:jc w:val="both"/>
        <w:rPr>
          <w:i/>
          <w:sz w:val="24"/>
          <w:szCs w:val="24"/>
          <w:lang w:eastAsia="en-US"/>
        </w:rPr>
      </w:pPr>
    </w:p>
    <w:p w:rsidR="0007423A" w:rsidRPr="0007423A" w:rsidRDefault="0007423A" w:rsidP="0007423A">
      <w:pPr>
        <w:shd w:val="clear" w:color="auto" w:fill="FFFFFF"/>
        <w:tabs>
          <w:tab w:val="left" w:pos="403"/>
        </w:tabs>
        <w:jc w:val="both"/>
        <w:rPr>
          <w:b/>
          <w:sz w:val="24"/>
          <w:szCs w:val="24"/>
        </w:rPr>
      </w:pPr>
    </w:p>
    <w:p w:rsidR="0007423A" w:rsidRPr="0007423A" w:rsidRDefault="0007423A" w:rsidP="0007423A">
      <w:pPr>
        <w:shd w:val="clear" w:color="auto" w:fill="FFFFFF"/>
        <w:jc w:val="center"/>
        <w:rPr>
          <w:b/>
          <w:sz w:val="24"/>
          <w:szCs w:val="24"/>
        </w:rPr>
      </w:pPr>
      <w:r w:rsidRPr="0007423A">
        <w:rPr>
          <w:b/>
          <w:sz w:val="24"/>
          <w:szCs w:val="24"/>
        </w:rPr>
        <w:t xml:space="preserve">3.4.  Оформление результата   предоставления </w:t>
      </w:r>
    </w:p>
    <w:p w:rsidR="0007423A" w:rsidRPr="0007423A" w:rsidRDefault="0007423A" w:rsidP="0007423A">
      <w:pPr>
        <w:shd w:val="clear" w:color="auto" w:fill="FFFFFF"/>
        <w:jc w:val="center"/>
        <w:rPr>
          <w:b/>
          <w:sz w:val="24"/>
          <w:szCs w:val="24"/>
        </w:rPr>
      </w:pPr>
      <w:r w:rsidRPr="0007423A">
        <w:rPr>
          <w:b/>
          <w:sz w:val="24"/>
          <w:szCs w:val="24"/>
        </w:rPr>
        <w:t>муниципальной услуги</w:t>
      </w:r>
    </w:p>
    <w:p w:rsidR="0007423A" w:rsidRPr="0007423A" w:rsidRDefault="0007423A" w:rsidP="0007423A">
      <w:pPr>
        <w:shd w:val="clear" w:color="auto" w:fill="FFFFFF"/>
        <w:jc w:val="center"/>
        <w:rPr>
          <w:b/>
          <w:sz w:val="24"/>
          <w:szCs w:val="24"/>
        </w:rPr>
      </w:pPr>
    </w:p>
    <w:p w:rsidR="0007423A" w:rsidRPr="0007423A" w:rsidRDefault="0007423A" w:rsidP="0007423A">
      <w:pPr>
        <w:widowControl w:val="0"/>
        <w:autoSpaceDE w:val="0"/>
        <w:autoSpaceDN w:val="0"/>
        <w:adjustRightInd w:val="0"/>
        <w:ind w:firstLine="567"/>
        <w:jc w:val="both"/>
        <w:rPr>
          <w:sz w:val="24"/>
          <w:szCs w:val="24"/>
          <w:lang w:eastAsia="en-US"/>
        </w:rPr>
      </w:pPr>
      <w:r w:rsidRPr="0007423A">
        <w:rPr>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07423A" w:rsidRPr="0007423A" w:rsidRDefault="0007423A" w:rsidP="0007423A">
      <w:pPr>
        <w:widowControl w:val="0"/>
        <w:autoSpaceDE w:val="0"/>
        <w:autoSpaceDN w:val="0"/>
        <w:adjustRightInd w:val="0"/>
        <w:ind w:firstLine="567"/>
        <w:jc w:val="both"/>
        <w:rPr>
          <w:sz w:val="24"/>
          <w:szCs w:val="24"/>
          <w:lang w:eastAsia="en-US"/>
        </w:rPr>
      </w:pPr>
      <w:r w:rsidRPr="0007423A">
        <w:rPr>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07423A">
        <w:rPr>
          <w:sz w:val="24"/>
          <w:szCs w:val="24"/>
        </w:rPr>
        <w:t xml:space="preserve">о присвоении объекту адресации адреса или аннулировании его адреса  и </w:t>
      </w:r>
      <w:r w:rsidRPr="0007423A">
        <w:rPr>
          <w:sz w:val="24"/>
          <w:szCs w:val="24"/>
          <w:lang w:eastAsia="en-US"/>
        </w:rPr>
        <w:t xml:space="preserve">уведомление о присвоении </w:t>
      </w:r>
      <w:r w:rsidRPr="0007423A">
        <w:rPr>
          <w:bCs/>
          <w:sz w:val="24"/>
          <w:szCs w:val="24"/>
          <w:lang w:eastAsia="en-US"/>
        </w:rPr>
        <w:t>адресов объектам адресации</w:t>
      </w:r>
      <w:r w:rsidRPr="0007423A">
        <w:rPr>
          <w:sz w:val="24"/>
          <w:szCs w:val="24"/>
          <w:lang w:eastAsia="en-US"/>
        </w:rPr>
        <w:t>.</w:t>
      </w:r>
    </w:p>
    <w:p w:rsidR="0007423A" w:rsidRPr="0007423A" w:rsidRDefault="0007423A" w:rsidP="0007423A">
      <w:pPr>
        <w:shd w:val="clear" w:color="auto" w:fill="FFFFFF"/>
        <w:tabs>
          <w:tab w:val="left" w:pos="1046"/>
        </w:tabs>
        <w:ind w:firstLine="709"/>
        <w:jc w:val="both"/>
        <w:rPr>
          <w:rFonts w:eastAsia="Calibri"/>
          <w:sz w:val="24"/>
          <w:szCs w:val="24"/>
          <w:lang w:eastAsia="en-US"/>
        </w:rPr>
      </w:pPr>
      <w:r w:rsidRPr="0007423A">
        <w:rPr>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07423A">
        <w:rPr>
          <w:rFonts w:eastAsia="Calibri"/>
          <w:sz w:val="24"/>
          <w:szCs w:val="24"/>
          <w:lang w:eastAsia="en-US"/>
        </w:rPr>
        <w:t xml:space="preserve"> с мотивированным обоснованием причин отказа.</w:t>
      </w:r>
    </w:p>
    <w:p w:rsidR="0007423A" w:rsidRPr="0007423A" w:rsidRDefault="0007423A" w:rsidP="0007423A">
      <w:pPr>
        <w:suppressAutoHyphens/>
        <w:ind w:firstLine="567"/>
        <w:jc w:val="both"/>
        <w:rPr>
          <w:sz w:val="24"/>
          <w:szCs w:val="24"/>
          <w:lang w:eastAsia="en-US"/>
        </w:rPr>
      </w:pPr>
      <w:r w:rsidRPr="0007423A">
        <w:rPr>
          <w:sz w:val="24"/>
          <w:szCs w:val="24"/>
          <w:lang w:eastAsia="en-US"/>
        </w:rPr>
        <w:t xml:space="preserve">3.4.3. Подготовленные документы </w:t>
      </w:r>
      <w:r w:rsidRPr="0007423A">
        <w:rPr>
          <w:rFonts w:eastAsia="Calibri"/>
          <w:sz w:val="24"/>
          <w:szCs w:val="24"/>
          <w:lang w:eastAsia="en-US"/>
        </w:rPr>
        <w:t xml:space="preserve"> передаются на подпись </w:t>
      </w:r>
      <w:r w:rsidRPr="0007423A">
        <w:rPr>
          <w:sz w:val="24"/>
          <w:szCs w:val="24"/>
          <w:lang w:eastAsia="en-US"/>
        </w:rPr>
        <w:t>Главе поселка.</w:t>
      </w:r>
    </w:p>
    <w:p w:rsidR="0007423A" w:rsidRPr="0007423A" w:rsidRDefault="0007423A" w:rsidP="0007423A">
      <w:pPr>
        <w:shd w:val="clear" w:color="auto" w:fill="FFFFFF"/>
        <w:tabs>
          <w:tab w:val="left" w:pos="1046"/>
        </w:tabs>
        <w:ind w:firstLine="709"/>
        <w:jc w:val="both"/>
        <w:rPr>
          <w:sz w:val="24"/>
          <w:szCs w:val="24"/>
          <w:lang w:eastAsia="en-US"/>
        </w:rPr>
      </w:pPr>
      <w:r w:rsidRPr="0007423A">
        <w:rPr>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07423A" w:rsidRPr="0007423A" w:rsidRDefault="0007423A" w:rsidP="0007423A">
      <w:pPr>
        <w:shd w:val="clear" w:color="auto" w:fill="FFFFFF"/>
        <w:tabs>
          <w:tab w:val="left" w:pos="1046"/>
        </w:tabs>
        <w:ind w:firstLine="709"/>
        <w:jc w:val="both"/>
        <w:rPr>
          <w:spacing w:val="-5"/>
          <w:sz w:val="24"/>
          <w:szCs w:val="24"/>
        </w:rPr>
      </w:pPr>
      <w:r w:rsidRPr="0007423A">
        <w:rPr>
          <w:sz w:val="24"/>
          <w:szCs w:val="24"/>
          <w:lang w:eastAsia="en-US"/>
        </w:rPr>
        <w:t xml:space="preserve">3.4.5. </w:t>
      </w:r>
      <w:r w:rsidRPr="0007423A">
        <w:rPr>
          <w:sz w:val="24"/>
          <w:szCs w:val="24"/>
        </w:rPr>
        <w:t>Максимальный срок выполнения административной процедуры составляет  3  рабочих дня.</w:t>
      </w:r>
    </w:p>
    <w:p w:rsidR="0007423A" w:rsidRPr="0007423A" w:rsidRDefault="0007423A" w:rsidP="0007423A">
      <w:pPr>
        <w:widowControl w:val="0"/>
        <w:autoSpaceDE w:val="0"/>
        <w:autoSpaceDN w:val="0"/>
        <w:adjustRightInd w:val="0"/>
        <w:ind w:firstLine="567"/>
        <w:jc w:val="both"/>
        <w:rPr>
          <w:sz w:val="24"/>
          <w:szCs w:val="24"/>
          <w:lang w:eastAsia="en-US"/>
        </w:rPr>
      </w:pPr>
      <w:r w:rsidRPr="0007423A">
        <w:rPr>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7423A" w:rsidRPr="0007423A" w:rsidRDefault="0007423A" w:rsidP="0007423A">
      <w:pPr>
        <w:suppressAutoHyphens/>
        <w:ind w:firstLine="284"/>
        <w:jc w:val="both"/>
        <w:rPr>
          <w:rFonts w:eastAsia="Calibri"/>
          <w:sz w:val="24"/>
          <w:szCs w:val="24"/>
          <w:lang w:eastAsia="en-US"/>
        </w:rPr>
      </w:pPr>
      <w:r w:rsidRPr="0007423A">
        <w:rPr>
          <w:rFonts w:eastAsia="Calibri"/>
          <w:sz w:val="24"/>
          <w:szCs w:val="24"/>
          <w:lang w:eastAsia="en-US"/>
        </w:rPr>
        <w:t xml:space="preserve">3.4.7. Результатом административной процедуры является: </w:t>
      </w:r>
    </w:p>
    <w:p w:rsidR="0007423A" w:rsidRPr="0007423A" w:rsidRDefault="0007423A" w:rsidP="0007423A">
      <w:pPr>
        <w:autoSpaceDE w:val="0"/>
        <w:autoSpaceDN w:val="0"/>
        <w:adjustRightInd w:val="0"/>
        <w:ind w:firstLine="540"/>
        <w:jc w:val="both"/>
        <w:rPr>
          <w:sz w:val="24"/>
          <w:szCs w:val="24"/>
        </w:rPr>
      </w:pPr>
      <w:r w:rsidRPr="0007423A">
        <w:rPr>
          <w:sz w:val="24"/>
          <w:szCs w:val="24"/>
          <w:lang w:eastAsia="en-US"/>
        </w:rPr>
        <w:t xml:space="preserve">- подписанное   Главой поселка решение </w:t>
      </w:r>
      <w:r w:rsidRPr="0007423A">
        <w:rPr>
          <w:sz w:val="24"/>
          <w:szCs w:val="24"/>
        </w:rPr>
        <w:t xml:space="preserve">о присвоении объекту адресации адреса или аннулировании его адреса, либо </w:t>
      </w:r>
      <w:r w:rsidRPr="0007423A">
        <w:rPr>
          <w:sz w:val="24"/>
          <w:szCs w:val="24"/>
          <w:lang w:eastAsia="en-US"/>
        </w:rPr>
        <w:t>решение об отказе в присвоении объекту адресации адреса или аннулировании его адреса.</w:t>
      </w:r>
      <w:r w:rsidRPr="0007423A">
        <w:rPr>
          <w:sz w:val="24"/>
          <w:szCs w:val="24"/>
        </w:rPr>
        <w:t xml:space="preserve"> </w:t>
      </w:r>
    </w:p>
    <w:p w:rsidR="0007423A" w:rsidRPr="0007423A" w:rsidRDefault="0007423A" w:rsidP="0007423A">
      <w:pPr>
        <w:shd w:val="clear" w:color="auto" w:fill="FFFFFF"/>
        <w:tabs>
          <w:tab w:val="left" w:pos="1046"/>
        </w:tabs>
        <w:ind w:firstLine="284"/>
        <w:jc w:val="both"/>
        <w:rPr>
          <w:rFonts w:eastAsia="Calibri"/>
          <w:sz w:val="24"/>
          <w:szCs w:val="24"/>
          <w:lang w:eastAsia="en-US"/>
        </w:rPr>
      </w:pPr>
      <w:r w:rsidRPr="0007423A">
        <w:rPr>
          <w:rFonts w:eastAsia="Calibri"/>
          <w:sz w:val="24"/>
          <w:szCs w:val="24"/>
          <w:lang w:eastAsia="en-US"/>
        </w:rPr>
        <w:t xml:space="preserve"> 3.4.8. Способ фиксации результата – регистрация решения о присвоении объекту адресации адреса    в Журнале регистрации.</w:t>
      </w:r>
    </w:p>
    <w:p w:rsidR="0007423A" w:rsidRPr="0007423A" w:rsidRDefault="0007423A" w:rsidP="0007423A">
      <w:pPr>
        <w:shd w:val="clear" w:color="auto" w:fill="FFFFFF"/>
        <w:tabs>
          <w:tab w:val="left" w:pos="1046"/>
        </w:tabs>
        <w:jc w:val="both"/>
        <w:rPr>
          <w:rFonts w:eastAsia="Calibri"/>
          <w:sz w:val="24"/>
          <w:szCs w:val="24"/>
          <w:lang w:eastAsia="en-US"/>
        </w:rPr>
      </w:pPr>
    </w:p>
    <w:p w:rsidR="0007423A" w:rsidRPr="0007423A" w:rsidRDefault="0007423A" w:rsidP="0007423A">
      <w:pPr>
        <w:ind w:firstLine="709"/>
        <w:jc w:val="center"/>
        <w:rPr>
          <w:b/>
          <w:sz w:val="24"/>
          <w:szCs w:val="24"/>
        </w:rPr>
      </w:pPr>
      <w:r w:rsidRPr="0007423A">
        <w:rPr>
          <w:b/>
          <w:sz w:val="24"/>
          <w:szCs w:val="24"/>
        </w:rPr>
        <w:t>3.5. Выдача результата предоставления муниципальной услуги</w:t>
      </w:r>
    </w:p>
    <w:p w:rsidR="0007423A" w:rsidRPr="0007423A" w:rsidRDefault="0007423A" w:rsidP="0007423A">
      <w:pPr>
        <w:shd w:val="clear" w:color="auto" w:fill="FFFFFF"/>
        <w:ind w:firstLine="284"/>
        <w:jc w:val="center"/>
        <w:rPr>
          <w:b/>
          <w:sz w:val="24"/>
          <w:szCs w:val="24"/>
        </w:rPr>
      </w:pPr>
    </w:p>
    <w:p w:rsidR="0007423A" w:rsidRPr="0007423A" w:rsidRDefault="0007423A" w:rsidP="0007423A">
      <w:pPr>
        <w:shd w:val="clear" w:color="auto" w:fill="FFFFFF"/>
        <w:tabs>
          <w:tab w:val="left" w:pos="1046"/>
        </w:tabs>
        <w:ind w:firstLine="540"/>
        <w:jc w:val="both"/>
        <w:rPr>
          <w:rFonts w:eastAsia="Calibri"/>
          <w:sz w:val="24"/>
          <w:szCs w:val="24"/>
          <w:lang w:eastAsia="en-US"/>
        </w:rPr>
      </w:pPr>
      <w:r w:rsidRPr="0007423A">
        <w:rPr>
          <w:rFonts w:eastAsia="Calibri"/>
          <w:sz w:val="24"/>
          <w:szCs w:val="24"/>
          <w:lang w:eastAsia="en-US"/>
        </w:rPr>
        <w:t xml:space="preserve">3.5.1. Основанием для начала административной процедуры является наличие  одного из решений: </w:t>
      </w:r>
    </w:p>
    <w:p w:rsidR="0007423A" w:rsidRPr="0007423A" w:rsidRDefault="0007423A" w:rsidP="0007423A">
      <w:pPr>
        <w:shd w:val="clear" w:color="auto" w:fill="FFFFFF"/>
        <w:tabs>
          <w:tab w:val="left" w:pos="1046"/>
        </w:tabs>
        <w:ind w:firstLine="540"/>
        <w:jc w:val="both"/>
        <w:rPr>
          <w:sz w:val="24"/>
          <w:szCs w:val="24"/>
        </w:rPr>
      </w:pPr>
      <w:r w:rsidRPr="0007423A">
        <w:rPr>
          <w:sz w:val="24"/>
          <w:szCs w:val="24"/>
          <w:lang w:eastAsia="en-US"/>
        </w:rPr>
        <w:t xml:space="preserve">решения </w:t>
      </w:r>
      <w:r w:rsidRPr="0007423A">
        <w:rPr>
          <w:sz w:val="24"/>
          <w:szCs w:val="24"/>
        </w:rPr>
        <w:t>о присвоении объекту адресации адреса или аннулировании его адреса;</w:t>
      </w:r>
    </w:p>
    <w:p w:rsidR="0007423A" w:rsidRPr="0007423A" w:rsidRDefault="0007423A" w:rsidP="0007423A">
      <w:pPr>
        <w:shd w:val="clear" w:color="auto" w:fill="FFFFFF"/>
        <w:tabs>
          <w:tab w:val="left" w:pos="1046"/>
        </w:tabs>
        <w:ind w:firstLine="540"/>
        <w:jc w:val="both"/>
        <w:rPr>
          <w:rFonts w:eastAsia="Calibri"/>
          <w:sz w:val="24"/>
          <w:szCs w:val="24"/>
          <w:lang w:eastAsia="en-US"/>
        </w:rPr>
      </w:pPr>
      <w:r w:rsidRPr="0007423A">
        <w:rPr>
          <w:sz w:val="24"/>
          <w:szCs w:val="24"/>
          <w:lang w:eastAsia="en-US"/>
        </w:rPr>
        <w:t>решение об отказе в присвоении объекту адресации адреса или аннулировании его адреса.</w:t>
      </w:r>
    </w:p>
    <w:p w:rsidR="0007423A" w:rsidRPr="0007423A" w:rsidRDefault="0007423A" w:rsidP="0007423A">
      <w:pPr>
        <w:autoSpaceDE w:val="0"/>
        <w:autoSpaceDN w:val="0"/>
        <w:adjustRightInd w:val="0"/>
        <w:ind w:firstLine="540"/>
        <w:jc w:val="both"/>
        <w:rPr>
          <w:sz w:val="24"/>
          <w:szCs w:val="24"/>
          <w:lang w:eastAsia="zh-CN"/>
        </w:rPr>
      </w:pPr>
      <w:r w:rsidRPr="0007423A">
        <w:rPr>
          <w:rFonts w:eastAsia="Calibri"/>
          <w:sz w:val="24"/>
          <w:szCs w:val="24"/>
          <w:lang w:eastAsia="en-US"/>
        </w:rPr>
        <w:t xml:space="preserve">  </w:t>
      </w:r>
      <w:r w:rsidRPr="0007423A">
        <w:rPr>
          <w:sz w:val="24"/>
          <w:szCs w:val="24"/>
        </w:rPr>
        <w:t xml:space="preserve">3.5.2. </w:t>
      </w:r>
      <w:r w:rsidRPr="0007423A">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07423A" w:rsidRPr="0007423A" w:rsidRDefault="0007423A" w:rsidP="0007423A">
      <w:pPr>
        <w:widowControl w:val="0"/>
        <w:tabs>
          <w:tab w:val="num" w:pos="-5160"/>
          <w:tab w:val="left" w:pos="-3420"/>
        </w:tabs>
        <w:suppressAutoHyphens/>
        <w:autoSpaceDE w:val="0"/>
        <w:ind w:firstLine="540"/>
        <w:jc w:val="both"/>
        <w:rPr>
          <w:sz w:val="24"/>
          <w:szCs w:val="24"/>
          <w:lang w:eastAsia="zh-CN"/>
        </w:rPr>
      </w:pPr>
      <w:r w:rsidRPr="0007423A">
        <w:rPr>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7423A" w:rsidRPr="0007423A" w:rsidRDefault="0007423A" w:rsidP="0007423A">
      <w:pPr>
        <w:widowControl w:val="0"/>
        <w:tabs>
          <w:tab w:val="num" w:pos="-5160"/>
          <w:tab w:val="left" w:pos="-3420"/>
        </w:tabs>
        <w:suppressAutoHyphens/>
        <w:autoSpaceDE w:val="0"/>
        <w:jc w:val="both"/>
        <w:rPr>
          <w:rFonts w:eastAsia="Calibri"/>
          <w:sz w:val="24"/>
          <w:szCs w:val="24"/>
          <w:lang w:eastAsia="en-US"/>
        </w:rPr>
      </w:pPr>
      <w:r w:rsidRPr="0007423A">
        <w:rPr>
          <w:bCs/>
          <w:sz w:val="24"/>
          <w:szCs w:val="24"/>
          <w:lang w:eastAsia="ar-SA"/>
        </w:rPr>
        <w:tab/>
        <w:t xml:space="preserve">3.5.4. Ответственный исполнитель Администрации, работник МФЦ </w:t>
      </w:r>
      <w:r w:rsidRPr="0007423A">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7423A" w:rsidRPr="0007423A" w:rsidRDefault="0007423A" w:rsidP="0007423A">
      <w:pPr>
        <w:ind w:firstLine="426"/>
        <w:jc w:val="both"/>
        <w:rPr>
          <w:bCs/>
          <w:sz w:val="24"/>
          <w:szCs w:val="24"/>
          <w:lang w:eastAsia="en-US"/>
        </w:rPr>
      </w:pPr>
      <w:r w:rsidRPr="0007423A">
        <w:rPr>
          <w:rFonts w:eastAsia="Calibri"/>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sidRPr="0007423A">
        <w:rPr>
          <w:bCs/>
          <w:sz w:val="24"/>
          <w:szCs w:val="24"/>
          <w:lang w:eastAsia="en-US"/>
        </w:rPr>
        <w:t>с даты регистрации</w:t>
      </w:r>
      <w:proofErr w:type="gramEnd"/>
      <w:r w:rsidRPr="0007423A">
        <w:rPr>
          <w:bCs/>
          <w:sz w:val="24"/>
          <w:szCs w:val="24"/>
          <w:lang w:eastAsia="en-US"/>
        </w:rPr>
        <w:t xml:space="preserve"> решения. </w:t>
      </w:r>
    </w:p>
    <w:p w:rsidR="0007423A" w:rsidRPr="0007423A" w:rsidRDefault="0007423A" w:rsidP="0007423A">
      <w:pPr>
        <w:ind w:firstLine="708"/>
        <w:jc w:val="both"/>
        <w:rPr>
          <w:sz w:val="24"/>
          <w:szCs w:val="24"/>
        </w:rPr>
      </w:pPr>
      <w:r w:rsidRPr="0007423A">
        <w:rPr>
          <w:sz w:val="24"/>
          <w:szCs w:val="24"/>
        </w:rPr>
        <w:t>3.5.7. Критерием принятия решения  является наличие  подписанного  и  зарегистрированного  решения.</w:t>
      </w:r>
    </w:p>
    <w:p w:rsidR="0007423A" w:rsidRPr="0007423A" w:rsidRDefault="0007423A" w:rsidP="0007423A">
      <w:pPr>
        <w:autoSpaceDE w:val="0"/>
        <w:autoSpaceDN w:val="0"/>
        <w:adjustRightInd w:val="0"/>
        <w:ind w:firstLine="708"/>
        <w:jc w:val="both"/>
        <w:rPr>
          <w:bCs/>
          <w:sz w:val="24"/>
          <w:szCs w:val="24"/>
          <w:lang w:eastAsia="ar-SA"/>
        </w:rPr>
      </w:pPr>
      <w:r w:rsidRPr="0007423A">
        <w:rPr>
          <w:bCs/>
          <w:sz w:val="24"/>
          <w:szCs w:val="24"/>
          <w:lang w:eastAsia="ar-SA"/>
        </w:rPr>
        <w:lastRenderedPageBreak/>
        <w:t>3.5.8. Результатом выполнения административной процедуры является получение заявителем решения.</w:t>
      </w:r>
    </w:p>
    <w:p w:rsidR="0007423A" w:rsidRPr="0007423A" w:rsidRDefault="0007423A" w:rsidP="0007423A">
      <w:pPr>
        <w:autoSpaceDE w:val="0"/>
        <w:autoSpaceDN w:val="0"/>
        <w:adjustRightInd w:val="0"/>
        <w:ind w:firstLine="708"/>
        <w:jc w:val="both"/>
        <w:rPr>
          <w:sz w:val="24"/>
          <w:szCs w:val="24"/>
        </w:rPr>
      </w:pPr>
      <w:r w:rsidRPr="0007423A">
        <w:rPr>
          <w:sz w:val="24"/>
          <w:szCs w:val="24"/>
        </w:rPr>
        <w:t xml:space="preserve">3.5.9. Способ фиксации результата выполнения административной процедуры  </w:t>
      </w:r>
      <w:r w:rsidRPr="0007423A">
        <w:rPr>
          <w:rFonts w:eastAsia="Calibri"/>
          <w:sz w:val="24"/>
          <w:szCs w:val="24"/>
          <w:lang w:eastAsia="en-US"/>
        </w:rPr>
        <w:t>– отметка заявителя в журнале.</w:t>
      </w:r>
    </w:p>
    <w:p w:rsidR="0007423A" w:rsidRPr="0007423A" w:rsidRDefault="0007423A" w:rsidP="0007423A">
      <w:pPr>
        <w:shd w:val="clear" w:color="auto" w:fill="FFFFFF"/>
        <w:rPr>
          <w:b/>
          <w:sz w:val="24"/>
          <w:szCs w:val="24"/>
        </w:rPr>
      </w:pPr>
    </w:p>
    <w:p w:rsidR="0007423A" w:rsidRPr="0007423A" w:rsidRDefault="0007423A" w:rsidP="0007423A">
      <w:pPr>
        <w:widowControl w:val="0"/>
        <w:autoSpaceDE w:val="0"/>
        <w:autoSpaceDN w:val="0"/>
        <w:adjustRightInd w:val="0"/>
        <w:ind w:firstLine="704"/>
        <w:rPr>
          <w:b/>
          <w:bCs/>
          <w:sz w:val="24"/>
          <w:szCs w:val="24"/>
        </w:rPr>
      </w:pPr>
      <w:r w:rsidRPr="0007423A">
        <w:rPr>
          <w:b/>
          <w:bCs/>
          <w:sz w:val="24"/>
          <w:szCs w:val="24"/>
        </w:rPr>
        <w:t xml:space="preserve">IV. Формы  </w:t>
      </w:r>
      <w:proofErr w:type="gramStart"/>
      <w:r w:rsidRPr="0007423A">
        <w:rPr>
          <w:b/>
          <w:bCs/>
          <w:sz w:val="24"/>
          <w:szCs w:val="24"/>
        </w:rPr>
        <w:t>контроля за</w:t>
      </w:r>
      <w:proofErr w:type="gramEnd"/>
      <w:r w:rsidRPr="0007423A">
        <w:rPr>
          <w:b/>
          <w:bCs/>
          <w:sz w:val="24"/>
          <w:szCs w:val="24"/>
        </w:rPr>
        <w:t xml:space="preserve"> предоставлением муниципальной услуги</w:t>
      </w:r>
    </w:p>
    <w:p w:rsidR="0007423A" w:rsidRPr="0007423A" w:rsidRDefault="0007423A" w:rsidP="0007423A">
      <w:pPr>
        <w:widowControl w:val="0"/>
        <w:autoSpaceDE w:val="0"/>
        <w:autoSpaceDN w:val="0"/>
        <w:adjustRightInd w:val="0"/>
        <w:jc w:val="center"/>
        <w:rPr>
          <w:b/>
          <w:bCs/>
          <w:sz w:val="24"/>
          <w:szCs w:val="24"/>
        </w:rPr>
      </w:pPr>
    </w:p>
    <w:p w:rsidR="0007423A" w:rsidRPr="0007423A" w:rsidRDefault="0007423A" w:rsidP="0007423A">
      <w:pPr>
        <w:widowControl w:val="0"/>
        <w:autoSpaceDE w:val="0"/>
        <w:autoSpaceDN w:val="0"/>
        <w:adjustRightInd w:val="0"/>
        <w:jc w:val="center"/>
        <w:rPr>
          <w:b/>
          <w:bCs/>
          <w:sz w:val="24"/>
          <w:szCs w:val="24"/>
        </w:rPr>
      </w:pPr>
      <w:r w:rsidRPr="0007423A">
        <w:rPr>
          <w:b/>
          <w:bCs/>
          <w:sz w:val="24"/>
          <w:szCs w:val="24"/>
        </w:rPr>
        <w:t xml:space="preserve">4.1. Порядок осуществления текущего </w:t>
      </w:r>
      <w:proofErr w:type="gramStart"/>
      <w:r w:rsidRPr="0007423A">
        <w:rPr>
          <w:b/>
          <w:bCs/>
          <w:sz w:val="24"/>
          <w:szCs w:val="24"/>
        </w:rPr>
        <w:t>контроля за</w:t>
      </w:r>
      <w:proofErr w:type="gramEnd"/>
      <w:r w:rsidRPr="0007423A">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423A" w:rsidRPr="0007423A" w:rsidRDefault="0007423A" w:rsidP="0007423A">
      <w:pPr>
        <w:widowControl w:val="0"/>
        <w:autoSpaceDE w:val="0"/>
        <w:autoSpaceDN w:val="0"/>
        <w:adjustRightInd w:val="0"/>
        <w:jc w:val="center"/>
        <w:rPr>
          <w:b/>
          <w:bCs/>
          <w:sz w:val="24"/>
          <w:szCs w:val="24"/>
        </w:rPr>
      </w:pPr>
    </w:p>
    <w:p w:rsidR="0007423A" w:rsidRPr="0007423A" w:rsidRDefault="0007423A" w:rsidP="0007423A">
      <w:pPr>
        <w:widowControl w:val="0"/>
        <w:autoSpaceDE w:val="0"/>
        <w:autoSpaceDN w:val="0"/>
        <w:adjustRightInd w:val="0"/>
        <w:ind w:firstLine="704"/>
        <w:rPr>
          <w:sz w:val="24"/>
          <w:szCs w:val="24"/>
        </w:rPr>
      </w:pPr>
      <w:r w:rsidRPr="0007423A">
        <w:rPr>
          <w:sz w:val="24"/>
          <w:szCs w:val="24"/>
        </w:rPr>
        <w:t xml:space="preserve">Текущий </w:t>
      </w:r>
      <w:proofErr w:type="gramStart"/>
      <w:r w:rsidRPr="0007423A">
        <w:rPr>
          <w:sz w:val="24"/>
          <w:szCs w:val="24"/>
        </w:rPr>
        <w:t>контроль за</w:t>
      </w:r>
      <w:proofErr w:type="gramEnd"/>
      <w:r w:rsidRPr="0007423A">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7423A" w:rsidRPr="0007423A" w:rsidRDefault="0007423A" w:rsidP="0007423A">
      <w:pPr>
        <w:widowControl w:val="0"/>
        <w:autoSpaceDE w:val="0"/>
        <w:autoSpaceDN w:val="0"/>
        <w:adjustRightInd w:val="0"/>
        <w:ind w:firstLine="704"/>
        <w:rPr>
          <w:sz w:val="24"/>
          <w:szCs w:val="24"/>
        </w:rPr>
      </w:pPr>
      <w:r w:rsidRPr="0007423A">
        <w:rPr>
          <w:sz w:val="24"/>
          <w:szCs w:val="24"/>
        </w:rPr>
        <w:t>- Глава поселка;</w:t>
      </w:r>
    </w:p>
    <w:p w:rsidR="0007423A" w:rsidRPr="0007423A" w:rsidRDefault="0007423A" w:rsidP="0007423A">
      <w:pPr>
        <w:widowControl w:val="0"/>
        <w:autoSpaceDE w:val="0"/>
        <w:autoSpaceDN w:val="0"/>
        <w:adjustRightInd w:val="0"/>
        <w:ind w:firstLine="704"/>
        <w:rPr>
          <w:sz w:val="24"/>
          <w:szCs w:val="24"/>
        </w:rPr>
      </w:pPr>
      <w:r w:rsidRPr="0007423A">
        <w:rPr>
          <w:sz w:val="24"/>
          <w:szCs w:val="24"/>
        </w:rPr>
        <w:t>- заместитель Главы Администрации поселка.</w:t>
      </w:r>
    </w:p>
    <w:p w:rsidR="0007423A" w:rsidRPr="0007423A" w:rsidRDefault="0007423A" w:rsidP="0007423A">
      <w:pPr>
        <w:tabs>
          <w:tab w:val="left" w:pos="709"/>
        </w:tabs>
        <w:suppressAutoHyphens/>
        <w:rPr>
          <w:kern w:val="2"/>
          <w:sz w:val="24"/>
          <w:szCs w:val="24"/>
          <w:lang w:eastAsia="zh-CN"/>
        </w:rPr>
      </w:pPr>
      <w:r w:rsidRPr="0007423A">
        <w:rPr>
          <w:kern w:val="2"/>
          <w:sz w:val="24"/>
          <w:szCs w:val="24"/>
          <w:lang w:eastAsia="zh-CN"/>
        </w:rPr>
        <w:tab/>
        <w:t xml:space="preserve">Периодичность осуществления текущего контроля устанавливается распоряжением Главы поселка. </w:t>
      </w:r>
    </w:p>
    <w:p w:rsidR="0007423A" w:rsidRPr="0007423A" w:rsidRDefault="0007423A" w:rsidP="0007423A">
      <w:pPr>
        <w:widowControl w:val="0"/>
        <w:autoSpaceDE w:val="0"/>
        <w:autoSpaceDN w:val="0"/>
        <w:adjustRightInd w:val="0"/>
        <w:rPr>
          <w:sz w:val="24"/>
          <w:szCs w:val="24"/>
        </w:rPr>
      </w:pPr>
    </w:p>
    <w:p w:rsidR="0007423A" w:rsidRPr="0007423A" w:rsidRDefault="0007423A" w:rsidP="0007423A">
      <w:pPr>
        <w:widowControl w:val="0"/>
        <w:autoSpaceDE w:val="0"/>
        <w:autoSpaceDN w:val="0"/>
        <w:adjustRightInd w:val="0"/>
        <w:jc w:val="center"/>
        <w:rPr>
          <w:b/>
          <w:bCs/>
          <w:sz w:val="24"/>
          <w:szCs w:val="24"/>
        </w:rPr>
      </w:pPr>
      <w:r w:rsidRPr="0007423A">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423A">
        <w:rPr>
          <w:b/>
          <w:bCs/>
          <w:sz w:val="24"/>
          <w:szCs w:val="24"/>
        </w:rPr>
        <w:t>контроля за</w:t>
      </w:r>
      <w:proofErr w:type="gramEnd"/>
      <w:r w:rsidRPr="0007423A">
        <w:rPr>
          <w:b/>
          <w:bCs/>
          <w:sz w:val="24"/>
          <w:szCs w:val="24"/>
        </w:rPr>
        <w:t xml:space="preserve"> полнотой и качеством предоставления муниципальной услуги</w:t>
      </w:r>
    </w:p>
    <w:p w:rsidR="0007423A" w:rsidRPr="0007423A" w:rsidRDefault="0007423A" w:rsidP="0007423A">
      <w:pPr>
        <w:widowControl w:val="0"/>
        <w:autoSpaceDE w:val="0"/>
        <w:autoSpaceDN w:val="0"/>
        <w:adjustRightInd w:val="0"/>
        <w:jc w:val="center"/>
        <w:rPr>
          <w:b/>
          <w:bCs/>
          <w:sz w:val="24"/>
          <w:szCs w:val="24"/>
        </w:rPr>
      </w:pPr>
    </w:p>
    <w:p w:rsidR="0007423A" w:rsidRPr="0007423A" w:rsidRDefault="0007423A" w:rsidP="0007423A">
      <w:pPr>
        <w:widowControl w:val="0"/>
        <w:autoSpaceDE w:val="0"/>
        <w:autoSpaceDN w:val="0"/>
        <w:adjustRightInd w:val="0"/>
        <w:ind w:firstLine="704"/>
        <w:jc w:val="both"/>
        <w:rPr>
          <w:sz w:val="24"/>
          <w:szCs w:val="24"/>
        </w:rPr>
      </w:pPr>
      <w:r w:rsidRPr="0007423A">
        <w:rPr>
          <w:sz w:val="24"/>
          <w:szCs w:val="24"/>
        </w:rPr>
        <w:t xml:space="preserve">4.2.1. </w:t>
      </w:r>
      <w:proofErr w:type="gramStart"/>
      <w:r w:rsidRPr="0007423A">
        <w:rPr>
          <w:sz w:val="24"/>
          <w:szCs w:val="24"/>
        </w:rPr>
        <w:t>Контроль</w:t>
      </w:r>
      <w:r w:rsidRPr="0007423A">
        <w:rPr>
          <w:b/>
          <w:bCs/>
          <w:sz w:val="24"/>
          <w:szCs w:val="24"/>
        </w:rPr>
        <w:t xml:space="preserve"> </w:t>
      </w:r>
      <w:r w:rsidRPr="0007423A">
        <w:rPr>
          <w:sz w:val="24"/>
          <w:szCs w:val="24"/>
        </w:rPr>
        <w:t>за</w:t>
      </w:r>
      <w:proofErr w:type="gramEnd"/>
      <w:r w:rsidRPr="0007423A">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7423A" w:rsidRPr="0007423A" w:rsidRDefault="0007423A" w:rsidP="0007423A">
      <w:pPr>
        <w:widowControl w:val="0"/>
        <w:autoSpaceDE w:val="0"/>
        <w:autoSpaceDN w:val="0"/>
        <w:adjustRightInd w:val="0"/>
        <w:ind w:firstLine="703"/>
        <w:jc w:val="both"/>
        <w:rPr>
          <w:bCs/>
          <w:sz w:val="24"/>
          <w:szCs w:val="24"/>
        </w:rPr>
      </w:pPr>
      <w:r w:rsidRPr="0007423A">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7423A" w:rsidRPr="0007423A" w:rsidRDefault="0007423A" w:rsidP="0007423A">
      <w:pPr>
        <w:widowControl w:val="0"/>
        <w:autoSpaceDE w:val="0"/>
        <w:autoSpaceDN w:val="0"/>
        <w:adjustRightInd w:val="0"/>
        <w:ind w:firstLine="703"/>
        <w:jc w:val="both"/>
        <w:rPr>
          <w:bCs/>
          <w:sz w:val="24"/>
          <w:szCs w:val="24"/>
        </w:rPr>
      </w:pPr>
      <w:r w:rsidRPr="0007423A">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07423A" w:rsidRPr="0007423A" w:rsidRDefault="0007423A" w:rsidP="0007423A">
      <w:pPr>
        <w:widowControl w:val="0"/>
        <w:autoSpaceDE w:val="0"/>
        <w:autoSpaceDN w:val="0"/>
        <w:adjustRightInd w:val="0"/>
        <w:ind w:firstLine="703"/>
        <w:jc w:val="both"/>
        <w:rPr>
          <w:bCs/>
          <w:sz w:val="24"/>
          <w:szCs w:val="24"/>
        </w:rPr>
      </w:pPr>
      <w:r w:rsidRPr="0007423A">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7423A" w:rsidRPr="0007423A" w:rsidRDefault="0007423A" w:rsidP="0007423A">
      <w:pPr>
        <w:widowControl w:val="0"/>
        <w:autoSpaceDE w:val="0"/>
        <w:autoSpaceDN w:val="0"/>
        <w:adjustRightInd w:val="0"/>
        <w:ind w:firstLine="703"/>
        <w:jc w:val="both"/>
        <w:rPr>
          <w:bCs/>
          <w:sz w:val="24"/>
          <w:szCs w:val="24"/>
        </w:rPr>
      </w:pPr>
      <w:r w:rsidRPr="0007423A">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7423A" w:rsidRPr="0007423A" w:rsidRDefault="0007423A" w:rsidP="0007423A">
      <w:pPr>
        <w:widowControl w:val="0"/>
        <w:autoSpaceDE w:val="0"/>
        <w:autoSpaceDN w:val="0"/>
        <w:adjustRightInd w:val="0"/>
        <w:rPr>
          <w:sz w:val="24"/>
          <w:szCs w:val="24"/>
        </w:rPr>
      </w:pPr>
    </w:p>
    <w:p w:rsidR="0007423A" w:rsidRPr="0007423A" w:rsidRDefault="0007423A" w:rsidP="0007423A">
      <w:pPr>
        <w:widowControl w:val="0"/>
        <w:autoSpaceDE w:val="0"/>
        <w:autoSpaceDN w:val="0"/>
        <w:adjustRightInd w:val="0"/>
        <w:ind w:firstLine="704"/>
        <w:jc w:val="center"/>
        <w:rPr>
          <w:b/>
          <w:bCs/>
          <w:sz w:val="24"/>
          <w:szCs w:val="24"/>
        </w:rPr>
      </w:pPr>
      <w:r w:rsidRPr="0007423A">
        <w:rPr>
          <w:b/>
          <w:bCs/>
          <w:sz w:val="24"/>
          <w:szCs w:val="24"/>
        </w:rPr>
        <w:t xml:space="preserve">4.3. Ответственность должностных лиц </w:t>
      </w:r>
      <w:r w:rsidRPr="0007423A">
        <w:rPr>
          <w:b/>
          <w:bCs/>
          <w:kern w:val="2"/>
          <w:sz w:val="24"/>
          <w:szCs w:val="24"/>
          <w:lang w:eastAsia="zh-CN"/>
        </w:rPr>
        <w:t xml:space="preserve">органа местного самоуправления  </w:t>
      </w:r>
      <w:r w:rsidRPr="0007423A">
        <w:rPr>
          <w:b/>
          <w:bCs/>
          <w:sz w:val="24"/>
          <w:szCs w:val="24"/>
        </w:rPr>
        <w:t>за решения и действия (бездействие), принимаемые (осуществляемые) ими в ходе предоставления муниципальной услуги</w:t>
      </w:r>
    </w:p>
    <w:p w:rsidR="0007423A" w:rsidRPr="0007423A" w:rsidRDefault="0007423A" w:rsidP="0007423A">
      <w:pPr>
        <w:widowControl w:val="0"/>
        <w:autoSpaceDE w:val="0"/>
        <w:autoSpaceDN w:val="0"/>
        <w:adjustRightInd w:val="0"/>
        <w:ind w:firstLine="704"/>
        <w:jc w:val="center"/>
        <w:rPr>
          <w:b/>
          <w:bCs/>
          <w:sz w:val="24"/>
          <w:szCs w:val="24"/>
        </w:rPr>
      </w:pPr>
    </w:p>
    <w:p w:rsidR="0007423A" w:rsidRPr="0007423A" w:rsidRDefault="0007423A" w:rsidP="0007423A">
      <w:pPr>
        <w:tabs>
          <w:tab w:val="left" w:pos="0"/>
        </w:tabs>
        <w:suppressAutoHyphens/>
        <w:ind w:firstLine="426"/>
        <w:jc w:val="both"/>
        <w:rPr>
          <w:kern w:val="2"/>
          <w:sz w:val="24"/>
          <w:szCs w:val="24"/>
          <w:lang w:eastAsia="zh-CN"/>
        </w:rPr>
      </w:pPr>
      <w:r w:rsidRPr="0007423A">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7423A" w:rsidRPr="0007423A" w:rsidRDefault="0007423A" w:rsidP="0007423A">
      <w:pPr>
        <w:autoSpaceDE w:val="0"/>
        <w:autoSpaceDN w:val="0"/>
        <w:adjustRightInd w:val="0"/>
        <w:ind w:firstLine="540"/>
        <w:jc w:val="both"/>
        <w:rPr>
          <w:kern w:val="2"/>
          <w:sz w:val="24"/>
          <w:szCs w:val="24"/>
          <w:lang w:eastAsia="zh-CN"/>
        </w:rPr>
      </w:pPr>
      <w:r w:rsidRPr="0007423A">
        <w:rPr>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7423A" w:rsidRPr="0007423A" w:rsidRDefault="0007423A" w:rsidP="0007423A">
      <w:pPr>
        <w:autoSpaceDE w:val="0"/>
        <w:autoSpaceDN w:val="0"/>
        <w:adjustRightInd w:val="0"/>
        <w:ind w:firstLine="540"/>
        <w:rPr>
          <w:kern w:val="2"/>
          <w:sz w:val="24"/>
          <w:szCs w:val="24"/>
          <w:lang w:eastAsia="zh-CN"/>
        </w:rPr>
      </w:pPr>
      <w:r w:rsidRPr="0007423A">
        <w:rPr>
          <w:kern w:val="2"/>
          <w:sz w:val="24"/>
          <w:szCs w:val="24"/>
          <w:lang w:eastAsia="zh-CN"/>
        </w:rPr>
        <w:t xml:space="preserve"> </w:t>
      </w:r>
    </w:p>
    <w:p w:rsidR="0007423A" w:rsidRPr="0007423A" w:rsidRDefault="0007423A" w:rsidP="0007423A">
      <w:pPr>
        <w:autoSpaceDE w:val="0"/>
        <w:autoSpaceDN w:val="0"/>
        <w:adjustRightInd w:val="0"/>
        <w:ind w:firstLine="540"/>
        <w:jc w:val="center"/>
        <w:rPr>
          <w:sz w:val="24"/>
          <w:szCs w:val="24"/>
        </w:rPr>
      </w:pPr>
      <w:r w:rsidRPr="0007423A">
        <w:rPr>
          <w:b/>
          <w:bCs/>
          <w:sz w:val="24"/>
          <w:szCs w:val="24"/>
        </w:rPr>
        <w:t xml:space="preserve">4.4. Положения, характеризующие требования к порядку и формам </w:t>
      </w:r>
      <w:proofErr w:type="gramStart"/>
      <w:r w:rsidRPr="0007423A">
        <w:rPr>
          <w:b/>
          <w:bCs/>
          <w:sz w:val="24"/>
          <w:szCs w:val="24"/>
        </w:rPr>
        <w:t>контроля за</w:t>
      </w:r>
      <w:proofErr w:type="gramEnd"/>
      <w:r w:rsidRPr="0007423A">
        <w:rPr>
          <w:b/>
          <w:bCs/>
          <w:sz w:val="24"/>
          <w:szCs w:val="24"/>
        </w:rPr>
        <w:t xml:space="preserve"> предоставлением муниципальной услуги, в том числе со стороны граждан, их объединений и организаций</w:t>
      </w:r>
    </w:p>
    <w:p w:rsidR="0007423A" w:rsidRPr="0007423A" w:rsidRDefault="0007423A" w:rsidP="0007423A">
      <w:pPr>
        <w:widowControl w:val="0"/>
        <w:autoSpaceDE w:val="0"/>
        <w:autoSpaceDN w:val="0"/>
        <w:ind w:firstLine="540"/>
        <w:rPr>
          <w:sz w:val="24"/>
          <w:szCs w:val="24"/>
        </w:rPr>
      </w:pPr>
    </w:p>
    <w:p w:rsidR="0007423A" w:rsidRPr="0007423A" w:rsidRDefault="0007423A" w:rsidP="0007423A">
      <w:pPr>
        <w:tabs>
          <w:tab w:val="left" w:pos="709"/>
        </w:tabs>
        <w:suppressAutoHyphens/>
        <w:jc w:val="both"/>
        <w:rPr>
          <w:bCs/>
          <w:kern w:val="2"/>
          <w:sz w:val="24"/>
          <w:szCs w:val="24"/>
          <w:lang w:eastAsia="zh-CN"/>
        </w:rPr>
      </w:pPr>
      <w:r w:rsidRPr="0007423A">
        <w:rPr>
          <w:bCs/>
          <w:kern w:val="2"/>
          <w:sz w:val="24"/>
          <w:szCs w:val="24"/>
          <w:lang w:eastAsia="zh-CN"/>
        </w:rPr>
        <w:tab/>
      </w:r>
      <w:proofErr w:type="gramStart"/>
      <w:r w:rsidRPr="0007423A">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7423A">
        <w:rPr>
          <w:bCs/>
          <w:kern w:val="2"/>
          <w:sz w:val="24"/>
          <w:szCs w:val="24"/>
          <w:lang w:eastAsia="zh-CN"/>
        </w:rPr>
        <w:t xml:space="preserve"> регламента, законодательных и иных нормативных правовых актов.</w:t>
      </w:r>
    </w:p>
    <w:p w:rsidR="0007423A" w:rsidRPr="0007423A" w:rsidRDefault="0007423A" w:rsidP="0007423A">
      <w:pPr>
        <w:shd w:val="clear" w:color="auto" w:fill="FFFFFF"/>
        <w:ind w:firstLine="284"/>
        <w:jc w:val="both"/>
        <w:rPr>
          <w:sz w:val="24"/>
          <w:szCs w:val="24"/>
        </w:rPr>
      </w:pPr>
    </w:p>
    <w:p w:rsidR="0007423A" w:rsidRPr="0007423A" w:rsidRDefault="0007423A" w:rsidP="0007423A">
      <w:pPr>
        <w:autoSpaceDE w:val="0"/>
        <w:autoSpaceDN w:val="0"/>
        <w:adjustRightInd w:val="0"/>
        <w:ind w:firstLine="540"/>
        <w:jc w:val="both"/>
        <w:rPr>
          <w:b/>
          <w:bCs/>
          <w:sz w:val="24"/>
          <w:szCs w:val="24"/>
        </w:rPr>
      </w:pPr>
      <w:r w:rsidRPr="0007423A">
        <w:rPr>
          <w:b/>
          <w:sz w:val="24"/>
          <w:szCs w:val="24"/>
          <w:lang w:val="en-US"/>
        </w:rPr>
        <w:t>V</w:t>
      </w:r>
      <w:r w:rsidRPr="0007423A">
        <w:rPr>
          <w:b/>
          <w:sz w:val="24"/>
          <w:szCs w:val="24"/>
        </w:rPr>
        <w:t xml:space="preserve">. Досудебный (внесудебный) порядок </w:t>
      </w:r>
      <w:proofErr w:type="gramStart"/>
      <w:r w:rsidRPr="0007423A">
        <w:rPr>
          <w:b/>
          <w:sz w:val="24"/>
          <w:szCs w:val="24"/>
        </w:rPr>
        <w:t>обжалования  заявителем</w:t>
      </w:r>
      <w:proofErr w:type="gramEnd"/>
      <w:r w:rsidRPr="0007423A">
        <w:rPr>
          <w:b/>
          <w:sz w:val="24"/>
          <w:szCs w:val="24"/>
        </w:rPr>
        <w:t xml:space="preserve"> </w:t>
      </w:r>
      <w:r w:rsidRPr="0007423A">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7423A" w:rsidRPr="0007423A" w:rsidRDefault="0007423A" w:rsidP="0007423A">
      <w:pPr>
        <w:widowControl w:val="0"/>
        <w:autoSpaceDE w:val="0"/>
        <w:autoSpaceDN w:val="0"/>
        <w:adjustRightInd w:val="0"/>
        <w:jc w:val="both"/>
        <w:rPr>
          <w:b/>
          <w:bCs/>
          <w:sz w:val="24"/>
          <w:szCs w:val="24"/>
        </w:rPr>
      </w:pPr>
    </w:p>
    <w:p w:rsidR="0007423A" w:rsidRPr="0007423A" w:rsidRDefault="0007423A" w:rsidP="0007423A">
      <w:pPr>
        <w:autoSpaceDE w:val="0"/>
        <w:autoSpaceDN w:val="0"/>
        <w:adjustRightInd w:val="0"/>
        <w:ind w:firstLine="540"/>
        <w:jc w:val="both"/>
        <w:outlineLvl w:val="0"/>
        <w:rPr>
          <w:b/>
          <w:bCs/>
          <w:kern w:val="2"/>
          <w:sz w:val="24"/>
          <w:szCs w:val="24"/>
          <w:lang w:eastAsia="zh-CN"/>
        </w:rPr>
      </w:pPr>
      <w:r w:rsidRPr="0007423A">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7423A" w:rsidRPr="0007423A" w:rsidRDefault="0007423A" w:rsidP="0007423A">
      <w:pPr>
        <w:autoSpaceDE w:val="0"/>
        <w:autoSpaceDN w:val="0"/>
        <w:adjustRightInd w:val="0"/>
        <w:ind w:firstLine="540"/>
        <w:jc w:val="both"/>
        <w:outlineLvl w:val="0"/>
        <w:rPr>
          <w:b/>
          <w:sz w:val="24"/>
          <w:szCs w:val="24"/>
        </w:rPr>
      </w:pPr>
    </w:p>
    <w:p w:rsidR="0007423A" w:rsidRPr="0007423A" w:rsidRDefault="0007423A" w:rsidP="0007423A">
      <w:pPr>
        <w:autoSpaceDE w:val="0"/>
        <w:autoSpaceDN w:val="0"/>
        <w:adjustRightInd w:val="0"/>
        <w:ind w:firstLine="540"/>
        <w:jc w:val="both"/>
        <w:outlineLvl w:val="0"/>
        <w:rPr>
          <w:sz w:val="24"/>
          <w:szCs w:val="24"/>
        </w:rPr>
      </w:pPr>
      <w:r w:rsidRPr="0007423A">
        <w:rPr>
          <w:sz w:val="24"/>
          <w:szCs w:val="24"/>
        </w:rPr>
        <w:tab/>
        <w:t xml:space="preserve">Заявитель имеет право  подать жалобу на  </w:t>
      </w:r>
      <w:r w:rsidRPr="0007423A">
        <w:rPr>
          <w:bCs/>
          <w:kern w:val="2"/>
          <w:sz w:val="24"/>
          <w:szCs w:val="24"/>
          <w:lang w:eastAsia="zh-CN"/>
        </w:rPr>
        <w:t xml:space="preserve">жалобу </w:t>
      </w:r>
      <w:r w:rsidRPr="0007423A">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7423A">
        <w:rPr>
          <w:sz w:val="24"/>
          <w:szCs w:val="24"/>
        </w:rPr>
        <w:t xml:space="preserve">, многофункционального центра, работника многофункционального центра, а также привлекаемые организации </w:t>
      </w:r>
      <w:r w:rsidRPr="0007423A">
        <w:rPr>
          <w:bCs/>
          <w:kern w:val="2"/>
          <w:sz w:val="24"/>
          <w:szCs w:val="24"/>
          <w:lang w:eastAsia="zh-CN"/>
        </w:rPr>
        <w:t xml:space="preserve"> </w:t>
      </w:r>
      <w:r w:rsidRPr="0007423A">
        <w:rPr>
          <w:sz w:val="24"/>
          <w:szCs w:val="24"/>
        </w:rPr>
        <w:t xml:space="preserve"> или их работников.</w:t>
      </w:r>
    </w:p>
    <w:p w:rsidR="0007423A" w:rsidRPr="0007423A" w:rsidRDefault="0007423A" w:rsidP="0007423A">
      <w:pPr>
        <w:autoSpaceDE w:val="0"/>
        <w:autoSpaceDN w:val="0"/>
        <w:adjustRightInd w:val="0"/>
        <w:ind w:firstLine="540"/>
        <w:jc w:val="both"/>
        <w:outlineLvl w:val="0"/>
        <w:rPr>
          <w:bCs/>
          <w:sz w:val="24"/>
          <w:szCs w:val="24"/>
        </w:rPr>
      </w:pPr>
    </w:p>
    <w:p w:rsidR="0007423A" w:rsidRPr="0007423A" w:rsidRDefault="0007423A" w:rsidP="0007423A">
      <w:pPr>
        <w:widowControl w:val="0"/>
        <w:autoSpaceDE w:val="0"/>
        <w:autoSpaceDN w:val="0"/>
        <w:adjustRightInd w:val="0"/>
        <w:ind w:firstLine="709"/>
        <w:jc w:val="center"/>
        <w:rPr>
          <w:b/>
          <w:bCs/>
          <w:sz w:val="24"/>
          <w:szCs w:val="24"/>
        </w:rPr>
      </w:pPr>
      <w:r w:rsidRPr="0007423A">
        <w:rPr>
          <w:b/>
          <w:bCs/>
          <w:sz w:val="24"/>
          <w:szCs w:val="24"/>
        </w:rPr>
        <w:t>5.2. Предмет жалобы</w:t>
      </w:r>
    </w:p>
    <w:p w:rsidR="0007423A" w:rsidRPr="0007423A" w:rsidRDefault="0007423A" w:rsidP="0007423A">
      <w:pPr>
        <w:widowControl w:val="0"/>
        <w:autoSpaceDE w:val="0"/>
        <w:autoSpaceDN w:val="0"/>
        <w:adjustRightInd w:val="0"/>
        <w:jc w:val="both"/>
        <w:rPr>
          <w:sz w:val="24"/>
          <w:szCs w:val="24"/>
        </w:rPr>
      </w:pPr>
    </w:p>
    <w:p w:rsidR="0007423A" w:rsidRPr="0007423A" w:rsidRDefault="0007423A" w:rsidP="0007423A">
      <w:pPr>
        <w:autoSpaceDE w:val="0"/>
        <w:autoSpaceDN w:val="0"/>
        <w:adjustRightInd w:val="0"/>
        <w:ind w:firstLine="540"/>
        <w:jc w:val="both"/>
        <w:rPr>
          <w:bCs/>
          <w:sz w:val="24"/>
          <w:szCs w:val="24"/>
        </w:rPr>
      </w:pPr>
      <w:r w:rsidRPr="0007423A">
        <w:rPr>
          <w:bCs/>
          <w:sz w:val="24"/>
          <w:szCs w:val="24"/>
        </w:rPr>
        <w:t>Заявитель может обратиться с жалобой, в том числе в следующих случаях:</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1) нарушение срока регистрации запроса о предоставлении </w:t>
      </w:r>
      <w:r w:rsidRPr="0007423A">
        <w:rPr>
          <w:bCs/>
          <w:sz w:val="24"/>
          <w:szCs w:val="24"/>
        </w:rPr>
        <w:t>муниципальной</w:t>
      </w:r>
      <w:r w:rsidRPr="0007423A">
        <w:rPr>
          <w:sz w:val="24"/>
          <w:szCs w:val="24"/>
        </w:rPr>
        <w:t xml:space="preserve"> услуги,  запроса, указанного в </w:t>
      </w:r>
      <w:hyperlink r:id="rId22" w:history="1">
        <w:r w:rsidRPr="0007423A">
          <w:rPr>
            <w:color w:val="0000FF"/>
            <w:sz w:val="24"/>
            <w:szCs w:val="24"/>
            <w:u w:val="single"/>
          </w:rPr>
          <w:t>статье 15.1</w:t>
        </w:r>
      </w:hyperlink>
      <w:r w:rsidRPr="0007423A">
        <w:rPr>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7423A">
        <w:rPr>
          <w:bCs/>
          <w:sz w:val="24"/>
          <w:szCs w:val="24"/>
        </w:rPr>
        <w:t xml:space="preserve"> (далее – комплексный запрос);</w:t>
      </w:r>
      <w:r w:rsidRPr="0007423A">
        <w:rPr>
          <w:sz w:val="24"/>
          <w:szCs w:val="24"/>
        </w:rPr>
        <w:t xml:space="preserve"> </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2) нарушение срока предоставления </w:t>
      </w:r>
      <w:r w:rsidRPr="0007423A">
        <w:rPr>
          <w:bCs/>
          <w:sz w:val="24"/>
          <w:szCs w:val="24"/>
        </w:rPr>
        <w:t>муниципальной</w:t>
      </w:r>
      <w:r w:rsidRPr="0007423A">
        <w:rPr>
          <w:sz w:val="24"/>
          <w:szCs w:val="24"/>
        </w:rPr>
        <w:t xml:space="preserve"> услуги. </w:t>
      </w:r>
    </w:p>
    <w:p w:rsidR="0007423A" w:rsidRPr="0007423A" w:rsidRDefault="0007423A" w:rsidP="0007423A">
      <w:pPr>
        <w:autoSpaceDE w:val="0"/>
        <w:autoSpaceDN w:val="0"/>
        <w:adjustRightInd w:val="0"/>
        <w:ind w:firstLine="540"/>
        <w:jc w:val="both"/>
        <w:rPr>
          <w:bCs/>
          <w:sz w:val="24"/>
          <w:szCs w:val="24"/>
        </w:rPr>
      </w:pPr>
      <w:proofErr w:type="gramStart"/>
      <w:r w:rsidRPr="0007423A">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7423A">
        <w:rPr>
          <w:bCs/>
          <w:sz w:val="24"/>
          <w:szCs w:val="24"/>
        </w:rPr>
        <w:t>муниципальных</w:t>
      </w:r>
      <w:r w:rsidRPr="0007423A">
        <w:rPr>
          <w:sz w:val="24"/>
          <w:szCs w:val="24"/>
        </w:rPr>
        <w:t xml:space="preserve"> услуг в полном объеме </w:t>
      </w:r>
      <w:r w:rsidRPr="0007423A">
        <w:rPr>
          <w:bCs/>
          <w:sz w:val="24"/>
          <w:szCs w:val="24"/>
        </w:rPr>
        <w:t xml:space="preserve">в соответствии с муниципальными правовыми актами, которыми на многофункциональный центры </w:t>
      </w:r>
      <w:r w:rsidRPr="0007423A">
        <w:rPr>
          <w:sz w:val="24"/>
          <w:szCs w:val="24"/>
        </w:rPr>
        <w:t xml:space="preserve"> </w:t>
      </w:r>
      <w:r w:rsidRPr="0007423A">
        <w:rPr>
          <w:bCs/>
          <w:sz w:val="24"/>
          <w:szCs w:val="24"/>
        </w:rPr>
        <w:t>возложена функция по предоставлению соответствующих муниципальных услуг (а также государственных услуг</w:t>
      </w:r>
      <w:proofErr w:type="gramEnd"/>
      <w:r w:rsidRPr="0007423A">
        <w:rPr>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23A" w:rsidRPr="0007423A" w:rsidRDefault="0007423A" w:rsidP="0007423A">
      <w:pPr>
        <w:autoSpaceDE w:val="0"/>
        <w:autoSpaceDN w:val="0"/>
        <w:adjustRightInd w:val="0"/>
        <w:ind w:firstLine="540"/>
        <w:jc w:val="both"/>
        <w:rPr>
          <w:kern w:val="2"/>
          <w:sz w:val="24"/>
          <w:szCs w:val="24"/>
        </w:rPr>
      </w:pPr>
      <w:r w:rsidRPr="0007423A">
        <w:rPr>
          <w:bCs/>
          <w:sz w:val="24"/>
          <w:szCs w:val="24"/>
        </w:rPr>
        <w:lastRenderedPageBreak/>
        <w:t xml:space="preserve">3) </w:t>
      </w:r>
      <w:r w:rsidRPr="0007423A">
        <w:rPr>
          <w:sz w:val="24"/>
          <w:szCs w:val="24"/>
        </w:rPr>
        <w:t xml:space="preserve">требование у заявителя документов, не предусмотренных </w:t>
      </w:r>
      <w:r w:rsidRPr="0007423A">
        <w:rPr>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7423A">
        <w:rPr>
          <w:bCs/>
          <w:sz w:val="24"/>
          <w:szCs w:val="24"/>
        </w:rPr>
        <w:t>муниципальной</w:t>
      </w:r>
      <w:r w:rsidRPr="0007423A">
        <w:rPr>
          <w:kern w:val="2"/>
          <w:sz w:val="24"/>
          <w:szCs w:val="24"/>
        </w:rPr>
        <w:t xml:space="preserve"> услуги; </w:t>
      </w:r>
    </w:p>
    <w:p w:rsidR="0007423A" w:rsidRPr="0007423A" w:rsidRDefault="0007423A" w:rsidP="0007423A">
      <w:pPr>
        <w:autoSpaceDE w:val="0"/>
        <w:autoSpaceDN w:val="0"/>
        <w:adjustRightInd w:val="0"/>
        <w:ind w:firstLine="540"/>
        <w:jc w:val="both"/>
        <w:rPr>
          <w:sz w:val="24"/>
          <w:szCs w:val="24"/>
        </w:rPr>
      </w:pPr>
      <w:r w:rsidRPr="0007423A">
        <w:rPr>
          <w:kern w:val="2"/>
          <w:sz w:val="24"/>
          <w:szCs w:val="24"/>
        </w:rPr>
        <w:t xml:space="preserve">4) </w:t>
      </w:r>
      <w:r w:rsidRPr="0007423A">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7423A">
        <w:rPr>
          <w:kern w:val="2"/>
          <w:sz w:val="24"/>
          <w:szCs w:val="24"/>
        </w:rPr>
        <w:t xml:space="preserve">муниципальными правовыми актами  </w:t>
      </w:r>
      <w:r w:rsidRPr="0007423A">
        <w:rPr>
          <w:sz w:val="24"/>
          <w:szCs w:val="24"/>
        </w:rPr>
        <w:t xml:space="preserve">для предоставления </w:t>
      </w:r>
      <w:r w:rsidRPr="0007423A">
        <w:rPr>
          <w:bCs/>
          <w:sz w:val="24"/>
          <w:szCs w:val="24"/>
        </w:rPr>
        <w:t>муниципальной</w:t>
      </w:r>
      <w:r w:rsidRPr="0007423A">
        <w:rPr>
          <w:sz w:val="24"/>
          <w:szCs w:val="24"/>
        </w:rPr>
        <w:t>, у заявителя;</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5) отказ в предоставлении </w:t>
      </w:r>
      <w:r w:rsidRPr="0007423A">
        <w:rPr>
          <w:bCs/>
          <w:sz w:val="24"/>
          <w:szCs w:val="24"/>
        </w:rPr>
        <w:t>муниципальной</w:t>
      </w:r>
      <w:r w:rsidRPr="0007423A">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423A" w:rsidRPr="0007423A" w:rsidRDefault="0007423A" w:rsidP="0007423A">
      <w:pPr>
        <w:autoSpaceDE w:val="0"/>
        <w:autoSpaceDN w:val="0"/>
        <w:adjustRightInd w:val="0"/>
        <w:ind w:firstLine="540"/>
        <w:jc w:val="both"/>
        <w:rPr>
          <w:bCs/>
          <w:sz w:val="24"/>
          <w:szCs w:val="24"/>
        </w:rPr>
      </w:pPr>
      <w:proofErr w:type="gramStart"/>
      <w:r w:rsidRPr="0007423A">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7423A">
        <w:rPr>
          <w:bCs/>
          <w:sz w:val="24"/>
          <w:szCs w:val="24"/>
        </w:rPr>
        <w:t>муниципальной</w:t>
      </w:r>
      <w:r w:rsidRPr="0007423A">
        <w:rPr>
          <w:sz w:val="24"/>
          <w:szCs w:val="24"/>
        </w:rPr>
        <w:t xml:space="preserve"> услуг в полном объеме, </w:t>
      </w:r>
      <w:r w:rsidRPr="0007423A">
        <w:rPr>
          <w:bCs/>
          <w:sz w:val="24"/>
          <w:szCs w:val="24"/>
        </w:rPr>
        <w:t xml:space="preserve">в соответствии с </w:t>
      </w:r>
      <w:r w:rsidRPr="0007423A">
        <w:rPr>
          <w:kern w:val="2"/>
          <w:sz w:val="24"/>
          <w:szCs w:val="24"/>
        </w:rPr>
        <w:t>муниципальными правовыми актами</w:t>
      </w:r>
      <w:r w:rsidRPr="0007423A">
        <w:rPr>
          <w:bCs/>
          <w:sz w:val="24"/>
          <w:szCs w:val="24"/>
        </w:rPr>
        <w:t xml:space="preserve">, которыми на многофункциональный центры </w:t>
      </w:r>
      <w:r w:rsidRPr="0007423A">
        <w:rPr>
          <w:sz w:val="24"/>
          <w:szCs w:val="24"/>
        </w:rPr>
        <w:t xml:space="preserve"> </w:t>
      </w:r>
      <w:r w:rsidRPr="0007423A">
        <w:rPr>
          <w:bCs/>
          <w:sz w:val="24"/>
          <w:szCs w:val="24"/>
        </w:rPr>
        <w:t>возложена функция по предоставлению соответствующих муниципальной услуг (а также государственных услуг</w:t>
      </w:r>
      <w:proofErr w:type="gramEnd"/>
      <w:r w:rsidRPr="0007423A">
        <w:rPr>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23A" w:rsidRPr="0007423A" w:rsidRDefault="0007423A" w:rsidP="0007423A">
      <w:pPr>
        <w:autoSpaceDE w:val="0"/>
        <w:autoSpaceDN w:val="0"/>
        <w:adjustRightInd w:val="0"/>
        <w:ind w:firstLine="540"/>
        <w:jc w:val="both"/>
        <w:rPr>
          <w:sz w:val="24"/>
          <w:szCs w:val="24"/>
        </w:rPr>
      </w:pPr>
      <w:r w:rsidRPr="0007423A">
        <w:rPr>
          <w:bCs/>
          <w:sz w:val="24"/>
          <w:szCs w:val="24"/>
        </w:rPr>
        <w:t xml:space="preserve">6) </w:t>
      </w:r>
      <w:r w:rsidRPr="0007423A">
        <w:rPr>
          <w:sz w:val="24"/>
          <w:szCs w:val="24"/>
        </w:rPr>
        <w:t xml:space="preserve">затребование с заявителя при предоставлении </w:t>
      </w:r>
      <w:r w:rsidRPr="0007423A">
        <w:rPr>
          <w:bCs/>
          <w:sz w:val="24"/>
          <w:szCs w:val="24"/>
        </w:rPr>
        <w:t>муниципальной</w:t>
      </w:r>
      <w:r w:rsidRPr="0007423A">
        <w:rPr>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7423A">
        <w:rPr>
          <w:kern w:val="2"/>
          <w:sz w:val="24"/>
          <w:szCs w:val="24"/>
        </w:rPr>
        <w:t>муниципальными правовыми актами</w:t>
      </w:r>
      <w:r w:rsidRPr="0007423A">
        <w:rPr>
          <w:sz w:val="24"/>
          <w:szCs w:val="24"/>
        </w:rPr>
        <w:t>;</w:t>
      </w:r>
    </w:p>
    <w:p w:rsidR="0007423A" w:rsidRPr="0007423A" w:rsidRDefault="0007423A" w:rsidP="0007423A">
      <w:pPr>
        <w:widowControl w:val="0"/>
        <w:autoSpaceDE w:val="0"/>
        <w:autoSpaceDN w:val="0"/>
        <w:adjustRightInd w:val="0"/>
        <w:ind w:firstLine="426"/>
        <w:jc w:val="both"/>
        <w:rPr>
          <w:bCs/>
          <w:sz w:val="24"/>
          <w:szCs w:val="24"/>
        </w:rPr>
      </w:pPr>
      <w:proofErr w:type="gramStart"/>
      <w:r w:rsidRPr="0007423A">
        <w:rPr>
          <w:sz w:val="24"/>
          <w:szCs w:val="24"/>
        </w:rPr>
        <w:t xml:space="preserve">7) </w:t>
      </w:r>
      <w:r w:rsidRPr="0007423A">
        <w:rPr>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423A" w:rsidRPr="0007423A" w:rsidRDefault="0007423A" w:rsidP="0007423A">
      <w:pPr>
        <w:widowControl w:val="0"/>
        <w:autoSpaceDE w:val="0"/>
        <w:autoSpaceDN w:val="0"/>
        <w:adjustRightInd w:val="0"/>
        <w:ind w:firstLine="426"/>
        <w:jc w:val="both"/>
        <w:rPr>
          <w:bCs/>
          <w:sz w:val="24"/>
          <w:szCs w:val="24"/>
        </w:rPr>
      </w:pPr>
      <w:proofErr w:type="gramStart"/>
      <w:r w:rsidRPr="0007423A">
        <w:rPr>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7423A">
        <w:rPr>
          <w:kern w:val="2"/>
          <w:sz w:val="24"/>
          <w:szCs w:val="24"/>
        </w:rPr>
        <w:t>муниципальными правовыми актами</w:t>
      </w:r>
      <w:r w:rsidRPr="0007423A">
        <w:rPr>
          <w:bCs/>
          <w:sz w:val="24"/>
          <w:szCs w:val="24"/>
        </w:rPr>
        <w:t xml:space="preserve">, которыми на многофункциональный центры </w:t>
      </w:r>
      <w:r w:rsidRPr="0007423A">
        <w:rPr>
          <w:sz w:val="24"/>
          <w:szCs w:val="24"/>
        </w:rPr>
        <w:t xml:space="preserve"> </w:t>
      </w:r>
      <w:r w:rsidRPr="0007423A">
        <w:rPr>
          <w:bCs/>
          <w:sz w:val="24"/>
          <w:szCs w:val="24"/>
        </w:rPr>
        <w:t>возложена функция по предоставлению соответствующих муниципальных услуг (а также государственных услуг</w:t>
      </w:r>
      <w:proofErr w:type="gramEnd"/>
      <w:r w:rsidRPr="0007423A">
        <w:rPr>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23A" w:rsidRPr="0007423A" w:rsidRDefault="0007423A" w:rsidP="0007423A">
      <w:pPr>
        <w:widowControl w:val="0"/>
        <w:autoSpaceDE w:val="0"/>
        <w:autoSpaceDN w:val="0"/>
        <w:adjustRightInd w:val="0"/>
        <w:ind w:firstLine="426"/>
        <w:jc w:val="both"/>
        <w:rPr>
          <w:sz w:val="24"/>
          <w:szCs w:val="24"/>
        </w:rPr>
      </w:pPr>
      <w:r w:rsidRPr="0007423A">
        <w:rPr>
          <w:sz w:val="24"/>
          <w:szCs w:val="24"/>
        </w:rPr>
        <w:t xml:space="preserve"> 8) нарушение срока или порядка выдачи документов по результатам предоставления </w:t>
      </w:r>
      <w:r w:rsidRPr="0007423A">
        <w:rPr>
          <w:bCs/>
          <w:sz w:val="24"/>
          <w:szCs w:val="24"/>
        </w:rPr>
        <w:t>муниципальной</w:t>
      </w:r>
      <w:r w:rsidRPr="0007423A">
        <w:rPr>
          <w:sz w:val="24"/>
          <w:szCs w:val="24"/>
        </w:rPr>
        <w:t xml:space="preserve">  услуги;</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9) приостановление предоставления </w:t>
      </w:r>
      <w:r w:rsidRPr="0007423A">
        <w:rPr>
          <w:bCs/>
          <w:sz w:val="24"/>
          <w:szCs w:val="24"/>
        </w:rPr>
        <w:t>муниципальной</w:t>
      </w:r>
      <w:r w:rsidRPr="0007423A">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7423A">
        <w:rPr>
          <w:kern w:val="2"/>
          <w:sz w:val="24"/>
          <w:szCs w:val="24"/>
        </w:rPr>
        <w:t>муниципальными правовыми актами</w:t>
      </w:r>
      <w:r w:rsidRPr="0007423A">
        <w:rPr>
          <w:sz w:val="24"/>
          <w:szCs w:val="24"/>
        </w:rPr>
        <w:t>.</w:t>
      </w:r>
      <w:proofErr w:type="gramEnd"/>
    </w:p>
    <w:p w:rsidR="0007423A" w:rsidRPr="0007423A" w:rsidRDefault="0007423A" w:rsidP="0007423A">
      <w:pPr>
        <w:widowControl w:val="0"/>
        <w:autoSpaceDE w:val="0"/>
        <w:autoSpaceDN w:val="0"/>
        <w:adjustRightInd w:val="0"/>
        <w:ind w:firstLine="426"/>
        <w:jc w:val="both"/>
        <w:rPr>
          <w:bCs/>
          <w:sz w:val="24"/>
          <w:szCs w:val="24"/>
        </w:rPr>
      </w:pPr>
      <w:proofErr w:type="gramStart"/>
      <w:r w:rsidRPr="0007423A">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7423A">
        <w:rPr>
          <w:bCs/>
          <w:sz w:val="24"/>
          <w:szCs w:val="24"/>
        </w:rPr>
        <w:t xml:space="preserve">в соответствии с </w:t>
      </w:r>
      <w:r w:rsidRPr="0007423A">
        <w:rPr>
          <w:kern w:val="2"/>
          <w:sz w:val="24"/>
          <w:szCs w:val="24"/>
        </w:rPr>
        <w:lastRenderedPageBreak/>
        <w:t>муниципальными правовыми актами</w:t>
      </w:r>
      <w:r w:rsidRPr="0007423A">
        <w:rPr>
          <w:bCs/>
          <w:sz w:val="24"/>
          <w:szCs w:val="24"/>
        </w:rPr>
        <w:t xml:space="preserve">, которыми на многофункциональный центры </w:t>
      </w:r>
      <w:r w:rsidRPr="0007423A">
        <w:rPr>
          <w:sz w:val="24"/>
          <w:szCs w:val="24"/>
        </w:rPr>
        <w:t xml:space="preserve"> </w:t>
      </w:r>
      <w:r w:rsidRPr="0007423A">
        <w:rPr>
          <w:bCs/>
          <w:sz w:val="24"/>
          <w:szCs w:val="24"/>
        </w:rPr>
        <w:t>возложена функция по предоставлению соответствующих муниципальных услуг (а также государственных услуг</w:t>
      </w:r>
      <w:proofErr w:type="gramEnd"/>
      <w:r w:rsidRPr="0007423A">
        <w:rPr>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7423A" w:rsidRPr="0007423A" w:rsidRDefault="0007423A" w:rsidP="0007423A">
      <w:pPr>
        <w:autoSpaceDE w:val="0"/>
        <w:autoSpaceDN w:val="0"/>
        <w:adjustRightInd w:val="0"/>
        <w:ind w:firstLine="540"/>
        <w:jc w:val="both"/>
        <w:outlineLvl w:val="0"/>
        <w:rPr>
          <w:sz w:val="24"/>
          <w:szCs w:val="24"/>
        </w:rPr>
      </w:pPr>
      <w:r w:rsidRPr="0007423A">
        <w:rPr>
          <w:sz w:val="24"/>
          <w:szCs w:val="24"/>
        </w:rPr>
        <w:tab/>
      </w:r>
    </w:p>
    <w:p w:rsidR="0007423A" w:rsidRPr="0007423A" w:rsidRDefault="0007423A" w:rsidP="0007423A">
      <w:pPr>
        <w:autoSpaceDE w:val="0"/>
        <w:autoSpaceDN w:val="0"/>
        <w:adjustRightInd w:val="0"/>
        <w:ind w:firstLine="540"/>
        <w:jc w:val="both"/>
        <w:outlineLvl w:val="0"/>
        <w:rPr>
          <w:bCs/>
          <w:sz w:val="24"/>
          <w:szCs w:val="24"/>
        </w:rPr>
      </w:pPr>
    </w:p>
    <w:p w:rsidR="0007423A" w:rsidRPr="0007423A" w:rsidRDefault="0007423A" w:rsidP="0007423A">
      <w:pPr>
        <w:autoSpaceDE w:val="0"/>
        <w:autoSpaceDN w:val="0"/>
        <w:adjustRightInd w:val="0"/>
        <w:ind w:firstLine="540"/>
        <w:jc w:val="center"/>
        <w:rPr>
          <w:b/>
          <w:bCs/>
          <w:sz w:val="24"/>
          <w:szCs w:val="24"/>
        </w:rPr>
      </w:pPr>
      <w:r w:rsidRPr="0007423A">
        <w:rPr>
          <w:b/>
          <w:bCs/>
          <w:sz w:val="24"/>
          <w:szCs w:val="24"/>
        </w:rPr>
        <w:t>5.3. Органы  местного самоуправления Курской области, многофункциональные центры, ли</w:t>
      </w:r>
      <w:r w:rsidRPr="0007423A">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7423A">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423A" w:rsidRPr="0007423A" w:rsidRDefault="0007423A" w:rsidP="0007423A">
      <w:pPr>
        <w:autoSpaceDE w:val="0"/>
        <w:autoSpaceDN w:val="0"/>
        <w:adjustRightInd w:val="0"/>
        <w:jc w:val="both"/>
        <w:rPr>
          <w:sz w:val="24"/>
          <w:szCs w:val="24"/>
        </w:rPr>
      </w:pPr>
    </w:p>
    <w:p w:rsidR="0007423A" w:rsidRPr="0007423A" w:rsidRDefault="0007423A" w:rsidP="0007423A">
      <w:pPr>
        <w:autoSpaceDE w:val="0"/>
        <w:autoSpaceDN w:val="0"/>
        <w:adjustRightInd w:val="0"/>
        <w:ind w:firstLine="540"/>
        <w:jc w:val="both"/>
        <w:rPr>
          <w:bCs/>
          <w:sz w:val="24"/>
          <w:szCs w:val="24"/>
        </w:rPr>
      </w:pPr>
      <w:r w:rsidRPr="0007423A">
        <w:rPr>
          <w:bCs/>
          <w:sz w:val="24"/>
          <w:szCs w:val="24"/>
        </w:rPr>
        <w:t xml:space="preserve">Жалоба может быть направлена </w:t>
      </w:r>
      <w:proofErr w:type="gramStart"/>
      <w:r w:rsidRPr="0007423A">
        <w:rPr>
          <w:bCs/>
          <w:sz w:val="24"/>
          <w:szCs w:val="24"/>
        </w:rPr>
        <w:t>в</w:t>
      </w:r>
      <w:proofErr w:type="gramEnd"/>
      <w:r w:rsidRPr="0007423A">
        <w:rPr>
          <w:bCs/>
          <w:sz w:val="24"/>
          <w:szCs w:val="24"/>
        </w:rPr>
        <w:t>:</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Администрацию; </w:t>
      </w:r>
    </w:p>
    <w:p w:rsidR="0007423A" w:rsidRPr="0007423A" w:rsidRDefault="0007423A" w:rsidP="0007423A">
      <w:pPr>
        <w:autoSpaceDE w:val="0"/>
        <w:autoSpaceDN w:val="0"/>
        <w:adjustRightInd w:val="0"/>
        <w:ind w:firstLine="540"/>
        <w:jc w:val="both"/>
        <w:rPr>
          <w:sz w:val="24"/>
          <w:szCs w:val="24"/>
        </w:rPr>
      </w:pPr>
      <w:r w:rsidRPr="0007423A">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7423A" w:rsidRPr="0007423A" w:rsidRDefault="0007423A" w:rsidP="0007423A">
      <w:pPr>
        <w:autoSpaceDE w:val="0"/>
        <w:autoSpaceDN w:val="0"/>
        <w:adjustRightInd w:val="0"/>
        <w:ind w:firstLine="540"/>
        <w:jc w:val="both"/>
        <w:rPr>
          <w:sz w:val="24"/>
          <w:szCs w:val="24"/>
        </w:rPr>
      </w:pPr>
      <w:r w:rsidRPr="0007423A">
        <w:rPr>
          <w:sz w:val="24"/>
          <w:szCs w:val="24"/>
        </w:rPr>
        <w:t>привлекаемые организации.</w:t>
      </w:r>
    </w:p>
    <w:p w:rsidR="0007423A" w:rsidRPr="0007423A" w:rsidRDefault="0007423A" w:rsidP="0007423A">
      <w:pPr>
        <w:autoSpaceDE w:val="0"/>
        <w:autoSpaceDN w:val="0"/>
        <w:adjustRightInd w:val="0"/>
        <w:ind w:firstLine="540"/>
        <w:jc w:val="both"/>
        <w:rPr>
          <w:bCs/>
          <w:sz w:val="24"/>
          <w:szCs w:val="24"/>
        </w:rPr>
      </w:pPr>
      <w:r w:rsidRPr="0007423A">
        <w:rPr>
          <w:bCs/>
          <w:sz w:val="24"/>
          <w:szCs w:val="24"/>
        </w:rPr>
        <w:t>Жалобы рассматривают:</w:t>
      </w:r>
    </w:p>
    <w:p w:rsidR="0007423A" w:rsidRPr="0007423A" w:rsidRDefault="0007423A" w:rsidP="0007423A">
      <w:pPr>
        <w:autoSpaceDE w:val="0"/>
        <w:autoSpaceDN w:val="0"/>
        <w:adjustRightInd w:val="0"/>
        <w:ind w:firstLine="540"/>
        <w:jc w:val="both"/>
        <w:rPr>
          <w:sz w:val="24"/>
          <w:szCs w:val="24"/>
        </w:rPr>
      </w:pPr>
      <w:r w:rsidRPr="0007423A">
        <w:rPr>
          <w:bCs/>
          <w:sz w:val="24"/>
          <w:szCs w:val="24"/>
        </w:rPr>
        <w:t xml:space="preserve">в </w:t>
      </w:r>
      <w:r w:rsidRPr="0007423A">
        <w:rPr>
          <w:sz w:val="24"/>
          <w:szCs w:val="24"/>
        </w:rPr>
        <w:t>Администрации -  уполномоченное на рассмотрение жалоб должностное лицо;</w:t>
      </w:r>
    </w:p>
    <w:p w:rsidR="0007423A" w:rsidRPr="0007423A" w:rsidRDefault="0007423A" w:rsidP="0007423A">
      <w:pPr>
        <w:autoSpaceDE w:val="0"/>
        <w:autoSpaceDN w:val="0"/>
        <w:adjustRightInd w:val="0"/>
        <w:ind w:firstLine="540"/>
        <w:jc w:val="both"/>
        <w:rPr>
          <w:sz w:val="24"/>
          <w:szCs w:val="24"/>
        </w:rPr>
      </w:pPr>
      <w:r w:rsidRPr="0007423A">
        <w:rPr>
          <w:sz w:val="24"/>
          <w:szCs w:val="24"/>
        </w:rPr>
        <w:t>руководитель многофункционального центра;</w:t>
      </w:r>
    </w:p>
    <w:p w:rsidR="0007423A" w:rsidRPr="0007423A" w:rsidRDefault="0007423A" w:rsidP="0007423A">
      <w:pPr>
        <w:autoSpaceDE w:val="0"/>
        <w:autoSpaceDN w:val="0"/>
        <w:adjustRightInd w:val="0"/>
        <w:ind w:firstLine="540"/>
        <w:jc w:val="both"/>
        <w:rPr>
          <w:sz w:val="24"/>
          <w:szCs w:val="24"/>
        </w:rPr>
      </w:pPr>
      <w:r w:rsidRPr="0007423A">
        <w:rPr>
          <w:sz w:val="24"/>
          <w:szCs w:val="24"/>
        </w:rPr>
        <w:t>руководитель учредителя многофункционального центра;</w:t>
      </w:r>
    </w:p>
    <w:p w:rsidR="0007423A" w:rsidRPr="0007423A" w:rsidRDefault="0007423A" w:rsidP="0007423A">
      <w:pPr>
        <w:autoSpaceDE w:val="0"/>
        <w:autoSpaceDN w:val="0"/>
        <w:adjustRightInd w:val="0"/>
        <w:ind w:firstLine="540"/>
        <w:jc w:val="both"/>
        <w:rPr>
          <w:sz w:val="24"/>
          <w:szCs w:val="24"/>
        </w:rPr>
      </w:pPr>
      <w:r w:rsidRPr="0007423A">
        <w:rPr>
          <w:sz w:val="24"/>
          <w:szCs w:val="24"/>
        </w:rPr>
        <w:t>руководитель  привлекаемой организации.</w:t>
      </w:r>
    </w:p>
    <w:p w:rsidR="0007423A" w:rsidRPr="0007423A" w:rsidRDefault="0007423A" w:rsidP="0007423A">
      <w:pPr>
        <w:widowControl w:val="0"/>
        <w:autoSpaceDE w:val="0"/>
        <w:autoSpaceDN w:val="0"/>
        <w:adjustRightInd w:val="0"/>
        <w:jc w:val="both"/>
        <w:rPr>
          <w:sz w:val="24"/>
          <w:szCs w:val="24"/>
        </w:rPr>
      </w:pPr>
    </w:p>
    <w:p w:rsidR="0007423A" w:rsidRPr="0007423A" w:rsidRDefault="0007423A" w:rsidP="0007423A">
      <w:pPr>
        <w:widowControl w:val="0"/>
        <w:autoSpaceDE w:val="0"/>
        <w:autoSpaceDN w:val="0"/>
        <w:adjustRightInd w:val="0"/>
        <w:ind w:firstLine="709"/>
        <w:jc w:val="both"/>
        <w:rPr>
          <w:b/>
          <w:bCs/>
          <w:sz w:val="24"/>
          <w:szCs w:val="24"/>
        </w:rPr>
      </w:pPr>
      <w:r w:rsidRPr="0007423A">
        <w:rPr>
          <w:sz w:val="24"/>
          <w:szCs w:val="24"/>
        </w:rPr>
        <w:tab/>
      </w:r>
      <w:r w:rsidRPr="0007423A">
        <w:rPr>
          <w:b/>
          <w:bCs/>
          <w:sz w:val="24"/>
          <w:szCs w:val="24"/>
        </w:rPr>
        <w:t>5.4. Порядок подачи  и  рассмотрения жалобы</w:t>
      </w:r>
    </w:p>
    <w:p w:rsidR="0007423A" w:rsidRPr="0007423A" w:rsidRDefault="0007423A" w:rsidP="0007423A">
      <w:pPr>
        <w:widowControl w:val="0"/>
        <w:autoSpaceDE w:val="0"/>
        <w:autoSpaceDN w:val="0"/>
        <w:adjustRightInd w:val="0"/>
        <w:ind w:firstLine="709"/>
        <w:jc w:val="both"/>
        <w:rPr>
          <w:b/>
          <w:bCs/>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5.4.1. Жалоба подается в письменной форме на бумажном носителе, в электронной форме в Администрацию, предоставляющую </w:t>
      </w:r>
      <w:r w:rsidRPr="0007423A">
        <w:rPr>
          <w:bCs/>
          <w:sz w:val="24"/>
          <w:szCs w:val="24"/>
        </w:rPr>
        <w:t>муниципальную</w:t>
      </w:r>
      <w:r w:rsidRPr="0007423A">
        <w:rPr>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Жалобы на решения и действия (бездействие) Главы поселка, предоставляющего </w:t>
      </w:r>
      <w:r w:rsidRPr="0007423A">
        <w:rPr>
          <w:bCs/>
          <w:sz w:val="24"/>
          <w:szCs w:val="24"/>
        </w:rPr>
        <w:t>муниципальную</w:t>
      </w:r>
      <w:r w:rsidRPr="0007423A">
        <w:rPr>
          <w:sz w:val="24"/>
          <w:szCs w:val="24"/>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7423A" w:rsidRPr="0007423A" w:rsidRDefault="0007423A" w:rsidP="0007423A">
      <w:pPr>
        <w:autoSpaceDE w:val="0"/>
        <w:autoSpaceDN w:val="0"/>
        <w:adjustRightInd w:val="0"/>
        <w:ind w:firstLine="540"/>
        <w:jc w:val="both"/>
        <w:rPr>
          <w:sz w:val="24"/>
          <w:szCs w:val="24"/>
        </w:rPr>
      </w:pPr>
      <w:r w:rsidRPr="0007423A">
        <w:rPr>
          <w:sz w:val="24"/>
          <w:szCs w:val="24"/>
        </w:rPr>
        <w:t>Жалобы на решения и действия (бездействие) работников привлекаемых организаций, подаются руководителям этих организаций.</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5.4.2. </w:t>
      </w:r>
      <w:proofErr w:type="gramStart"/>
      <w:r w:rsidRPr="0007423A">
        <w:rPr>
          <w:sz w:val="24"/>
          <w:szCs w:val="24"/>
        </w:rPr>
        <w:t xml:space="preserve">Жалоба на решения и действия (бездействие) Администрации, предоставляющей </w:t>
      </w:r>
      <w:r w:rsidRPr="0007423A">
        <w:rPr>
          <w:bCs/>
          <w:sz w:val="24"/>
          <w:szCs w:val="24"/>
        </w:rPr>
        <w:t>муниципальную</w:t>
      </w:r>
      <w:r w:rsidRPr="0007423A">
        <w:rPr>
          <w:sz w:val="24"/>
          <w:szCs w:val="24"/>
        </w:rPr>
        <w:t xml:space="preserve"> услугу, должностного лица Администрации, предоставляющего </w:t>
      </w:r>
      <w:r w:rsidRPr="0007423A">
        <w:rPr>
          <w:bCs/>
          <w:sz w:val="24"/>
          <w:szCs w:val="24"/>
        </w:rPr>
        <w:t>муниципальную</w:t>
      </w:r>
      <w:r w:rsidRPr="0007423A">
        <w:rPr>
          <w:sz w:val="24"/>
          <w:szCs w:val="24"/>
        </w:rPr>
        <w:t xml:space="preserve"> услугу, </w:t>
      </w:r>
      <w:r w:rsidRPr="0007423A">
        <w:rPr>
          <w:bCs/>
          <w:sz w:val="24"/>
          <w:szCs w:val="24"/>
        </w:rPr>
        <w:t>муниципального</w:t>
      </w:r>
      <w:r w:rsidRPr="0007423A">
        <w:rPr>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7423A">
        <w:rPr>
          <w:bCs/>
          <w:sz w:val="24"/>
          <w:szCs w:val="24"/>
        </w:rPr>
        <w:t>муниципальную</w:t>
      </w:r>
      <w:r w:rsidRPr="0007423A">
        <w:rPr>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w:t>
      </w:r>
      <w:r w:rsidRPr="0007423A">
        <w:rPr>
          <w:sz w:val="24"/>
          <w:szCs w:val="24"/>
        </w:rPr>
        <w:lastRenderedPageBreak/>
        <w:t xml:space="preserve">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7423A" w:rsidRPr="0007423A" w:rsidRDefault="0007423A" w:rsidP="0007423A">
      <w:pPr>
        <w:autoSpaceDE w:val="0"/>
        <w:autoSpaceDN w:val="0"/>
        <w:adjustRightInd w:val="0"/>
        <w:ind w:firstLine="540"/>
        <w:jc w:val="both"/>
        <w:rPr>
          <w:sz w:val="24"/>
          <w:szCs w:val="24"/>
        </w:rPr>
      </w:pPr>
      <w:r w:rsidRPr="0007423A">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Жалоба на решения и (или) действия (бездействие) Администрации, предоставляющей </w:t>
      </w:r>
      <w:r w:rsidRPr="0007423A">
        <w:rPr>
          <w:bCs/>
          <w:sz w:val="24"/>
          <w:szCs w:val="24"/>
        </w:rPr>
        <w:t>муниципальные</w:t>
      </w:r>
      <w:r w:rsidRPr="0007423A">
        <w:rPr>
          <w:sz w:val="24"/>
          <w:szCs w:val="24"/>
        </w:rPr>
        <w:t xml:space="preserve"> услуги, должностных лиц Администрации, предоставляющих </w:t>
      </w:r>
      <w:r w:rsidRPr="0007423A">
        <w:rPr>
          <w:bCs/>
          <w:sz w:val="24"/>
          <w:szCs w:val="24"/>
        </w:rPr>
        <w:t>муниципальные</w:t>
      </w:r>
      <w:r w:rsidRPr="0007423A">
        <w:rPr>
          <w:sz w:val="24"/>
          <w:szCs w:val="24"/>
        </w:rPr>
        <w:t xml:space="preserve"> услуги, либо </w:t>
      </w:r>
      <w:r w:rsidRPr="0007423A">
        <w:rPr>
          <w:bCs/>
          <w:sz w:val="24"/>
          <w:szCs w:val="24"/>
        </w:rPr>
        <w:t>муниципаль</w:t>
      </w:r>
      <w:r w:rsidRPr="0007423A">
        <w:rPr>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07423A">
          <w:rPr>
            <w:color w:val="0000FF"/>
            <w:sz w:val="24"/>
            <w:szCs w:val="24"/>
            <w:u w:val="single"/>
          </w:rPr>
          <w:t>частью 2 статьи 6</w:t>
        </w:r>
      </w:hyperlink>
      <w:r w:rsidRPr="0007423A">
        <w:rPr>
          <w:sz w:val="24"/>
          <w:szCs w:val="24"/>
        </w:rPr>
        <w:t xml:space="preserve"> Градостроительного кодекса Российской Федерации, может быть подана</w:t>
      </w:r>
      <w:proofErr w:type="gramEnd"/>
      <w:r w:rsidRPr="0007423A">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5.4.3. </w:t>
      </w:r>
      <w:proofErr w:type="gramStart"/>
      <w:r w:rsidRPr="0007423A">
        <w:rPr>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07423A">
        <w:rPr>
          <w:sz w:val="24"/>
          <w:szCs w:val="24"/>
        </w:rPr>
        <w:t>.</w:t>
      </w:r>
    </w:p>
    <w:p w:rsidR="0007423A" w:rsidRPr="0007423A" w:rsidRDefault="0007423A" w:rsidP="0007423A">
      <w:pPr>
        <w:autoSpaceDE w:val="0"/>
        <w:autoSpaceDN w:val="0"/>
        <w:adjustRightInd w:val="0"/>
        <w:ind w:firstLine="540"/>
        <w:jc w:val="both"/>
        <w:rPr>
          <w:sz w:val="24"/>
          <w:szCs w:val="24"/>
        </w:rPr>
      </w:pPr>
      <w:r w:rsidRPr="0007423A">
        <w:rPr>
          <w:sz w:val="24"/>
          <w:szCs w:val="24"/>
        </w:rPr>
        <w:t>3. Жалоба должна содержать:</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1) наименование Администрации</w:t>
      </w:r>
      <w:r w:rsidRPr="0007423A">
        <w:rPr>
          <w:bCs/>
          <w:sz w:val="24"/>
          <w:szCs w:val="24"/>
        </w:rPr>
        <w:t xml:space="preserve"> </w:t>
      </w:r>
      <w:r w:rsidRPr="0007423A">
        <w:rPr>
          <w:sz w:val="24"/>
          <w:szCs w:val="24"/>
        </w:rPr>
        <w:t xml:space="preserve">предоставляющей </w:t>
      </w:r>
      <w:r w:rsidRPr="0007423A">
        <w:rPr>
          <w:bCs/>
          <w:sz w:val="24"/>
          <w:szCs w:val="24"/>
        </w:rPr>
        <w:t>муниципальную</w:t>
      </w:r>
      <w:r w:rsidRPr="0007423A">
        <w:rPr>
          <w:sz w:val="24"/>
          <w:szCs w:val="24"/>
        </w:rPr>
        <w:t xml:space="preserve"> услугу, должностного лица органа, предоставляющего </w:t>
      </w:r>
      <w:r w:rsidRPr="0007423A">
        <w:rPr>
          <w:bCs/>
          <w:sz w:val="24"/>
          <w:szCs w:val="24"/>
        </w:rPr>
        <w:t>муниципальную</w:t>
      </w:r>
      <w:r w:rsidRPr="0007423A">
        <w:rPr>
          <w:sz w:val="24"/>
          <w:szCs w:val="24"/>
        </w:rPr>
        <w:t xml:space="preserve"> услугу, либо </w:t>
      </w:r>
      <w:r w:rsidRPr="0007423A">
        <w:rPr>
          <w:bCs/>
          <w:sz w:val="24"/>
          <w:szCs w:val="24"/>
        </w:rPr>
        <w:t>муниципального</w:t>
      </w:r>
      <w:r w:rsidRPr="0007423A">
        <w:rPr>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3) сведения об обжалуемых решениях и действиях (бездействии) Администрации, предоставляющей </w:t>
      </w:r>
      <w:r w:rsidRPr="0007423A">
        <w:rPr>
          <w:bCs/>
          <w:sz w:val="24"/>
          <w:szCs w:val="24"/>
        </w:rPr>
        <w:t>муниципальную</w:t>
      </w:r>
      <w:r w:rsidRPr="0007423A">
        <w:rPr>
          <w:sz w:val="24"/>
          <w:szCs w:val="24"/>
        </w:rPr>
        <w:t xml:space="preserve"> услугу, должностного лица Администрации, предоставляющей </w:t>
      </w:r>
      <w:r w:rsidRPr="0007423A">
        <w:rPr>
          <w:bCs/>
          <w:sz w:val="24"/>
          <w:szCs w:val="24"/>
        </w:rPr>
        <w:t>муниципальную</w:t>
      </w:r>
      <w:r w:rsidRPr="0007423A">
        <w:rPr>
          <w:sz w:val="24"/>
          <w:szCs w:val="24"/>
        </w:rPr>
        <w:t xml:space="preserve"> услугу, либо </w:t>
      </w:r>
      <w:r w:rsidRPr="0007423A">
        <w:rPr>
          <w:bCs/>
          <w:sz w:val="24"/>
          <w:szCs w:val="24"/>
        </w:rPr>
        <w:t xml:space="preserve">муниципального </w:t>
      </w:r>
      <w:r w:rsidRPr="0007423A">
        <w:rPr>
          <w:sz w:val="24"/>
          <w:szCs w:val="24"/>
        </w:rPr>
        <w:t>служащего, многофункционального центра, работника многофункционального центра, привлекаемых организаций, их работников;</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7423A">
        <w:rPr>
          <w:bCs/>
          <w:sz w:val="24"/>
          <w:szCs w:val="24"/>
        </w:rPr>
        <w:t>муниципальную</w:t>
      </w:r>
      <w:r w:rsidRPr="0007423A">
        <w:rPr>
          <w:sz w:val="24"/>
          <w:szCs w:val="24"/>
        </w:rPr>
        <w:t xml:space="preserve"> услугу, должностного лица Администрации предоставляющей </w:t>
      </w:r>
      <w:r w:rsidRPr="0007423A">
        <w:rPr>
          <w:bCs/>
          <w:sz w:val="24"/>
          <w:szCs w:val="24"/>
        </w:rPr>
        <w:t>муниципальную</w:t>
      </w:r>
      <w:r w:rsidRPr="0007423A">
        <w:rPr>
          <w:sz w:val="24"/>
          <w:szCs w:val="24"/>
        </w:rPr>
        <w:t xml:space="preserve"> услугу, либо </w:t>
      </w:r>
      <w:r w:rsidRPr="0007423A">
        <w:rPr>
          <w:bCs/>
          <w:sz w:val="24"/>
          <w:szCs w:val="24"/>
        </w:rPr>
        <w:t>муниципально</w:t>
      </w:r>
      <w:r w:rsidRPr="0007423A">
        <w:rPr>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423A" w:rsidRPr="0007423A" w:rsidRDefault="0007423A" w:rsidP="0007423A">
      <w:pPr>
        <w:widowControl w:val="0"/>
        <w:autoSpaceDE w:val="0"/>
        <w:autoSpaceDN w:val="0"/>
        <w:adjustRightInd w:val="0"/>
        <w:jc w:val="both"/>
        <w:rPr>
          <w:b/>
          <w:bCs/>
          <w:sz w:val="24"/>
          <w:szCs w:val="24"/>
        </w:rPr>
      </w:pPr>
    </w:p>
    <w:p w:rsidR="0007423A" w:rsidRPr="0007423A" w:rsidRDefault="0007423A" w:rsidP="0007423A">
      <w:pPr>
        <w:widowControl w:val="0"/>
        <w:autoSpaceDE w:val="0"/>
        <w:autoSpaceDN w:val="0"/>
        <w:adjustRightInd w:val="0"/>
        <w:ind w:firstLine="540"/>
        <w:jc w:val="both"/>
        <w:rPr>
          <w:b/>
          <w:bCs/>
          <w:sz w:val="24"/>
          <w:szCs w:val="24"/>
        </w:rPr>
      </w:pPr>
      <w:r w:rsidRPr="0007423A">
        <w:rPr>
          <w:b/>
          <w:bCs/>
          <w:sz w:val="24"/>
          <w:szCs w:val="24"/>
        </w:rPr>
        <w:t>5.5. Сроки рассмотрения жалобы</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Жалоба, поступившая в Администрацию, предоставляющую </w:t>
      </w:r>
      <w:r w:rsidRPr="0007423A">
        <w:rPr>
          <w:bCs/>
          <w:sz w:val="24"/>
          <w:szCs w:val="24"/>
        </w:rPr>
        <w:t>муниципальную</w:t>
      </w:r>
      <w:r w:rsidRPr="0007423A">
        <w:rPr>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7423A">
        <w:rPr>
          <w:bCs/>
          <w:sz w:val="24"/>
          <w:szCs w:val="24"/>
        </w:rPr>
        <w:t>муниципальную</w:t>
      </w:r>
      <w:r w:rsidRPr="0007423A">
        <w:rPr>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7423A">
        <w:rPr>
          <w:sz w:val="24"/>
          <w:szCs w:val="24"/>
        </w:rPr>
        <w:t xml:space="preserve"> обжалования </w:t>
      </w:r>
      <w:r w:rsidRPr="0007423A">
        <w:rPr>
          <w:sz w:val="24"/>
          <w:szCs w:val="24"/>
        </w:rPr>
        <w:lastRenderedPageBreak/>
        <w:t>нарушения установленного срока таких исправлений - в течение пяти рабочих дней со дня ее регистрации.</w:t>
      </w:r>
    </w:p>
    <w:p w:rsidR="0007423A" w:rsidRPr="0007423A" w:rsidRDefault="0007423A" w:rsidP="0007423A">
      <w:pPr>
        <w:widowControl w:val="0"/>
        <w:autoSpaceDE w:val="0"/>
        <w:autoSpaceDN w:val="0"/>
        <w:adjustRightInd w:val="0"/>
        <w:jc w:val="both"/>
        <w:rPr>
          <w:sz w:val="24"/>
          <w:szCs w:val="24"/>
        </w:rPr>
      </w:pPr>
    </w:p>
    <w:p w:rsidR="0007423A" w:rsidRPr="0007423A" w:rsidRDefault="0007423A" w:rsidP="0007423A">
      <w:pPr>
        <w:autoSpaceDE w:val="0"/>
        <w:autoSpaceDN w:val="0"/>
        <w:adjustRightInd w:val="0"/>
        <w:ind w:firstLine="539"/>
        <w:jc w:val="both"/>
        <w:rPr>
          <w:b/>
          <w:sz w:val="24"/>
          <w:szCs w:val="24"/>
        </w:rPr>
      </w:pPr>
      <w:r w:rsidRPr="0007423A">
        <w:rPr>
          <w:b/>
          <w:bCs/>
          <w:sz w:val="24"/>
          <w:szCs w:val="24"/>
        </w:rPr>
        <w:t>5.6.  П</w:t>
      </w:r>
      <w:r w:rsidRPr="0007423A">
        <w:rPr>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423A" w:rsidRPr="0007423A" w:rsidRDefault="0007423A" w:rsidP="0007423A">
      <w:pPr>
        <w:autoSpaceDE w:val="0"/>
        <w:autoSpaceDN w:val="0"/>
        <w:adjustRightInd w:val="0"/>
        <w:ind w:firstLine="539"/>
        <w:jc w:val="both"/>
        <w:rPr>
          <w:b/>
          <w:sz w:val="24"/>
          <w:szCs w:val="24"/>
        </w:rPr>
      </w:pPr>
    </w:p>
    <w:p w:rsidR="0007423A" w:rsidRPr="0007423A" w:rsidRDefault="0007423A" w:rsidP="0007423A">
      <w:pPr>
        <w:widowControl w:val="0"/>
        <w:autoSpaceDE w:val="0"/>
        <w:autoSpaceDN w:val="0"/>
        <w:adjustRightInd w:val="0"/>
        <w:ind w:firstLine="709"/>
        <w:jc w:val="both"/>
        <w:rPr>
          <w:sz w:val="24"/>
          <w:szCs w:val="24"/>
        </w:rPr>
      </w:pPr>
      <w:r w:rsidRPr="0007423A">
        <w:rPr>
          <w:sz w:val="24"/>
          <w:szCs w:val="24"/>
        </w:rPr>
        <w:t xml:space="preserve">Оснований для приостановления рассмотрения жалобы по данной </w:t>
      </w:r>
      <w:proofErr w:type="gramStart"/>
      <w:r w:rsidRPr="0007423A">
        <w:rPr>
          <w:bCs/>
          <w:sz w:val="24"/>
          <w:szCs w:val="24"/>
        </w:rPr>
        <w:t>муниципальную</w:t>
      </w:r>
      <w:proofErr w:type="gramEnd"/>
      <w:r w:rsidRPr="0007423A">
        <w:rPr>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7423A" w:rsidRPr="0007423A" w:rsidRDefault="0007423A" w:rsidP="0007423A">
      <w:pPr>
        <w:widowControl w:val="0"/>
        <w:autoSpaceDE w:val="0"/>
        <w:autoSpaceDN w:val="0"/>
        <w:adjustRightInd w:val="0"/>
        <w:ind w:firstLine="709"/>
        <w:jc w:val="both"/>
        <w:rPr>
          <w:b/>
          <w:bCs/>
          <w:sz w:val="24"/>
          <w:szCs w:val="24"/>
        </w:rPr>
      </w:pPr>
    </w:p>
    <w:p w:rsidR="0007423A" w:rsidRPr="0007423A" w:rsidRDefault="0007423A" w:rsidP="0007423A">
      <w:pPr>
        <w:widowControl w:val="0"/>
        <w:autoSpaceDE w:val="0"/>
        <w:autoSpaceDN w:val="0"/>
        <w:adjustRightInd w:val="0"/>
        <w:ind w:firstLine="709"/>
        <w:jc w:val="both"/>
        <w:rPr>
          <w:b/>
          <w:bCs/>
          <w:sz w:val="24"/>
          <w:szCs w:val="24"/>
        </w:rPr>
      </w:pPr>
      <w:r w:rsidRPr="0007423A">
        <w:rPr>
          <w:b/>
          <w:bCs/>
          <w:sz w:val="24"/>
          <w:szCs w:val="24"/>
        </w:rPr>
        <w:t>5.7. Результат рассмотрения жалобы</w:t>
      </w: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7423A">
        <w:rPr>
          <w:bCs/>
          <w:sz w:val="24"/>
          <w:szCs w:val="24"/>
        </w:rPr>
        <w:t>муниципальной</w:t>
      </w:r>
      <w:r w:rsidRPr="0007423A">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7423A" w:rsidRPr="0007423A" w:rsidRDefault="0007423A" w:rsidP="0007423A">
      <w:pPr>
        <w:autoSpaceDE w:val="0"/>
        <w:autoSpaceDN w:val="0"/>
        <w:adjustRightInd w:val="0"/>
        <w:ind w:firstLine="540"/>
        <w:jc w:val="both"/>
        <w:rPr>
          <w:sz w:val="24"/>
          <w:szCs w:val="24"/>
        </w:rPr>
      </w:pPr>
      <w:r w:rsidRPr="0007423A">
        <w:rPr>
          <w:sz w:val="24"/>
          <w:szCs w:val="24"/>
        </w:rPr>
        <w:t>2) в удовлетворении жалобы отказывается.</w:t>
      </w:r>
    </w:p>
    <w:p w:rsidR="0007423A" w:rsidRPr="0007423A" w:rsidRDefault="0007423A" w:rsidP="0007423A">
      <w:pPr>
        <w:widowControl w:val="0"/>
        <w:autoSpaceDE w:val="0"/>
        <w:autoSpaceDN w:val="0"/>
        <w:ind w:firstLine="708"/>
        <w:jc w:val="both"/>
        <w:rPr>
          <w:kern w:val="2"/>
          <w:sz w:val="24"/>
          <w:szCs w:val="24"/>
        </w:rPr>
      </w:pPr>
      <w:r w:rsidRPr="0007423A">
        <w:rPr>
          <w:sz w:val="24"/>
          <w:szCs w:val="24"/>
        </w:rPr>
        <w:t>Администрация</w:t>
      </w:r>
      <w:r w:rsidRPr="0007423A">
        <w:rPr>
          <w:bCs/>
          <w:sz w:val="24"/>
          <w:szCs w:val="24"/>
          <w:vertAlign w:val="subscript"/>
        </w:rPr>
        <w:t xml:space="preserve"> </w:t>
      </w:r>
      <w:r w:rsidRPr="0007423A">
        <w:rPr>
          <w:kern w:val="2"/>
          <w:sz w:val="24"/>
          <w:szCs w:val="24"/>
        </w:rPr>
        <w:t>отказывает в удовлетворении жалобы в следующих случаях:</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 xml:space="preserve">в) наличие решения по жалобе, принятого ранее в отношении того же заявителя и по тому же предмету жалобы. </w:t>
      </w:r>
    </w:p>
    <w:p w:rsidR="0007423A" w:rsidRPr="0007423A" w:rsidRDefault="0007423A" w:rsidP="0007423A">
      <w:pPr>
        <w:widowControl w:val="0"/>
        <w:autoSpaceDE w:val="0"/>
        <w:autoSpaceDN w:val="0"/>
        <w:ind w:firstLine="708"/>
        <w:jc w:val="both"/>
        <w:rPr>
          <w:kern w:val="2"/>
          <w:sz w:val="24"/>
          <w:szCs w:val="24"/>
        </w:rPr>
      </w:pPr>
      <w:r w:rsidRPr="0007423A">
        <w:rPr>
          <w:bCs/>
          <w:sz w:val="24"/>
          <w:szCs w:val="24"/>
        </w:rPr>
        <w:t xml:space="preserve">Администрация </w:t>
      </w:r>
      <w:r w:rsidRPr="0007423A">
        <w:rPr>
          <w:bCs/>
          <w:sz w:val="24"/>
          <w:szCs w:val="24"/>
          <w:vertAlign w:val="subscript"/>
        </w:rPr>
        <w:t xml:space="preserve"> </w:t>
      </w:r>
      <w:r w:rsidRPr="0007423A">
        <w:rPr>
          <w:kern w:val="2"/>
          <w:sz w:val="24"/>
          <w:szCs w:val="24"/>
        </w:rPr>
        <w:t>вправе оставить жалобу без ответа в следующих случаях:</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В случае установления в ходе или по результатам </w:t>
      </w:r>
      <w:proofErr w:type="gramStart"/>
      <w:r w:rsidRPr="0007423A">
        <w:rPr>
          <w:sz w:val="24"/>
          <w:szCs w:val="24"/>
        </w:rPr>
        <w:t>рассмотрения жалобы признаков состава административного правонарушения</w:t>
      </w:r>
      <w:proofErr w:type="gramEnd"/>
      <w:r w:rsidRPr="0007423A">
        <w:rPr>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7423A" w:rsidRPr="0007423A" w:rsidRDefault="0007423A" w:rsidP="0007423A">
      <w:pPr>
        <w:autoSpaceDE w:val="0"/>
        <w:autoSpaceDN w:val="0"/>
        <w:adjustRightInd w:val="0"/>
        <w:jc w:val="both"/>
        <w:rPr>
          <w:sz w:val="24"/>
          <w:szCs w:val="24"/>
        </w:rPr>
      </w:pPr>
    </w:p>
    <w:p w:rsidR="0007423A" w:rsidRPr="0007423A" w:rsidRDefault="0007423A" w:rsidP="0007423A">
      <w:pPr>
        <w:widowControl w:val="0"/>
        <w:autoSpaceDE w:val="0"/>
        <w:autoSpaceDN w:val="0"/>
        <w:adjustRightInd w:val="0"/>
        <w:ind w:firstLine="708"/>
        <w:jc w:val="both"/>
        <w:rPr>
          <w:b/>
          <w:bCs/>
          <w:sz w:val="24"/>
          <w:szCs w:val="24"/>
        </w:rPr>
      </w:pPr>
      <w:r w:rsidRPr="0007423A">
        <w:rPr>
          <w:b/>
          <w:bCs/>
          <w:sz w:val="24"/>
          <w:szCs w:val="24"/>
        </w:rPr>
        <w:t>5.8. Порядок информирования заявителя о результатах рассмотрения жалобы</w:t>
      </w:r>
    </w:p>
    <w:p w:rsidR="0007423A" w:rsidRPr="0007423A" w:rsidRDefault="0007423A" w:rsidP="0007423A">
      <w:pPr>
        <w:autoSpaceDE w:val="0"/>
        <w:autoSpaceDN w:val="0"/>
        <w:adjustRightInd w:val="0"/>
        <w:ind w:firstLine="540"/>
        <w:jc w:val="both"/>
        <w:rPr>
          <w:sz w:val="24"/>
          <w:szCs w:val="24"/>
        </w:rPr>
      </w:pPr>
      <w:r w:rsidRPr="0007423A">
        <w:rPr>
          <w:sz w:val="24"/>
          <w:szCs w:val="24"/>
        </w:rPr>
        <w:t xml:space="preserve">Не позднее дня, следующего за днем принятия решения, указанного в </w:t>
      </w:r>
      <w:hyperlink r:id="rId24" w:anchor="Par24#Par24" w:history="1">
        <w:r w:rsidRPr="0007423A">
          <w:rPr>
            <w:color w:val="0000FF"/>
            <w:sz w:val="24"/>
            <w:szCs w:val="24"/>
            <w:u w:val="single"/>
          </w:rPr>
          <w:t>пункте  5.7</w:t>
        </w:r>
      </w:hyperlink>
      <w:r w:rsidRPr="0007423A">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В случае если жалоба была направлена посредством</w:t>
      </w:r>
      <w:r w:rsidRPr="0007423A">
        <w:rPr>
          <w:bCs/>
          <w:iCs/>
          <w:kern w:val="2"/>
          <w:sz w:val="24"/>
          <w:szCs w:val="24"/>
        </w:rPr>
        <w:t xml:space="preserve"> </w:t>
      </w:r>
      <w:r w:rsidRPr="0007423A">
        <w:rPr>
          <w:sz w:val="24"/>
          <w:szCs w:val="24"/>
        </w:rPr>
        <w:t>федеральной информационной системы досудебного (внесудебного) обжалования,</w:t>
      </w:r>
      <w:r w:rsidRPr="0007423A">
        <w:rPr>
          <w:kern w:val="2"/>
          <w:sz w:val="24"/>
          <w:szCs w:val="24"/>
        </w:rPr>
        <w:t xml:space="preserve"> ответ заявителю направляется посредством </w:t>
      </w:r>
      <w:r w:rsidRPr="0007423A">
        <w:rPr>
          <w:sz w:val="24"/>
          <w:szCs w:val="24"/>
        </w:rPr>
        <w:t>федеральной информационной системы досудебного (внесудебного) обжалования</w:t>
      </w:r>
      <w:r w:rsidRPr="0007423A">
        <w:rPr>
          <w:kern w:val="2"/>
          <w:sz w:val="24"/>
          <w:szCs w:val="24"/>
        </w:rPr>
        <w:t>.</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В ответе по результатам рассмотрения жалобы указываются:</w:t>
      </w:r>
    </w:p>
    <w:p w:rsidR="0007423A" w:rsidRPr="0007423A" w:rsidRDefault="0007423A" w:rsidP="0007423A">
      <w:pPr>
        <w:widowControl w:val="0"/>
        <w:autoSpaceDE w:val="0"/>
        <w:autoSpaceDN w:val="0"/>
        <w:ind w:firstLine="708"/>
        <w:jc w:val="both"/>
        <w:rPr>
          <w:kern w:val="2"/>
          <w:sz w:val="24"/>
          <w:szCs w:val="24"/>
        </w:rPr>
      </w:pPr>
      <w:proofErr w:type="gramStart"/>
      <w:r w:rsidRPr="0007423A">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в) фамилия, имя, отчество (при наличии) или наименование заявителя;</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г) основания для принятия решения по жалобе;</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д) принятое по жалобе решение;</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 xml:space="preserve">е) в случае если жалоба признана обоснованной, - сроки устранения выявленных </w:t>
      </w:r>
      <w:r w:rsidRPr="0007423A">
        <w:rPr>
          <w:kern w:val="2"/>
          <w:sz w:val="24"/>
          <w:szCs w:val="24"/>
        </w:rPr>
        <w:lastRenderedPageBreak/>
        <w:t>нарушений, в том числе срок предоставления результата государственной услуги;</w:t>
      </w:r>
    </w:p>
    <w:p w:rsidR="0007423A" w:rsidRPr="0007423A" w:rsidRDefault="0007423A" w:rsidP="0007423A">
      <w:pPr>
        <w:widowControl w:val="0"/>
        <w:autoSpaceDE w:val="0"/>
        <w:autoSpaceDN w:val="0"/>
        <w:ind w:firstLine="708"/>
        <w:jc w:val="both"/>
        <w:rPr>
          <w:kern w:val="2"/>
          <w:sz w:val="24"/>
          <w:szCs w:val="24"/>
        </w:rPr>
      </w:pPr>
      <w:r w:rsidRPr="0007423A">
        <w:rPr>
          <w:kern w:val="2"/>
          <w:sz w:val="24"/>
          <w:szCs w:val="24"/>
        </w:rPr>
        <w:t>ж) сведения о порядке обжалования принятого по жалобе решения.</w:t>
      </w:r>
    </w:p>
    <w:p w:rsidR="0007423A" w:rsidRPr="0007423A" w:rsidRDefault="0007423A" w:rsidP="0007423A">
      <w:pPr>
        <w:widowControl w:val="0"/>
        <w:autoSpaceDE w:val="0"/>
        <w:autoSpaceDN w:val="0"/>
        <w:adjustRightInd w:val="0"/>
        <w:jc w:val="both"/>
        <w:rPr>
          <w:b/>
          <w:bCs/>
          <w:sz w:val="24"/>
          <w:szCs w:val="24"/>
        </w:rPr>
      </w:pPr>
    </w:p>
    <w:p w:rsidR="0007423A" w:rsidRPr="0007423A" w:rsidRDefault="0007423A" w:rsidP="0007423A">
      <w:pPr>
        <w:widowControl w:val="0"/>
        <w:autoSpaceDE w:val="0"/>
        <w:autoSpaceDN w:val="0"/>
        <w:adjustRightInd w:val="0"/>
        <w:ind w:firstLine="709"/>
        <w:jc w:val="both"/>
        <w:rPr>
          <w:b/>
          <w:bCs/>
          <w:sz w:val="24"/>
          <w:szCs w:val="24"/>
        </w:rPr>
      </w:pPr>
      <w:r w:rsidRPr="0007423A">
        <w:rPr>
          <w:b/>
          <w:bCs/>
          <w:sz w:val="24"/>
          <w:szCs w:val="24"/>
        </w:rPr>
        <w:t>5.9. Порядок обжалования решения по жалобе</w:t>
      </w:r>
    </w:p>
    <w:p w:rsidR="0007423A" w:rsidRPr="0007423A" w:rsidRDefault="0007423A" w:rsidP="0007423A">
      <w:pPr>
        <w:widowControl w:val="0"/>
        <w:autoSpaceDE w:val="0"/>
        <w:autoSpaceDN w:val="0"/>
        <w:jc w:val="both"/>
        <w:rPr>
          <w:b/>
          <w:bCs/>
          <w:kern w:val="2"/>
          <w:sz w:val="24"/>
          <w:szCs w:val="24"/>
        </w:rPr>
      </w:pPr>
    </w:p>
    <w:p w:rsidR="0007423A" w:rsidRPr="0007423A" w:rsidRDefault="0007423A" w:rsidP="0007423A">
      <w:pPr>
        <w:widowControl w:val="0"/>
        <w:autoSpaceDE w:val="0"/>
        <w:autoSpaceDN w:val="0"/>
        <w:ind w:firstLine="708"/>
        <w:jc w:val="both"/>
        <w:rPr>
          <w:bCs/>
          <w:kern w:val="2"/>
          <w:sz w:val="24"/>
          <w:szCs w:val="24"/>
        </w:rPr>
      </w:pPr>
      <w:r w:rsidRPr="0007423A">
        <w:rPr>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07423A">
          <w:rPr>
            <w:bCs/>
            <w:color w:val="0000FF"/>
            <w:kern w:val="2"/>
            <w:sz w:val="24"/>
            <w:szCs w:val="24"/>
            <w:u w:val="single"/>
          </w:rPr>
          <w:t>пунктом 5.</w:t>
        </w:r>
      </w:hyperlink>
      <w:r w:rsidRPr="0007423A">
        <w:rPr>
          <w:bCs/>
          <w:kern w:val="2"/>
          <w:sz w:val="24"/>
          <w:szCs w:val="24"/>
        </w:rPr>
        <w:t>4 настоящего Административного регламента.</w:t>
      </w:r>
    </w:p>
    <w:p w:rsidR="0007423A" w:rsidRPr="0007423A" w:rsidRDefault="0007423A" w:rsidP="0007423A">
      <w:pPr>
        <w:widowControl w:val="0"/>
        <w:autoSpaceDE w:val="0"/>
        <w:autoSpaceDN w:val="0"/>
        <w:adjustRightInd w:val="0"/>
        <w:jc w:val="both"/>
        <w:rPr>
          <w:b/>
          <w:bCs/>
          <w:sz w:val="24"/>
          <w:szCs w:val="24"/>
        </w:rPr>
      </w:pPr>
    </w:p>
    <w:p w:rsidR="0007423A" w:rsidRPr="0007423A" w:rsidRDefault="0007423A" w:rsidP="0007423A">
      <w:pPr>
        <w:widowControl w:val="0"/>
        <w:autoSpaceDE w:val="0"/>
        <w:autoSpaceDN w:val="0"/>
        <w:adjustRightInd w:val="0"/>
        <w:ind w:firstLine="709"/>
        <w:jc w:val="both"/>
        <w:rPr>
          <w:b/>
          <w:bCs/>
          <w:sz w:val="24"/>
          <w:szCs w:val="24"/>
        </w:rPr>
      </w:pPr>
      <w:r w:rsidRPr="0007423A">
        <w:rPr>
          <w:b/>
          <w:bCs/>
          <w:sz w:val="24"/>
          <w:szCs w:val="24"/>
        </w:rPr>
        <w:t>5.10. Право заявителя на получение информации и документов, необходимых для обоснования и рассмотрения жалобы</w:t>
      </w:r>
    </w:p>
    <w:p w:rsidR="0007423A" w:rsidRPr="0007423A" w:rsidRDefault="0007423A" w:rsidP="0007423A">
      <w:pPr>
        <w:widowControl w:val="0"/>
        <w:autoSpaceDE w:val="0"/>
        <w:autoSpaceDN w:val="0"/>
        <w:adjustRightInd w:val="0"/>
        <w:ind w:firstLine="709"/>
        <w:jc w:val="both"/>
        <w:rPr>
          <w:b/>
          <w:bCs/>
          <w:sz w:val="24"/>
          <w:szCs w:val="24"/>
        </w:rPr>
      </w:pPr>
    </w:p>
    <w:p w:rsidR="0007423A" w:rsidRPr="0007423A" w:rsidRDefault="0007423A" w:rsidP="0007423A">
      <w:pPr>
        <w:widowControl w:val="0"/>
        <w:autoSpaceDE w:val="0"/>
        <w:autoSpaceDN w:val="0"/>
        <w:adjustRightInd w:val="0"/>
        <w:ind w:firstLine="709"/>
        <w:jc w:val="both"/>
        <w:rPr>
          <w:sz w:val="24"/>
          <w:szCs w:val="24"/>
        </w:rPr>
      </w:pPr>
      <w:r w:rsidRPr="0007423A">
        <w:rPr>
          <w:sz w:val="24"/>
          <w:szCs w:val="24"/>
        </w:rPr>
        <w:t>Заявитель имеет право на получение документов, необходимых для обоснования и рассмотрения жалобы.</w:t>
      </w:r>
    </w:p>
    <w:p w:rsidR="0007423A" w:rsidRPr="0007423A" w:rsidRDefault="0007423A" w:rsidP="0007423A">
      <w:pPr>
        <w:widowControl w:val="0"/>
        <w:autoSpaceDE w:val="0"/>
        <w:autoSpaceDN w:val="0"/>
        <w:adjustRightInd w:val="0"/>
        <w:jc w:val="both"/>
        <w:rPr>
          <w:sz w:val="24"/>
          <w:szCs w:val="24"/>
        </w:rPr>
      </w:pPr>
    </w:p>
    <w:p w:rsidR="0007423A" w:rsidRPr="0007423A" w:rsidRDefault="0007423A" w:rsidP="0007423A">
      <w:pPr>
        <w:widowControl w:val="0"/>
        <w:autoSpaceDE w:val="0"/>
        <w:autoSpaceDN w:val="0"/>
        <w:adjustRightInd w:val="0"/>
        <w:ind w:firstLine="709"/>
        <w:jc w:val="both"/>
        <w:rPr>
          <w:b/>
          <w:bCs/>
          <w:sz w:val="24"/>
          <w:szCs w:val="24"/>
        </w:rPr>
      </w:pPr>
      <w:r w:rsidRPr="0007423A">
        <w:rPr>
          <w:b/>
          <w:bCs/>
          <w:sz w:val="24"/>
          <w:szCs w:val="24"/>
        </w:rPr>
        <w:t>5.11. Способы информирования заявителей о порядке подачи и рассмотрения жалобы</w:t>
      </w:r>
    </w:p>
    <w:p w:rsidR="0007423A" w:rsidRPr="0007423A" w:rsidRDefault="0007423A" w:rsidP="0007423A">
      <w:pPr>
        <w:widowControl w:val="0"/>
        <w:autoSpaceDE w:val="0"/>
        <w:autoSpaceDN w:val="0"/>
        <w:adjustRightInd w:val="0"/>
        <w:ind w:firstLine="709"/>
        <w:jc w:val="both"/>
        <w:rPr>
          <w:b/>
          <w:bCs/>
          <w:sz w:val="24"/>
          <w:szCs w:val="24"/>
        </w:rPr>
      </w:pPr>
    </w:p>
    <w:p w:rsidR="0007423A" w:rsidRPr="0007423A" w:rsidRDefault="0007423A" w:rsidP="0007423A">
      <w:pPr>
        <w:ind w:firstLine="709"/>
        <w:jc w:val="both"/>
        <w:rPr>
          <w:kern w:val="2"/>
          <w:sz w:val="24"/>
          <w:szCs w:val="24"/>
        </w:rPr>
      </w:pPr>
      <w:r w:rsidRPr="0007423A">
        <w:rPr>
          <w:sz w:val="24"/>
          <w:szCs w:val="24"/>
        </w:rPr>
        <w:t xml:space="preserve">Информирование  заявителей о порядке  </w:t>
      </w:r>
      <w:r w:rsidRPr="0007423A">
        <w:rPr>
          <w:kern w:val="2"/>
          <w:sz w:val="24"/>
          <w:szCs w:val="24"/>
        </w:rPr>
        <w:t xml:space="preserve">подачи  и рассмотрения жалобы </w:t>
      </w:r>
      <w:r w:rsidRPr="0007423A">
        <w:rPr>
          <w:sz w:val="24"/>
          <w:szCs w:val="24"/>
        </w:rPr>
        <w:t xml:space="preserve">осуществляется посредством размещения информации на стендах в местах предоставления </w:t>
      </w:r>
      <w:r w:rsidRPr="0007423A">
        <w:rPr>
          <w:bCs/>
          <w:sz w:val="24"/>
          <w:szCs w:val="24"/>
        </w:rPr>
        <w:t>муниципальной</w:t>
      </w:r>
      <w:r w:rsidRPr="0007423A">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7423A">
        <w:rPr>
          <w:sz w:val="24"/>
          <w:szCs w:val="24"/>
        </w:rPr>
        <w:t xml:space="preserve">Администрации, предоставляющей </w:t>
      </w:r>
      <w:r w:rsidRPr="0007423A">
        <w:rPr>
          <w:bCs/>
          <w:sz w:val="24"/>
          <w:szCs w:val="24"/>
        </w:rPr>
        <w:t>муниципальную</w:t>
      </w:r>
      <w:r w:rsidRPr="0007423A">
        <w:rPr>
          <w:sz w:val="24"/>
          <w:szCs w:val="24"/>
        </w:rPr>
        <w:t xml:space="preserve"> услугу  </w:t>
      </w:r>
      <w:r w:rsidRPr="0007423A">
        <w:rPr>
          <w:kern w:val="2"/>
          <w:sz w:val="24"/>
          <w:szCs w:val="24"/>
        </w:rPr>
        <w:t>осуществляется</w:t>
      </w:r>
      <w:proofErr w:type="gramEnd"/>
      <w:r w:rsidRPr="0007423A">
        <w:rPr>
          <w:kern w:val="2"/>
          <w:sz w:val="24"/>
          <w:szCs w:val="24"/>
        </w:rPr>
        <w:t>, в том числе по телефону, электронной почте,  при личном приёме.</w:t>
      </w:r>
    </w:p>
    <w:p w:rsidR="0007423A" w:rsidRPr="0007423A" w:rsidRDefault="0007423A" w:rsidP="0007423A">
      <w:pPr>
        <w:rPr>
          <w:sz w:val="24"/>
          <w:szCs w:val="24"/>
        </w:rPr>
      </w:pPr>
    </w:p>
    <w:p w:rsidR="0007423A" w:rsidRPr="0007423A" w:rsidRDefault="0007423A" w:rsidP="0007423A">
      <w:pPr>
        <w:shd w:val="clear" w:color="auto" w:fill="FFFFFF"/>
        <w:ind w:firstLine="284"/>
        <w:jc w:val="center"/>
        <w:rPr>
          <w:b/>
          <w:sz w:val="24"/>
          <w:szCs w:val="24"/>
        </w:rPr>
      </w:pPr>
    </w:p>
    <w:p w:rsidR="0007423A" w:rsidRPr="0007423A" w:rsidRDefault="0007423A" w:rsidP="0007423A">
      <w:pPr>
        <w:suppressAutoHyphens/>
        <w:ind w:firstLine="720"/>
        <w:jc w:val="both"/>
        <w:rPr>
          <w:rFonts w:eastAsia="Calibri"/>
          <w:sz w:val="24"/>
          <w:szCs w:val="24"/>
          <w:lang w:eastAsia="ar-SA"/>
        </w:rPr>
      </w:pPr>
    </w:p>
    <w:p w:rsidR="0007423A" w:rsidRPr="0007423A" w:rsidRDefault="0007423A" w:rsidP="0007423A">
      <w:pPr>
        <w:suppressAutoHyphens/>
        <w:ind w:firstLine="720"/>
        <w:jc w:val="both"/>
        <w:rPr>
          <w:rFonts w:eastAsia="Calibri"/>
          <w:sz w:val="24"/>
          <w:szCs w:val="24"/>
          <w:lang w:eastAsia="ar-SA"/>
        </w:rPr>
      </w:pPr>
    </w:p>
    <w:p w:rsidR="0007423A" w:rsidRPr="0007423A" w:rsidRDefault="0007423A" w:rsidP="0007423A">
      <w:pPr>
        <w:suppressAutoHyphens/>
        <w:ind w:firstLine="720"/>
        <w:jc w:val="both"/>
        <w:rPr>
          <w:rFonts w:eastAsia="Calibri"/>
          <w:sz w:val="24"/>
          <w:szCs w:val="24"/>
          <w:lang w:eastAsia="ar-SA"/>
        </w:rPr>
      </w:pP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suppressAutoHyphens/>
        <w:ind w:firstLine="720"/>
        <w:jc w:val="both"/>
        <w:rPr>
          <w:rFonts w:eastAsia="Calibri"/>
          <w:sz w:val="24"/>
          <w:szCs w:val="24"/>
          <w:lang w:eastAsia="ar-SA"/>
        </w:rPr>
      </w:pP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tabs>
          <w:tab w:val="center" w:pos="4153"/>
          <w:tab w:val="center" w:pos="4395"/>
          <w:tab w:val="right" w:pos="8306"/>
        </w:tabs>
        <w:ind w:left="4253"/>
        <w:jc w:val="right"/>
        <w:rPr>
          <w:sz w:val="24"/>
          <w:szCs w:val="24"/>
        </w:rPr>
      </w:pPr>
      <w:r w:rsidRPr="0007423A">
        <w:rPr>
          <w:sz w:val="24"/>
          <w:szCs w:val="24"/>
        </w:rPr>
        <w:t>Приложение №1</w:t>
      </w:r>
    </w:p>
    <w:p w:rsidR="0007423A" w:rsidRPr="0007423A" w:rsidRDefault="0007423A" w:rsidP="0007423A">
      <w:pPr>
        <w:suppressAutoHyphens/>
        <w:ind w:left="4253"/>
        <w:jc w:val="right"/>
        <w:rPr>
          <w:sz w:val="24"/>
          <w:szCs w:val="24"/>
          <w:lang w:eastAsia="ar-SA"/>
        </w:rPr>
      </w:pPr>
      <w:r w:rsidRPr="0007423A">
        <w:rPr>
          <w:sz w:val="24"/>
          <w:szCs w:val="24"/>
          <w:lang w:eastAsia="ar-SA"/>
        </w:rPr>
        <w:t>к Административному регламенту</w:t>
      </w:r>
    </w:p>
    <w:p w:rsidR="0007423A" w:rsidRPr="0007423A" w:rsidRDefault="0007423A" w:rsidP="0007423A">
      <w:pPr>
        <w:suppressAutoHyphens/>
        <w:ind w:left="4253"/>
        <w:jc w:val="right"/>
        <w:rPr>
          <w:sz w:val="24"/>
          <w:szCs w:val="24"/>
          <w:lang w:eastAsia="ar-SA"/>
        </w:rPr>
      </w:pPr>
      <w:r w:rsidRPr="0007423A">
        <w:rPr>
          <w:sz w:val="24"/>
          <w:szCs w:val="24"/>
          <w:lang w:eastAsia="ar-SA"/>
        </w:rPr>
        <w:t>предоставления муниципальной услуги</w:t>
      </w:r>
    </w:p>
    <w:p w:rsidR="0007423A" w:rsidRPr="0007423A" w:rsidRDefault="0007423A" w:rsidP="0007423A">
      <w:pPr>
        <w:jc w:val="right"/>
        <w:rPr>
          <w:bCs/>
          <w:sz w:val="24"/>
          <w:szCs w:val="24"/>
          <w:lang w:eastAsia="en-US"/>
        </w:rPr>
      </w:pPr>
      <w:r w:rsidRPr="0007423A">
        <w:rPr>
          <w:sz w:val="24"/>
          <w:szCs w:val="24"/>
        </w:rPr>
        <w:t>«</w:t>
      </w:r>
      <w:r w:rsidRPr="0007423A">
        <w:rPr>
          <w:bCs/>
          <w:sz w:val="24"/>
          <w:szCs w:val="24"/>
          <w:lang w:eastAsia="en-US"/>
        </w:rPr>
        <w:t xml:space="preserve">Присвоение адресов объектам адресации, </w:t>
      </w:r>
    </w:p>
    <w:p w:rsidR="0007423A" w:rsidRPr="0007423A" w:rsidRDefault="0007423A" w:rsidP="0007423A">
      <w:pPr>
        <w:jc w:val="right"/>
        <w:rPr>
          <w:sz w:val="24"/>
          <w:szCs w:val="24"/>
        </w:rPr>
      </w:pPr>
      <w:r w:rsidRPr="0007423A">
        <w:rPr>
          <w:bCs/>
          <w:sz w:val="24"/>
          <w:szCs w:val="24"/>
          <w:lang w:eastAsia="en-US"/>
        </w:rPr>
        <w:t>изменение, аннулирование адресов</w:t>
      </w:r>
      <w:r w:rsidRPr="0007423A">
        <w:rPr>
          <w:sz w:val="24"/>
          <w:szCs w:val="24"/>
        </w:rPr>
        <w:t>»</w:t>
      </w:r>
    </w:p>
    <w:p w:rsidR="0007423A" w:rsidRPr="0007423A" w:rsidRDefault="0007423A" w:rsidP="0007423A">
      <w:pPr>
        <w:suppressAutoHyphens/>
        <w:ind w:firstLine="720"/>
        <w:jc w:val="right"/>
        <w:rPr>
          <w:rFonts w:eastAsia="Calibri"/>
          <w:sz w:val="24"/>
          <w:szCs w:val="24"/>
          <w:lang w:eastAsia="ar-SA"/>
        </w:rPr>
      </w:pPr>
    </w:p>
    <w:p w:rsidR="0007423A" w:rsidRPr="0007423A" w:rsidRDefault="0007423A" w:rsidP="0007423A">
      <w:pPr>
        <w:suppressAutoHyphens/>
        <w:jc w:val="both"/>
        <w:rPr>
          <w:rFonts w:eastAsia="Calibri"/>
          <w:sz w:val="24"/>
          <w:szCs w:val="24"/>
          <w:lang w:eastAsia="ar-SA"/>
        </w:rPr>
      </w:pPr>
    </w:p>
    <w:p w:rsidR="0007423A" w:rsidRPr="0007423A" w:rsidRDefault="0007423A" w:rsidP="0007423A">
      <w:pPr>
        <w:rPr>
          <w:sz w:val="24"/>
          <w:szCs w:val="24"/>
        </w:rPr>
      </w:pPr>
    </w:p>
    <w:p w:rsidR="0007423A" w:rsidRPr="0007423A" w:rsidRDefault="0007423A" w:rsidP="0007423A">
      <w:pPr>
        <w:jc w:val="center"/>
        <w:rPr>
          <w:sz w:val="24"/>
          <w:szCs w:val="24"/>
        </w:rPr>
      </w:pPr>
      <w:r w:rsidRPr="0007423A">
        <w:rPr>
          <w:sz w:val="24"/>
          <w:szCs w:val="24"/>
        </w:rPr>
        <w:t>ФОРМА ЗАЯВЛЕНИЯ</w:t>
      </w:r>
    </w:p>
    <w:p w:rsidR="0007423A" w:rsidRPr="0007423A" w:rsidRDefault="0007423A" w:rsidP="0007423A">
      <w:pPr>
        <w:jc w:val="center"/>
        <w:rPr>
          <w:sz w:val="24"/>
          <w:szCs w:val="24"/>
        </w:rPr>
      </w:pPr>
      <w:r w:rsidRPr="0007423A">
        <w:rPr>
          <w:sz w:val="24"/>
          <w:szCs w:val="24"/>
        </w:rPr>
        <w:t>О ПРИСВОЕНИИ ОБЪЕКТУ АДРЕСАЦИИ АДРЕСА</w:t>
      </w:r>
    </w:p>
    <w:p w:rsidR="0007423A" w:rsidRPr="0007423A" w:rsidRDefault="0007423A" w:rsidP="0007423A">
      <w:pPr>
        <w:jc w:val="center"/>
        <w:rPr>
          <w:sz w:val="24"/>
          <w:szCs w:val="24"/>
        </w:rPr>
      </w:pPr>
      <w:r w:rsidRPr="0007423A">
        <w:rPr>
          <w:sz w:val="24"/>
          <w:szCs w:val="24"/>
        </w:rPr>
        <w:t xml:space="preserve">ИЛИ </w:t>
      </w:r>
      <w:proofErr w:type="gramStart"/>
      <w:r w:rsidRPr="0007423A">
        <w:rPr>
          <w:sz w:val="24"/>
          <w:szCs w:val="24"/>
        </w:rPr>
        <w:t>АННУЛИРОВАНИИ</w:t>
      </w:r>
      <w:proofErr w:type="gramEnd"/>
      <w:r w:rsidRPr="0007423A">
        <w:rPr>
          <w:sz w:val="24"/>
          <w:szCs w:val="24"/>
        </w:rPr>
        <w:t xml:space="preserve"> ЕГО АДРЕСА</w:t>
      </w: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jc w:val="right"/>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716"/>
        <w:gridCol w:w="435"/>
        <w:gridCol w:w="2542"/>
      </w:tblGrid>
      <w:tr w:rsidR="0007423A" w:rsidRPr="0007423A" w:rsidTr="0007423A">
        <w:tc>
          <w:tcPr>
            <w:tcW w:w="9639" w:type="dxa"/>
            <w:gridSpan w:val="9"/>
            <w:tcBorders>
              <w:top w:val="single" w:sz="4" w:space="0" w:color="auto"/>
              <w:bottom w:val="single" w:sz="4" w:space="0" w:color="auto"/>
            </w:tcBorders>
          </w:tcPr>
          <w:p w:rsidR="0007423A" w:rsidRPr="0007423A" w:rsidRDefault="0007423A" w:rsidP="0007423A">
            <w:pPr>
              <w:autoSpaceDE w:val="0"/>
              <w:autoSpaceDN w:val="0"/>
              <w:adjustRightInd w:val="0"/>
              <w:rPr>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6"/>
              <w:gridCol w:w="1331"/>
              <w:gridCol w:w="1992"/>
            </w:tblGrid>
            <w:tr w:rsidR="0007423A" w:rsidRPr="0007423A" w:rsidTr="0007423A">
              <w:tc>
                <w:tcPr>
                  <w:tcW w:w="631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highlight w:val="yellow"/>
                    </w:rPr>
                  </w:pPr>
                  <w:r w:rsidRPr="0007423A">
                    <w:rPr>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highlight w:val="yellow"/>
                    </w:rPr>
                  </w:pPr>
                  <w:r w:rsidRPr="0007423A">
                    <w:rPr>
                      <w:sz w:val="24"/>
                      <w:szCs w:val="24"/>
                    </w:rPr>
                    <w:t>Всего листов ___</w:t>
                  </w:r>
                </w:p>
              </w:tc>
            </w:tr>
          </w:tbl>
          <w:p w:rsidR="0007423A" w:rsidRPr="0007423A" w:rsidRDefault="0007423A" w:rsidP="0007423A">
            <w:pPr>
              <w:autoSpaceDE w:val="0"/>
              <w:autoSpaceDN w:val="0"/>
              <w:adjustRightInd w:val="0"/>
              <w:rPr>
                <w:sz w:val="24"/>
                <w:szCs w:val="24"/>
                <w:highlight w:val="yellow"/>
              </w:rPr>
            </w:pPr>
          </w:p>
        </w:tc>
      </w:tr>
      <w:tr w:rsidR="0007423A" w:rsidRPr="0007423A" w:rsidTr="0007423A">
        <w:tc>
          <w:tcPr>
            <w:tcW w:w="550"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1</w:t>
            </w:r>
          </w:p>
        </w:tc>
        <w:tc>
          <w:tcPr>
            <w:tcW w:w="386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Заявление принято</w:t>
            </w:r>
          </w:p>
          <w:p w:rsidR="0007423A" w:rsidRPr="0007423A" w:rsidRDefault="0007423A" w:rsidP="0007423A">
            <w:pPr>
              <w:autoSpaceDE w:val="0"/>
              <w:autoSpaceDN w:val="0"/>
              <w:adjustRightInd w:val="0"/>
              <w:rPr>
                <w:sz w:val="24"/>
                <w:szCs w:val="24"/>
              </w:rPr>
            </w:pPr>
            <w:r w:rsidRPr="0007423A">
              <w:rPr>
                <w:sz w:val="24"/>
                <w:szCs w:val="24"/>
              </w:rPr>
              <w:lastRenderedPageBreak/>
              <w:t>регистрационный номер _______________</w:t>
            </w:r>
          </w:p>
          <w:p w:rsidR="0007423A" w:rsidRPr="0007423A" w:rsidRDefault="0007423A" w:rsidP="0007423A">
            <w:pPr>
              <w:autoSpaceDE w:val="0"/>
              <w:autoSpaceDN w:val="0"/>
              <w:adjustRightInd w:val="0"/>
              <w:rPr>
                <w:sz w:val="24"/>
                <w:szCs w:val="24"/>
              </w:rPr>
            </w:pPr>
            <w:r w:rsidRPr="0007423A">
              <w:rPr>
                <w:sz w:val="24"/>
                <w:szCs w:val="24"/>
              </w:rPr>
              <w:t>количество листов заявления ___________</w:t>
            </w:r>
          </w:p>
          <w:p w:rsidR="0007423A" w:rsidRPr="0007423A" w:rsidRDefault="0007423A" w:rsidP="0007423A">
            <w:pPr>
              <w:autoSpaceDE w:val="0"/>
              <w:autoSpaceDN w:val="0"/>
              <w:adjustRightInd w:val="0"/>
              <w:rPr>
                <w:sz w:val="24"/>
                <w:szCs w:val="24"/>
              </w:rPr>
            </w:pPr>
            <w:r w:rsidRPr="0007423A">
              <w:rPr>
                <w:sz w:val="24"/>
                <w:szCs w:val="24"/>
              </w:rPr>
              <w:t>количество прилагаемых документов ____,</w:t>
            </w:r>
          </w:p>
          <w:p w:rsidR="0007423A" w:rsidRPr="0007423A" w:rsidRDefault="0007423A" w:rsidP="0007423A">
            <w:pPr>
              <w:autoSpaceDE w:val="0"/>
              <w:autoSpaceDN w:val="0"/>
              <w:adjustRightInd w:val="0"/>
              <w:rPr>
                <w:sz w:val="24"/>
                <w:szCs w:val="24"/>
              </w:rPr>
            </w:pPr>
            <w:r w:rsidRPr="0007423A">
              <w:rPr>
                <w:sz w:val="24"/>
                <w:szCs w:val="24"/>
              </w:rPr>
              <w:t>в том числе оригиналов ___, копий ____, количество листов в оригиналах ____, копиях ____</w:t>
            </w:r>
          </w:p>
          <w:p w:rsidR="0007423A" w:rsidRPr="0007423A" w:rsidRDefault="0007423A" w:rsidP="0007423A">
            <w:pPr>
              <w:autoSpaceDE w:val="0"/>
              <w:autoSpaceDN w:val="0"/>
              <w:adjustRightInd w:val="0"/>
              <w:rPr>
                <w:sz w:val="24"/>
                <w:szCs w:val="24"/>
              </w:rPr>
            </w:pPr>
            <w:r w:rsidRPr="0007423A">
              <w:rPr>
                <w:sz w:val="24"/>
                <w:szCs w:val="24"/>
              </w:rPr>
              <w:t>ФИО должностного лица ________________</w:t>
            </w:r>
          </w:p>
          <w:p w:rsidR="0007423A" w:rsidRPr="0007423A" w:rsidRDefault="0007423A" w:rsidP="0007423A">
            <w:pPr>
              <w:autoSpaceDE w:val="0"/>
              <w:autoSpaceDN w:val="0"/>
              <w:adjustRightInd w:val="0"/>
              <w:rPr>
                <w:sz w:val="24"/>
                <w:szCs w:val="24"/>
              </w:rPr>
            </w:pPr>
            <w:r w:rsidRPr="0007423A">
              <w:rPr>
                <w:sz w:val="24"/>
                <w:szCs w:val="24"/>
              </w:rPr>
              <w:t>подпись должностного лица ____________</w:t>
            </w:r>
          </w:p>
        </w:tc>
      </w:tr>
      <w:tr w:rsidR="0007423A" w:rsidRPr="0007423A" w:rsidTr="0007423A">
        <w:trPr>
          <w:trHeight w:val="285"/>
        </w:trPr>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w:t>
            </w:r>
          </w:p>
          <w:p w:rsidR="0007423A" w:rsidRPr="0007423A" w:rsidRDefault="0007423A" w:rsidP="0007423A">
            <w:pPr>
              <w:autoSpaceDE w:val="0"/>
              <w:autoSpaceDN w:val="0"/>
              <w:adjustRightInd w:val="0"/>
              <w:jc w:val="center"/>
              <w:rPr>
                <w:sz w:val="24"/>
                <w:szCs w:val="24"/>
              </w:rPr>
            </w:pPr>
            <w:r w:rsidRPr="0007423A">
              <w:rPr>
                <w:sz w:val="24"/>
                <w:szCs w:val="24"/>
              </w:rPr>
              <w:t>----------------------------------------</w:t>
            </w:r>
          </w:p>
          <w:p w:rsidR="0007423A" w:rsidRPr="0007423A" w:rsidRDefault="0007423A" w:rsidP="0007423A">
            <w:pPr>
              <w:autoSpaceDE w:val="0"/>
              <w:autoSpaceDN w:val="0"/>
              <w:adjustRightInd w:val="0"/>
              <w:jc w:val="center"/>
              <w:rPr>
                <w:sz w:val="24"/>
                <w:szCs w:val="24"/>
              </w:rPr>
            </w:pPr>
            <w:proofErr w:type="gramStart"/>
            <w:r w:rsidRPr="0007423A">
              <w:rPr>
                <w:sz w:val="24"/>
                <w:szCs w:val="24"/>
              </w:rPr>
              <w:t>(наименование органа местного самоуправления, органа</w:t>
            </w:r>
            <w:proofErr w:type="gramEnd"/>
          </w:p>
          <w:p w:rsidR="0007423A" w:rsidRPr="0007423A" w:rsidRDefault="0007423A" w:rsidP="0007423A">
            <w:pPr>
              <w:autoSpaceDE w:val="0"/>
              <w:autoSpaceDN w:val="0"/>
              <w:adjustRightInd w:val="0"/>
              <w:jc w:val="center"/>
              <w:rPr>
                <w:sz w:val="24"/>
                <w:szCs w:val="24"/>
              </w:rPr>
            </w:pPr>
            <w:r w:rsidRPr="0007423A">
              <w:rPr>
                <w:sz w:val="24"/>
                <w:szCs w:val="24"/>
              </w:rPr>
              <w:t>______________________________</w:t>
            </w:r>
          </w:p>
          <w:p w:rsidR="0007423A" w:rsidRPr="0007423A" w:rsidRDefault="0007423A" w:rsidP="0007423A">
            <w:pPr>
              <w:autoSpaceDE w:val="0"/>
              <w:autoSpaceDN w:val="0"/>
              <w:adjustRightInd w:val="0"/>
              <w:jc w:val="center"/>
              <w:rPr>
                <w:sz w:val="24"/>
                <w:szCs w:val="24"/>
              </w:rPr>
            </w:pPr>
            <w:r w:rsidRPr="0007423A">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дата "__" ____________ ____ </w:t>
            </w:r>
            <w:proofErr w:type="gramStart"/>
            <w:r w:rsidRPr="0007423A">
              <w:rPr>
                <w:sz w:val="24"/>
                <w:szCs w:val="24"/>
              </w:rPr>
              <w:t>г</w:t>
            </w:r>
            <w:proofErr w:type="gramEnd"/>
            <w:r w:rsidRPr="0007423A">
              <w:rPr>
                <w:sz w:val="24"/>
                <w:szCs w:val="24"/>
              </w:rPr>
              <w:t>.</w:t>
            </w:r>
          </w:p>
        </w:tc>
      </w:tr>
      <w:tr w:rsidR="0007423A" w:rsidRPr="0007423A" w:rsidTr="0007423A">
        <w:tc>
          <w:tcPr>
            <w:tcW w:w="550"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Прошу в отношении объекта адресации:</w:t>
            </w: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Вид:</w:t>
            </w: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Земельный участок</w:t>
            </w:r>
          </w:p>
        </w:tc>
        <w:tc>
          <w:tcPr>
            <w:tcW w:w="420"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Объект незавершенного строительства</w:t>
            </w: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Здание</w:t>
            </w:r>
          </w:p>
        </w:tc>
        <w:tc>
          <w:tcPr>
            <w:tcW w:w="420"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Присвоить адрес</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В связи </w:t>
            </w:r>
            <w:proofErr w:type="gramStart"/>
            <w:r w:rsidRPr="0007423A">
              <w:rPr>
                <w:sz w:val="24"/>
                <w:szCs w:val="24"/>
              </w:rPr>
              <w:t>с</w:t>
            </w:r>
            <w:proofErr w:type="gramEnd"/>
            <w:r w:rsidRPr="0007423A">
              <w:rPr>
                <w:sz w:val="24"/>
                <w:szCs w:val="24"/>
              </w:rPr>
              <w:t>:</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земельного участк</w:t>
            </w:r>
            <w:proofErr w:type="gramStart"/>
            <w:r w:rsidRPr="0007423A">
              <w:rPr>
                <w:sz w:val="24"/>
                <w:szCs w:val="24"/>
              </w:rPr>
              <w:t>а(</w:t>
            </w:r>
            <w:proofErr w:type="spellStart"/>
            <w:proofErr w:type="gramEnd"/>
            <w:r w:rsidRPr="0007423A">
              <w:rPr>
                <w:sz w:val="24"/>
                <w:szCs w:val="24"/>
              </w:rPr>
              <w:t>ов</w:t>
            </w:r>
            <w:proofErr w:type="spellEnd"/>
            <w:r w:rsidRPr="0007423A">
              <w:rPr>
                <w:sz w:val="24"/>
                <w:szCs w:val="24"/>
              </w:rPr>
              <w:t>) из земель, находящихся в государственной или муниципальной собственности</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земельного участк</w:t>
            </w:r>
            <w:proofErr w:type="gramStart"/>
            <w:r w:rsidRPr="0007423A">
              <w:rPr>
                <w:sz w:val="24"/>
                <w:szCs w:val="24"/>
              </w:rPr>
              <w:t>а(</w:t>
            </w:r>
            <w:proofErr w:type="spellStart"/>
            <w:proofErr w:type="gramEnd"/>
            <w:r w:rsidRPr="0007423A">
              <w:rPr>
                <w:sz w:val="24"/>
                <w:szCs w:val="24"/>
              </w:rPr>
              <w:t>ов</w:t>
            </w:r>
            <w:proofErr w:type="spellEnd"/>
            <w:r w:rsidRPr="0007423A">
              <w:rPr>
                <w:sz w:val="24"/>
                <w:szCs w:val="24"/>
              </w:rPr>
              <w:t>) путем раздела земельного участка</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земельного участка, раздел которого осуществляется</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земельного участка путем объединения земельных участков</w:t>
            </w: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 xml:space="preserve">Кадастровый номер объединяемого земельного участка </w:t>
            </w:r>
            <w:hyperlink w:anchor="Par518" w:history="1">
              <w:r w:rsidRPr="0007423A">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Адрес объединяемого земельного участка </w:t>
            </w:r>
            <w:hyperlink w:anchor="Par518" w:history="1">
              <w:r w:rsidRPr="0007423A">
                <w:rPr>
                  <w:color w:val="0000FF"/>
                  <w:sz w:val="24"/>
                  <w:szCs w:val="24"/>
                </w:rPr>
                <w:t>&lt;1&gt;</w:t>
              </w:r>
            </w:hyperlink>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07423A" w:rsidRPr="0007423A" w:rsidTr="0007423A">
        <w:tc>
          <w:tcPr>
            <w:tcW w:w="631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9639" w:type="dxa"/>
            <w:gridSpan w:val="6"/>
            <w:tcBorders>
              <w:top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земельного участк</w:t>
            </w:r>
            <w:proofErr w:type="gramStart"/>
            <w:r w:rsidRPr="0007423A">
              <w:rPr>
                <w:sz w:val="24"/>
                <w:szCs w:val="24"/>
              </w:rPr>
              <w:t>а(</w:t>
            </w:r>
            <w:proofErr w:type="spellStart"/>
            <w:proofErr w:type="gramEnd"/>
            <w:r w:rsidRPr="0007423A">
              <w:rPr>
                <w:sz w:val="24"/>
                <w:szCs w:val="24"/>
              </w:rPr>
              <w:t>ов</w:t>
            </w:r>
            <w:proofErr w:type="spellEnd"/>
            <w:r w:rsidRPr="0007423A">
              <w:rPr>
                <w:sz w:val="24"/>
                <w:szCs w:val="24"/>
              </w:rPr>
              <w:t>) путем выдела из земельного участка</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земельного участка, из которого осуществляется выдел</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земельного участк</w:t>
            </w:r>
            <w:proofErr w:type="gramStart"/>
            <w:r w:rsidRPr="0007423A">
              <w:rPr>
                <w:sz w:val="24"/>
                <w:szCs w:val="24"/>
              </w:rPr>
              <w:t>а(</w:t>
            </w:r>
            <w:proofErr w:type="spellStart"/>
            <w:proofErr w:type="gramEnd"/>
            <w:r w:rsidRPr="0007423A">
              <w:rPr>
                <w:sz w:val="24"/>
                <w:szCs w:val="24"/>
              </w:rPr>
              <w:t>ов</w:t>
            </w:r>
            <w:proofErr w:type="spellEnd"/>
            <w:r w:rsidRPr="0007423A">
              <w:rPr>
                <w:sz w:val="24"/>
                <w:szCs w:val="24"/>
              </w:rPr>
              <w:t>) путем перераспределения земельных участков</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Количество земельных участков, которые перераспределяются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Кадастровый номер земельного участка, который перераспределяется </w:t>
            </w:r>
            <w:hyperlink w:anchor="Par519" w:history="1">
              <w:r w:rsidRPr="0007423A">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Адрес земельного участка, который перераспределяется </w:t>
            </w:r>
            <w:hyperlink w:anchor="Par519" w:history="1">
              <w:r w:rsidRPr="0007423A">
                <w:rPr>
                  <w:color w:val="0000FF"/>
                  <w:sz w:val="24"/>
                  <w:szCs w:val="24"/>
                </w:rPr>
                <w:t>&lt;2&gt;</w:t>
              </w:r>
            </w:hyperlink>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Строительством, реконструкцией здания, сооружения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земельного участка, на котором осуществляется строительство (реконструкция)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земельного участка, на котором осуществляется строительство (реконструкция)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Переводом жилого помещения в нежилое помещение и нежилого помещения в жилое помещение</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Адрес помещения</w:t>
            </w: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22"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07423A" w:rsidRPr="0007423A" w:rsidTr="0007423A">
        <w:tc>
          <w:tcPr>
            <w:tcW w:w="6316" w:type="dxa"/>
            <w:gridSpan w:val="9"/>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9639" w:type="dxa"/>
            <w:gridSpan w:val="13"/>
            <w:tcBorders>
              <w:top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помещени</w:t>
            </w:r>
            <w:proofErr w:type="gramStart"/>
            <w:r w:rsidRPr="0007423A">
              <w:rPr>
                <w:sz w:val="24"/>
                <w:szCs w:val="24"/>
              </w:rPr>
              <w:t>я(</w:t>
            </w:r>
            <w:proofErr w:type="spellStart"/>
            <w:proofErr w:type="gramEnd"/>
            <w:r w:rsidRPr="0007423A">
              <w:rPr>
                <w:sz w:val="24"/>
                <w:szCs w:val="24"/>
              </w:rPr>
              <w:t>ий</w:t>
            </w:r>
            <w:proofErr w:type="spellEnd"/>
            <w:r w:rsidRPr="0007423A">
              <w:rPr>
                <w:sz w:val="24"/>
                <w:szCs w:val="24"/>
              </w:rPr>
              <w:t>) в здании, сооружении путем раздела здания, сооружения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здания, сооружения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помещени</w:t>
            </w:r>
            <w:proofErr w:type="gramStart"/>
            <w:r w:rsidRPr="0007423A">
              <w:rPr>
                <w:sz w:val="24"/>
                <w:szCs w:val="24"/>
              </w:rPr>
              <w:t>я(</w:t>
            </w:r>
            <w:proofErr w:type="spellStart"/>
            <w:proofErr w:type="gramEnd"/>
            <w:r w:rsidRPr="0007423A">
              <w:rPr>
                <w:sz w:val="24"/>
                <w:szCs w:val="24"/>
              </w:rPr>
              <w:t>ий</w:t>
            </w:r>
            <w:proofErr w:type="spellEnd"/>
            <w:r w:rsidRPr="0007423A">
              <w:rPr>
                <w:sz w:val="24"/>
                <w:szCs w:val="24"/>
              </w:rPr>
              <w:t>) в здании, сооружении путем раздела помещения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Назначение помещения (жилое (нежилое) помещение) </w:t>
            </w:r>
            <w:hyperlink w:anchor="Par520" w:history="1">
              <w:r w:rsidRPr="0007423A">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Вид помещения </w:t>
            </w:r>
            <w:hyperlink w:anchor="Par520" w:history="1">
              <w:r w:rsidRPr="0007423A">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Количество помещений </w:t>
            </w:r>
            <w:hyperlink w:anchor="Par520" w:history="1">
              <w:r w:rsidRPr="0007423A">
                <w:rPr>
                  <w:color w:val="0000FF"/>
                  <w:sz w:val="24"/>
                  <w:szCs w:val="24"/>
                </w:rPr>
                <w:t>&lt;3&gt;</w:t>
              </w:r>
            </w:hyperlink>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помещения, раздел которого осуществляется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помещения в здании, сооружении путем объединения помещений в здании, сооружении</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Образование нежилого помещения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Кадастровый номер объединяемого помещения </w:t>
            </w:r>
            <w:hyperlink w:anchor="Par521" w:history="1">
              <w:r w:rsidRPr="0007423A">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Адрес объединяемого помещения </w:t>
            </w:r>
            <w:hyperlink w:anchor="Par521" w:history="1">
              <w:r w:rsidRPr="0007423A">
                <w:rPr>
                  <w:color w:val="0000FF"/>
                  <w:sz w:val="24"/>
                  <w:szCs w:val="24"/>
                </w:rPr>
                <w:t>&lt;4&gt;</w:t>
              </w:r>
            </w:hyperlink>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Образованием помещения в здании, сооружении путем переустройства и (или) перепланировки мест общего пользования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Образование нежилого помещения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Адрес здания, сооружения</w:t>
            </w: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0"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07423A" w:rsidRPr="0007423A" w:rsidTr="0007423A">
        <w:tc>
          <w:tcPr>
            <w:tcW w:w="631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6316" w:type="dxa"/>
            <w:gridSpan w:val="4"/>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c>
          <w:tcPr>
            <w:tcW w:w="1331" w:type="dxa"/>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c>
          <w:tcPr>
            <w:tcW w:w="1992" w:type="dxa"/>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Аннулировать адрес объекта адресации:</w:t>
            </w: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10"/>
              <w:jc w:val="both"/>
              <w:rPr>
                <w:sz w:val="24"/>
                <w:szCs w:val="24"/>
              </w:rPr>
            </w:pPr>
            <w:r w:rsidRPr="0007423A">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В связи </w:t>
            </w:r>
            <w:proofErr w:type="gramStart"/>
            <w:r w:rsidRPr="0007423A">
              <w:rPr>
                <w:sz w:val="24"/>
                <w:szCs w:val="24"/>
              </w:rPr>
              <w:t>с</w:t>
            </w:r>
            <w:proofErr w:type="gramEnd"/>
            <w:r w:rsidRPr="0007423A">
              <w:rPr>
                <w:sz w:val="24"/>
                <w:szCs w:val="24"/>
              </w:rPr>
              <w:t>:</w:t>
            </w: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Прекращением существования объекта адресации</w:t>
            </w: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roofErr w:type="gramStart"/>
            <w:r w:rsidRPr="0007423A">
              <w:rPr>
                <w:sz w:val="24"/>
                <w:szCs w:val="24"/>
              </w:rPr>
              <w:t xml:space="preserve">Отказом в осуществлении кадастрового учета объекта адресации по основаниям, указанным в </w:t>
            </w:r>
            <w:hyperlink r:id="rId26" w:history="1">
              <w:r w:rsidRPr="0007423A">
                <w:rPr>
                  <w:color w:val="0000FF"/>
                  <w:sz w:val="24"/>
                  <w:szCs w:val="24"/>
                </w:rPr>
                <w:t>пунктах 1</w:t>
              </w:r>
            </w:hyperlink>
            <w:r w:rsidRPr="0007423A">
              <w:rPr>
                <w:sz w:val="24"/>
                <w:szCs w:val="24"/>
              </w:rPr>
              <w:t xml:space="preserve"> и </w:t>
            </w:r>
            <w:hyperlink r:id="rId27" w:history="1">
              <w:r w:rsidRPr="0007423A">
                <w:rPr>
                  <w:color w:val="0000FF"/>
                  <w:sz w:val="24"/>
                  <w:szCs w:val="24"/>
                </w:rPr>
                <w:t>3 части 2 статьи 27</w:t>
              </w:r>
            </w:hyperlink>
            <w:r w:rsidRPr="0007423A">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7423A">
              <w:rPr>
                <w:sz w:val="24"/>
                <w:szCs w:val="24"/>
              </w:rPr>
              <w:t xml:space="preserve"> </w:t>
            </w:r>
            <w:proofErr w:type="gramStart"/>
            <w:r w:rsidRPr="0007423A">
              <w:rPr>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07423A">
                <w:rPr>
                  <w:sz w:val="24"/>
                  <w:szCs w:val="24"/>
                </w:rPr>
                <w:t>2014 г</w:t>
              </w:r>
            </w:smartTag>
            <w:r w:rsidRPr="0007423A">
              <w:rPr>
                <w:sz w:val="24"/>
                <w:szCs w:val="24"/>
              </w:rPr>
              <w:t>.)</w:t>
            </w:r>
            <w:proofErr w:type="gramEnd"/>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Присвоением объекту адресации нового адреса</w:t>
            </w: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07423A" w:rsidRPr="0007423A" w:rsidTr="0007423A">
        <w:tc>
          <w:tcPr>
            <w:tcW w:w="6316"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9639" w:type="dxa"/>
            <w:gridSpan w:val="15"/>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Собственник объекта адресации или лицо, обладающее иным вещным правом на объект адресации</w:t>
            </w:r>
          </w:p>
        </w:tc>
      </w:tr>
      <w:tr w:rsidR="0007423A" w:rsidRPr="0007423A" w:rsidTr="0007423A">
        <w:tc>
          <w:tcPr>
            <w:tcW w:w="558"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физическое лицо:</w:t>
            </w:r>
          </w:p>
        </w:tc>
      </w:tr>
      <w:tr w:rsidR="0007423A" w:rsidRPr="0007423A" w:rsidTr="0007423A">
        <w:tc>
          <w:tcPr>
            <w:tcW w:w="558"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ИНН (при наличии):</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номер:</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кем </w:t>
            </w:r>
            <w:proofErr w:type="gramStart"/>
            <w:r w:rsidRPr="0007423A">
              <w:rPr>
                <w:sz w:val="24"/>
                <w:szCs w:val="24"/>
              </w:rPr>
              <w:t>выдан</w:t>
            </w:r>
            <w:proofErr w:type="gramEnd"/>
            <w:r w:rsidRPr="0007423A">
              <w:rPr>
                <w:sz w:val="24"/>
                <w:szCs w:val="24"/>
              </w:rPr>
              <w:t>:</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"__" ______ ____ </w:t>
            </w:r>
            <w:proofErr w:type="gramStart"/>
            <w:r w:rsidRPr="0007423A">
              <w:rPr>
                <w:sz w:val="24"/>
                <w:szCs w:val="24"/>
              </w:rPr>
              <w:t>г</w:t>
            </w:r>
            <w:proofErr w:type="gramEnd"/>
            <w:r w:rsidRPr="0007423A">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адрес электронной почты (при наличии):</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7423A" w:rsidRPr="0007423A" w:rsidTr="0007423A">
        <w:tc>
          <w:tcPr>
            <w:tcW w:w="558"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КПП (для российского юридического лица):</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номер регистрации (для иностранного юридического лица):</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 xml:space="preserve">"__" ________ ____ </w:t>
            </w:r>
            <w:proofErr w:type="gramStart"/>
            <w:r w:rsidRPr="0007423A">
              <w:rPr>
                <w:sz w:val="24"/>
                <w:szCs w:val="24"/>
              </w:rPr>
              <w:t>г</w:t>
            </w:r>
            <w:proofErr w:type="gramEnd"/>
            <w:r w:rsidRPr="0007423A">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адрес электронной почты (при наличии):</w:t>
            </w: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Вещное право на объект адресации:</w:t>
            </w: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право собственности</w:t>
            </w: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право хозяйственного ведения имуществом на объект адресации</w:t>
            </w: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право оперативного управления имуществом на объект адресации</w:t>
            </w: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право пожизненно наследуемого владения земельным участком</w:t>
            </w:r>
          </w:p>
        </w:tc>
      </w:tr>
      <w:tr w:rsidR="0007423A" w:rsidRPr="0007423A" w:rsidTr="0007423A">
        <w:tc>
          <w:tcPr>
            <w:tcW w:w="558"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право постоянного (бессрочного) пользования земельным участком</w:t>
            </w:r>
          </w:p>
        </w:tc>
      </w:tr>
      <w:tr w:rsidR="0007423A" w:rsidRPr="0007423A" w:rsidTr="0007423A">
        <w:tc>
          <w:tcPr>
            <w:tcW w:w="558" w:type="dxa"/>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423A" w:rsidRPr="0007423A" w:rsidTr="0007423A">
        <w:tc>
          <w:tcPr>
            <w:tcW w:w="558"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 многофункциональном центре</w:t>
            </w:r>
          </w:p>
        </w:tc>
      </w:tr>
      <w:tr w:rsidR="0007423A" w:rsidRPr="0007423A" w:rsidTr="0007423A">
        <w:tc>
          <w:tcPr>
            <w:tcW w:w="558" w:type="dxa"/>
            <w:vMerge w:val="restart"/>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7423A" w:rsidRPr="0007423A" w:rsidTr="0007423A">
        <w:tc>
          <w:tcPr>
            <w:tcW w:w="558"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 личном кабинете федеральной информационной адресной системы</w:t>
            </w:r>
          </w:p>
        </w:tc>
      </w:tr>
      <w:tr w:rsidR="0007423A" w:rsidRPr="0007423A" w:rsidTr="0007423A">
        <w:tc>
          <w:tcPr>
            <w:tcW w:w="558" w:type="dxa"/>
            <w:vMerge w:val="restart"/>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10"/>
              <w:jc w:val="both"/>
              <w:rPr>
                <w:sz w:val="24"/>
                <w:szCs w:val="24"/>
              </w:rPr>
            </w:pPr>
            <w:r w:rsidRPr="0007423A">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Расписку в получении документов прошу:</w:t>
            </w:r>
          </w:p>
        </w:tc>
      </w:tr>
      <w:tr w:rsidR="0007423A" w:rsidRPr="0007423A" w:rsidTr="0007423A">
        <w:tc>
          <w:tcPr>
            <w:tcW w:w="558"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Расписка получена: ___________________________________</w:t>
            </w:r>
          </w:p>
          <w:p w:rsidR="0007423A" w:rsidRPr="0007423A" w:rsidRDefault="0007423A" w:rsidP="0007423A">
            <w:pPr>
              <w:autoSpaceDE w:val="0"/>
              <w:autoSpaceDN w:val="0"/>
              <w:adjustRightInd w:val="0"/>
              <w:ind w:left="3005"/>
              <w:jc w:val="both"/>
              <w:rPr>
                <w:sz w:val="24"/>
                <w:szCs w:val="24"/>
              </w:rPr>
            </w:pPr>
            <w:r w:rsidRPr="0007423A">
              <w:rPr>
                <w:sz w:val="24"/>
                <w:szCs w:val="24"/>
              </w:rPr>
              <w:t>(подпись заявителя)</w:t>
            </w:r>
          </w:p>
        </w:tc>
      </w:tr>
      <w:tr w:rsidR="0007423A" w:rsidRPr="0007423A" w:rsidTr="0007423A">
        <w:tc>
          <w:tcPr>
            <w:tcW w:w="558" w:type="dxa"/>
            <w:vMerge w:val="restart"/>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Направить почтовым </w:t>
            </w:r>
            <w:r w:rsidRPr="0007423A">
              <w:rPr>
                <w:sz w:val="24"/>
                <w:szCs w:val="24"/>
              </w:rPr>
              <w:lastRenderedPageBreak/>
              <w:t>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58"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Не направлять</w:t>
            </w: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07423A" w:rsidRPr="0007423A" w:rsidTr="0007423A">
        <w:tc>
          <w:tcPr>
            <w:tcW w:w="6316" w:type="dxa"/>
            <w:gridSpan w:val="9"/>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9639" w:type="dxa"/>
            <w:gridSpan w:val="13"/>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val="restart"/>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Заявитель:</w:t>
            </w:r>
          </w:p>
        </w:tc>
      </w:tr>
      <w:tr w:rsidR="0007423A" w:rsidRPr="0007423A" w:rsidTr="0007423A">
        <w:tc>
          <w:tcPr>
            <w:tcW w:w="537" w:type="dxa"/>
            <w:vMerge/>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Собственник объекта адресации или лицо, обладающее иным вещным правом на объект адресации</w:t>
            </w:r>
          </w:p>
        </w:tc>
      </w:tr>
      <w:tr w:rsidR="0007423A" w:rsidRPr="0007423A" w:rsidTr="0007423A">
        <w:tc>
          <w:tcPr>
            <w:tcW w:w="537"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Представитель собственника объекта адресации или лица, обладающего иным вещным правом на объект адресации</w:t>
            </w:r>
          </w:p>
        </w:tc>
      </w:tr>
      <w:tr w:rsidR="0007423A" w:rsidRPr="0007423A" w:rsidTr="0007423A">
        <w:tc>
          <w:tcPr>
            <w:tcW w:w="537" w:type="dxa"/>
            <w:vMerge w:val="restart"/>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физическое лицо:</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ИНН (при наличии):</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номер:</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кем </w:t>
            </w:r>
            <w:proofErr w:type="gramStart"/>
            <w:r w:rsidRPr="0007423A">
              <w:rPr>
                <w:sz w:val="24"/>
                <w:szCs w:val="24"/>
              </w:rPr>
              <w:t>выдан</w:t>
            </w:r>
            <w:proofErr w:type="gramEnd"/>
            <w:r w:rsidRPr="0007423A">
              <w:rPr>
                <w:sz w:val="24"/>
                <w:szCs w:val="24"/>
              </w:rPr>
              <w:t>:</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 xml:space="preserve">"__" ______ ____ </w:t>
            </w:r>
            <w:proofErr w:type="gramStart"/>
            <w:r w:rsidRPr="0007423A">
              <w:rPr>
                <w:sz w:val="24"/>
                <w:szCs w:val="24"/>
              </w:rPr>
              <w:t>г</w:t>
            </w:r>
            <w:proofErr w:type="gramEnd"/>
            <w:r w:rsidRPr="0007423A">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адрес электронной почты (при наличии):</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и реквизиты документа, подтверждающего полномочия представителя:</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firstLine="5"/>
              <w:jc w:val="both"/>
              <w:rPr>
                <w:sz w:val="24"/>
                <w:szCs w:val="24"/>
              </w:rPr>
            </w:pPr>
            <w:r w:rsidRPr="0007423A">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ИНН (для российского юридического лица):</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номер регистрации (для иностранного юридического лица):</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 xml:space="preserve">"__" _________ ____ </w:t>
            </w:r>
            <w:proofErr w:type="gramStart"/>
            <w:r w:rsidRPr="0007423A">
              <w:rPr>
                <w:sz w:val="24"/>
                <w:szCs w:val="24"/>
              </w:rPr>
              <w:t>г</w:t>
            </w:r>
            <w:proofErr w:type="gramEnd"/>
            <w:r w:rsidRPr="0007423A">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адрес электронной почты (при наличии):</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наименование и реквизиты документа, подтверждающего полномочия представителя:</w:t>
            </w: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Документы, прилагаемые к заявлению:</w:t>
            </w: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Оригинал в количестве ___ экз., на ___ </w:t>
            </w:r>
            <w:proofErr w:type="gramStart"/>
            <w:r w:rsidRPr="0007423A">
              <w:rPr>
                <w:sz w:val="24"/>
                <w:szCs w:val="24"/>
              </w:rPr>
              <w:t>л</w:t>
            </w:r>
            <w:proofErr w:type="gramEnd"/>
            <w:r w:rsidRPr="0007423A">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Копия в количестве ___ экз., на ___ </w:t>
            </w:r>
            <w:proofErr w:type="gramStart"/>
            <w:r w:rsidRPr="0007423A">
              <w:rPr>
                <w:sz w:val="24"/>
                <w:szCs w:val="24"/>
              </w:rPr>
              <w:t>л</w:t>
            </w:r>
            <w:proofErr w:type="gramEnd"/>
            <w:r w:rsidRPr="0007423A">
              <w:rPr>
                <w:sz w:val="24"/>
                <w:szCs w:val="24"/>
              </w:rPr>
              <w:t>.</w:t>
            </w: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Оригинал в количестве ___ экз., на ___ </w:t>
            </w:r>
            <w:proofErr w:type="gramStart"/>
            <w:r w:rsidRPr="0007423A">
              <w:rPr>
                <w:sz w:val="24"/>
                <w:szCs w:val="24"/>
              </w:rPr>
              <w:t>л</w:t>
            </w:r>
            <w:proofErr w:type="gramEnd"/>
            <w:r w:rsidRPr="0007423A">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Копия в количестве ___ экз., на ___ </w:t>
            </w:r>
            <w:proofErr w:type="gramStart"/>
            <w:r w:rsidRPr="0007423A">
              <w:rPr>
                <w:sz w:val="24"/>
                <w:szCs w:val="24"/>
              </w:rPr>
              <w:t>л</w:t>
            </w:r>
            <w:proofErr w:type="gramEnd"/>
            <w:r w:rsidRPr="0007423A">
              <w:rPr>
                <w:sz w:val="24"/>
                <w:szCs w:val="24"/>
              </w:rPr>
              <w:t>.</w:t>
            </w: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Оригинал в количестве ___ экз., на ___ </w:t>
            </w:r>
            <w:proofErr w:type="gramStart"/>
            <w:r w:rsidRPr="0007423A">
              <w:rPr>
                <w:sz w:val="24"/>
                <w:szCs w:val="24"/>
              </w:rPr>
              <w:t>л</w:t>
            </w:r>
            <w:proofErr w:type="gramEnd"/>
            <w:r w:rsidRPr="0007423A">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 xml:space="preserve">Копия в количестве ___ экз., на ___ </w:t>
            </w:r>
            <w:proofErr w:type="gramStart"/>
            <w:r w:rsidRPr="0007423A">
              <w:rPr>
                <w:sz w:val="24"/>
                <w:szCs w:val="24"/>
              </w:rPr>
              <w:t>л</w:t>
            </w:r>
            <w:proofErr w:type="gramEnd"/>
            <w:r w:rsidRPr="0007423A">
              <w:rPr>
                <w:sz w:val="24"/>
                <w:szCs w:val="24"/>
              </w:rPr>
              <w:t>.</w:t>
            </w:r>
          </w:p>
        </w:tc>
      </w:tr>
      <w:tr w:rsidR="0007423A" w:rsidRPr="0007423A" w:rsidTr="0007423A">
        <w:tc>
          <w:tcPr>
            <w:tcW w:w="537" w:type="dxa"/>
            <w:vMerge w:val="restart"/>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right"/>
              <w:rPr>
                <w:sz w:val="24"/>
                <w:szCs w:val="24"/>
              </w:rPr>
            </w:pPr>
            <w:r w:rsidRPr="0007423A">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Примечание:</w:t>
            </w: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vMerge/>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07423A" w:rsidRPr="0007423A" w:rsidTr="0007423A">
        <w:tc>
          <w:tcPr>
            <w:tcW w:w="6284" w:type="dxa"/>
            <w:gridSpan w:val="3"/>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5"/>
              <w:jc w:val="both"/>
              <w:rPr>
                <w:sz w:val="24"/>
                <w:szCs w:val="24"/>
              </w:rPr>
            </w:pPr>
            <w:r w:rsidRPr="0007423A">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ind w:left="10"/>
              <w:jc w:val="both"/>
              <w:rPr>
                <w:sz w:val="24"/>
                <w:szCs w:val="24"/>
              </w:rPr>
            </w:pPr>
            <w:r w:rsidRPr="0007423A">
              <w:rPr>
                <w:sz w:val="24"/>
                <w:szCs w:val="24"/>
              </w:rPr>
              <w:t>Всего листов ___</w:t>
            </w:r>
          </w:p>
        </w:tc>
      </w:tr>
      <w:tr w:rsidR="0007423A" w:rsidRPr="0007423A" w:rsidTr="0007423A">
        <w:tc>
          <w:tcPr>
            <w:tcW w:w="6284" w:type="dxa"/>
            <w:gridSpan w:val="3"/>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c>
          <w:tcPr>
            <w:tcW w:w="1363" w:type="dxa"/>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c>
          <w:tcPr>
            <w:tcW w:w="1992" w:type="dxa"/>
            <w:tcBorders>
              <w:top w:val="single" w:sz="4" w:space="0" w:color="auto"/>
              <w:bottom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proofErr w:type="gramStart"/>
            <w:r w:rsidRPr="0007423A">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7423A">
              <w:rPr>
                <w:sz w:val="24"/>
                <w:szCs w:val="24"/>
              </w:rPr>
              <w:t xml:space="preserve"> автоматизированном </w:t>
            </w:r>
            <w:proofErr w:type="gramStart"/>
            <w:r w:rsidRPr="0007423A">
              <w:rPr>
                <w:sz w:val="24"/>
                <w:szCs w:val="24"/>
              </w:rPr>
              <w:t>режиме</w:t>
            </w:r>
            <w:proofErr w:type="gramEnd"/>
            <w:r w:rsidRPr="0007423A">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7423A" w:rsidRPr="0007423A" w:rsidTr="0007423A">
        <w:tc>
          <w:tcPr>
            <w:tcW w:w="537"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both"/>
              <w:rPr>
                <w:sz w:val="24"/>
                <w:szCs w:val="24"/>
              </w:rPr>
            </w:pPr>
            <w:r w:rsidRPr="0007423A">
              <w:rPr>
                <w:sz w:val="24"/>
                <w:szCs w:val="24"/>
              </w:rPr>
              <w:t>Настоящим также подтверждаю, что:</w:t>
            </w:r>
          </w:p>
          <w:p w:rsidR="0007423A" w:rsidRPr="0007423A" w:rsidRDefault="0007423A" w:rsidP="0007423A">
            <w:pPr>
              <w:autoSpaceDE w:val="0"/>
              <w:autoSpaceDN w:val="0"/>
              <w:adjustRightInd w:val="0"/>
              <w:rPr>
                <w:sz w:val="24"/>
                <w:szCs w:val="24"/>
              </w:rPr>
            </w:pPr>
            <w:r w:rsidRPr="0007423A">
              <w:rPr>
                <w:sz w:val="24"/>
                <w:szCs w:val="24"/>
              </w:rPr>
              <w:t>сведения, указанные в настоящем заявлении, на дату представления заявления достоверны;</w:t>
            </w:r>
          </w:p>
          <w:p w:rsidR="0007423A" w:rsidRPr="0007423A" w:rsidRDefault="0007423A" w:rsidP="0007423A">
            <w:pPr>
              <w:autoSpaceDE w:val="0"/>
              <w:autoSpaceDN w:val="0"/>
              <w:adjustRightInd w:val="0"/>
              <w:rPr>
                <w:sz w:val="24"/>
                <w:szCs w:val="24"/>
              </w:rPr>
            </w:pPr>
            <w:r w:rsidRPr="0007423A">
              <w:rPr>
                <w:sz w:val="24"/>
                <w:szCs w:val="24"/>
              </w:rPr>
              <w:t>представленные правоустанавливающи</w:t>
            </w:r>
            <w:proofErr w:type="gramStart"/>
            <w:r w:rsidRPr="0007423A">
              <w:rPr>
                <w:sz w:val="24"/>
                <w:szCs w:val="24"/>
              </w:rPr>
              <w:t>й(</w:t>
            </w:r>
            <w:proofErr w:type="spellStart"/>
            <w:proofErr w:type="gramEnd"/>
            <w:r w:rsidRPr="0007423A">
              <w:rPr>
                <w:sz w:val="24"/>
                <w:szCs w:val="24"/>
              </w:rPr>
              <w:t>ие</w:t>
            </w:r>
            <w:proofErr w:type="spellEnd"/>
            <w:r w:rsidRPr="0007423A">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423A" w:rsidRPr="0007423A" w:rsidTr="0007423A">
        <w:tc>
          <w:tcPr>
            <w:tcW w:w="537"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Дата</w:t>
            </w:r>
          </w:p>
        </w:tc>
      </w:tr>
      <w:tr w:rsidR="0007423A" w:rsidRPr="0007423A" w:rsidTr="0007423A">
        <w:tc>
          <w:tcPr>
            <w:tcW w:w="537"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_________________</w:t>
            </w:r>
          </w:p>
          <w:p w:rsidR="0007423A" w:rsidRPr="0007423A" w:rsidRDefault="0007423A" w:rsidP="0007423A">
            <w:pPr>
              <w:autoSpaceDE w:val="0"/>
              <w:autoSpaceDN w:val="0"/>
              <w:adjustRightInd w:val="0"/>
              <w:jc w:val="center"/>
              <w:rPr>
                <w:sz w:val="24"/>
                <w:szCs w:val="24"/>
              </w:rPr>
            </w:pPr>
            <w:r w:rsidRPr="0007423A">
              <w:rPr>
                <w:sz w:val="24"/>
                <w:szCs w:val="24"/>
              </w:rPr>
              <w:t>(подпись)</w:t>
            </w:r>
          </w:p>
        </w:tc>
        <w:tc>
          <w:tcPr>
            <w:tcW w:w="3389" w:type="dxa"/>
            <w:tcBorders>
              <w:top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center"/>
              <w:rPr>
                <w:sz w:val="24"/>
                <w:szCs w:val="24"/>
              </w:rPr>
            </w:pPr>
            <w:r w:rsidRPr="0007423A">
              <w:rPr>
                <w:sz w:val="24"/>
                <w:szCs w:val="24"/>
              </w:rPr>
              <w:t>_______________________</w:t>
            </w:r>
          </w:p>
          <w:p w:rsidR="0007423A" w:rsidRPr="0007423A" w:rsidRDefault="0007423A" w:rsidP="0007423A">
            <w:pPr>
              <w:autoSpaceDE w:val="0"/>
              <w:autoSpaceDN w:val="0"/>
              <w:adjustRightInd w:val="0"/>
              <w:jc w:val="center"/>
              <w:rPr>
                <w:sz w:val="24"/>
                <w:szCs w:val="24"/>
              </w:rPr>
            </w:pPr>
            <w:r w:rsidRPr="0007423A">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07423A" w:rsidRPr="0007423A" w:rsidRDefault="0007423A" w:rsidP="0007423A">
            <w:pPr>
              <w:autoSpaceDE w:val="0"/>
              <w:autoSpaceDN w:val="0"/>
              <w:adjustRightInd w:val="0"/>
              <w:jc w:val="both"/>
              <w:rPr>
                <w:sz w:val="24"/>
                <w:szCs w:val="24"/>
              </w:rPr>
            </w:pPr>
            <w:r w:rsidRPr="0007423A">
              <w:rPr>
                <w:sz w:val="24"/>
                <w:szCs w:val="24"/>
              </w:rPr>
              <w:t xml:space="preserve">"__" ___________ ____ </w:t>
            </w:r>
            <w:proofErr w:type="gramStart"/>
            <w:r w:rsidRPr="0007423A">
              <w:rPr>
                <w:sz w:val="24"/>
                <w:szCs w:val="24"/>
              </w:rPr>
              <w:t>г</w:t>
            </w:r>
            <w:proofErr w:type="gramEnd"/>
            <w:r w:rsidRPr="0007423A">
              <w:rPr>
                <w:sz w:val="24"/>
                <w:szCs w:val="24"/>
              </w:rPr>
              <w:t>.</w:t>
            </w:r>
          </w:p>
        </w:tc>
      </w:tr>
      <w:tr w:rsidR="0007423A" w:rsidRPr="0007423A" w:rsidTr="0007423A">
        <w:tc>
          <w:tcPr>
            <w:tcW w:w="537" w:type="dxa"/>
            <w:tcBorders>
              <w:top w:val="single" w:sz="4" w:space="0" w:color="auto"/>
              <w:left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Отметка специалиста, принявшего заявление и приложенные к нему документы:</w:t>
            </w:r>
          </w:p>
        </w:tc>
      </w:tr>
      <w:tr w:rsidR="0007423A" w:rsidRPr="0007423A" w:rsidTr="0007423A">
        <w:tc>
          <w:tcPr>
            <w:tcW w:w="537"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tcBorders>
              <w:left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r w:rsidR="0007423A" w:rsidRPr="0007423A" w:rsidTr="0007423A">
        <w:tc>
          <w:tcPr>
            <w:tcW w:w="537" w:type="dxa"/>
            <w:tcBorders>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rPr>
                <w:sz w:val="24"/>
                <w:szCs w:val="24"/>
              </w:rPr>
            </w:pPr>
          </w:p>
        </w:tc>
      </w:tr>
    </w:tbl>
    <w:p w:rsidR="0007423A" w:rsidRPr="0007423A" w:rsidRDefault="0007423A" w:rsidP="0007423A">
      <w:pPr>
        <w:autoSpaceDE w:val="0"/>
        <w:autoSpaceDN w:val="0"/>
        <w:adjustRightInd w:val="0"/>
        <w:jc w:val="both"/>
        <w:rPr>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w:t>
      </w:r>
    </w:p>
    <w:p w:rsidR="0007423A" w:rsidRPr="0007423A" w:rsidRDefault="0007423A" w:rsidP="0007423A">
      <w:pPr>
        <w:autoSpaceDE w:val="0"/>
        <w:autoSpaceDN w:val="0"/>
        <w:adjustRightInd w:val="0"/>
        <w:ind w:firstLine="540"/>
        <w:jc w:val="both"/>
        <w:rPr>
          <w:sz w:val="24"/>
          <w:szCs w:val="24"/>
        </w:rPr>
      </w:pPr>
      <w:bookmarkStart w:id="3" w:name="Par518"/>
      <w:bookmarkEnd w:id="3"/>
      <w:r w:rsidRPr="0007423A">
        <w:rPr>
          <w:sz w:val="24"/>
          <w:szCs w:val="24"/>
        </w:rPr>
        <w:t>&lt;1&gt; Строка дублируется для каждого объединенного земельного участка.</w:t>
      </w:r>
    </w:p>
    <w:p w:rsidR="0007423A" w:rsidRPr="0007423A" w:rsidRDefault="0007423A" w:rsidP="0007423A">
      <w:pPr>
        <w:autoSpaceDE w:val="0"/>
        <w:autoSpaceDN w:val="0"/>
        <w:adjustRightInd w:val="0"/>
        <w:ind w:firstLine="540"/>
        <w:jc w:val="both"/>
        <w:rPr>
          <w:sz w:val="24"/>
          <w:szCs w:val="24"/>
        </w:rPr>
      </w:pPr>
      <w:bookmarkStart w:id="4" w:name="Par519"/>
      <w:bookmarkEnd w:id="4"/>
      <w:r w:rsidRPr="0007423A">
        <w:rPr>
          <w:sz w:val="24"/>
          <w:szCs w:val="24"/>
        </w:rPr>
        <w:t>&lt;2&gt; Строка дублируется для каждого перераспределенного земельного участка.</w:t>
      </w:r>
    </w:p>
    <w:p w:rsidR="0007423A" w:rsidRPr="0007423A" w:rsidRDefault="0007423A" w:rsidP="0007423A">
      <w:pPr>
        <w:autoSpaceDE w:val="0"/>
        <w:autoSpaceDN w:val="0"/>
        <w:adjustRightInd w:val="0"/>
        <w:ind w:firstLine="540"/>
        <w:jc w:val="both"/>
        <w:rPr>
          <w:sz w:val="24"/>
          <w:szCs w:val="24"/>
        </w:rPr>
      </w:pPr>
      <w:bookmarkStart w:id="5" w:name="Par520"/>
      <w:bookmarkEnd w:id="5"/>
      <w:r w:rsidRPr="0007423A">
        <w:rPr>
          <w:sz w:val="24"/>
          <w:szCs w:val="24"/>
        </w:rPr>
        <w:t>&lt;3&gt; Строка дублируется для каждого разделенного помещения.</w:t>
      </w:r>
    </w:p>
    <w:p w:rsidR="0007423A" w:rsidRPr="0007423A" w:rsidRDefault="0007423A" w:rsidP="0007423A">
      <w:pPr>
        <w:autoSpaceDE w:val="0"/>
        <w:autoSpaceDN w:val="0"/>
        <w:adjustRightInd w:val="0"/>
        <w:ind w:firstLine="540"/>
        <w:jc w:val="both"/>
        <w:rPr>
          <w:sz w:val="24"/>
          <w:szCs w:val="24"/>
        </w:rPr>
      </w:pPr>
      <w:bookmarkStart w:id="6" w:name="Par521"/>
      <w:bookmarkEnd w:id="6"/>
      <w:r w:rsidRPr="0007423A">
        <w:rPr>
          <w:sz w:val="24"/>
          <w:szCs w:val="24"/>
        </w:rPr>
        <w:t>&lt;4&gt; Строка дублируется для каждого объединенного помещения.</w:t>
      </w:r>
    </w:p>
    <w:p w:rsidR="0007423A" w:rsidRPr="0007423A" w:rsidRDefault="0007423A" w:rsidP="0007423A">
      <w:pPr>
        <w:autoSpaceDE w:val="0"/>
        <w:autoSpaceDN w:val="0"/>
        <w:adjustRightInd w:val="0"/>
        <w:ind w:firstLine="540"/>
        <w:jc w:val="both"/>
        <w:rPr>
          <w:sz w:val="24"/>
          <w:szCs w:val="24"/>
        </w:rPr>
      </w:pPr>
    </w:p>
    <w:p w:rsidR="0007423A" w:rsidRPr="0007423A" w:rsidRDefault="0007423A" w:rsidP="0007423A">
      <w:pPr>
        <w:autoSpaceDE w:val="0"/>
        <w:autoSpaceDN w:val="0"/>
        <w:adjustRightInd w:val="0"/>
        <w:ind w:firstLine="540"/>
        <w:jc w:val="both"/>
        <w:rPr>
          <w:sz w:val="24"/>
          <w:szCs w:val="24"/>
        </w:rPr>
      </w:pPr>
      <w:r w:rsidRPr="0007423A">
        <w:rPr>
          <w:sz w:val="24"/>
          <w:szCs w:val="24"/>
        </w:rPr>
        <w:t>Примечание.</w:t>
      </w:r>
    </w:p>
    <w:p w:rsidR="0007423A" w:rsidRPr="0007423A" w:rsidRDefault="0007423A" w:rsidP="0007423A">
      <w:pPr>
        <w:autoSpaceDE w:val="0"/>
        <w:autoSpaceDN w:val="0"/>
        <w:adjustRightInd w:val="0"/>
        <w:ind w:firstLine="540"/>
        <w:jc w:val="both"/>
        <w:rPr>
          <w:sz w:val="24"/>
          <w:szCs w:val="24"/>
        </w:rPr>
      </w:pPr>
      <w:r w:rsidRPr="0007423A">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423A" w:rsidRPr="0007423A" w:rsidRDefault="0007423A" w:rsidP="0007423A">
      <w:pPr>
        <w:autoSpaceDE w:val="0"/>
        <w:autoSpaceDN w:val="0"/>
        <w:adjustRightInd w:val="0"/>
        <w:ind w:firstLine="540"/>
        <w:jc w:val="both"/>
        <w:rPr>
          <w:sz w:val="24"/>
          <w:szCs w:val="24"/>
        </w:rPr>
      </w:pPr>
      <w:r w:rsidRPr="0007423A">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423A" w:rsidRPr="0007423A" w:rsidRDefault="0007423A" w:rsidP="0007423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7423A" w:rsidRPr="0007423A" w:rsidTr="0007423A">
        <w:tc>
          <w:tcPr>
            <w:tcW w:w="564" w:type="dxa"/>
            <w:tcBorders>
              <w:right w:val="single" w:sz="4" w:space="0" w:color="auto"/>
            </w:tcBorders>
          </w:tcPr>
          <w:p w:rsidR="0007423A" w:rsidRPr="0007423A" w:rsidRDefault="0007423A" w:rsidP="0007423A">
            <w:pPr>
              <w:autoSpaceDE w:val="0"/>
              <w:autoSpaceDN w:val="0"/>
              <w:adjustRightInd w:val="0"/>
              <w:jc w:val="right"/>
              <w:rPr>
                <w:sz w:val="24"/>
                <w:szCs w:val="24"/>
              </w:rPr>
            </w:pPr>
            <w:bookmarkStart w:id="7" w:name="Par527"/>
            <w:bookmarkEnd w:id="7"/>
            <w:r w:rsidRPr="0007423A">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07423A" w:rsidRPr="0007423A" w:rsidRDefault="0007423A" w:rsidP="0007423A">
            <w:pPr>
              <w:autoSpaceDE w:val="0"/>
              <w:autoSpaceDN w:val="0"/>
              <w:adjustRightInd w:val="0"/>
              <w:jc w:val="center"/>
              <w:rPr>
                <w:sz w:val="24"/>
                <w:szCs w:val="24"/>
              </w:rPr>
            </w:pPr>
            <w:r w:rsidRPr="0007423A">
              <w:rPr>
                <w:sz w:val="24"/>
                <w:szCs w:val="24"/>
              </w:rPr>
              <w:t>V</w:t>
            </w:r>
          </w:p>
        </w:tc>
        <w:tc>
          <w:tcPr>
            <w:tcW w:w="546" w:type="dxa"/>
            <w:tcBorders>
              <w:left w:val="single" w:sz="4" w:space="0" w:color="auto"/>
            </w:tcBorders>
          </w:tcPr>
          <w:p w:rsidR="0007423A" w:rsidRPr="0007423A" w:rsidRDefault="0007423A" w:rsidP="0007423A">
            <w:pPr>
              <w:autoSpaceDE w:val="0"/>
              <w:autoSpaceDN w:val="0"/>
              <w:adjustRightInd w:val="0"/>
              <w:rPr>
                <w:sz w:val="24"/>
                <w:szCs w:val="24"/>
              </w:rPr>
            </w:pPr>
            <w:r w:rsidRPr="0007423A">
              <w:rPr>
                <w:sz w:val="24"/>
                <w:szCs w:val="24"/>
              </w:rPr>
              <w:t>).</w:t>
            </w:r>
          </w:p>
        </w:tc>
      </w:tr>
    </w:tbl>
    <w:p w:rsidR="0007423A" w:rsidRPr="0007423A" w:rsidRDefault="0007423A" w:rsidP="0007423A">
      <w:pPr>
        <w:autoSpaceDE w:val="0"/>
        <w:autoSpaceDN w:val="0"/>
        <w:adjustRightInd w:val="0"/>
        <w:jc w:val="both"/>
        <w:rPr>
          <w:sz w:val="24"/>
          <w:szCs w:val="24"/>
        </w:rPr>
      </w:pPr>
    </w:p>
    <w:p w:rsidR="0007423A" w:rsidRPr="0007423A" w:rsidRDefault="0007423A" w:rsidP="0007423A">
      <w:pPr>
        <w:autoSpaceDE w:val="0"/>
        <w:autoSpaceDN w:val="0"/>
        <w:adjustRightInd w:val="0"/>
        <w:ind w:firstLine="540"/>
        <w:jc w:val="both"/>
        <w:rPr>
          <w:sz w:val="24"/>
          <w:szCs w:val="24"/>
        </w:rPr>
      </w:pPr>
      <w:proofErr w:type="gramStart"/>
      <w:r w:rsidRPr="0007423A">
        <w:rPr>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7423A">
        <w:rPr>
          <w:sz w:val="24"/>
          <w:szCs w:val="24"/>
        </w:rPr>
        <w:t>. В этом случае строки, не подлежащие заполнению, из формы заявления исключаются.</w:t>
      </w: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Default="0007423A" w:rsidP="0007423A">
      <w:pPr>
        <w:tabs>
          <w:tab w:val="center" w:pos="4153"/>
          <w:tab w:val="center" w:pos="4395"/>
          <w:tab w:val="right" w:pos="8306"/>
        </w:tabs>
        <w:ind w:left="4253"/>
        <w:jc w:val="right"/>
        <w:rPr>
          <w:sz w:val="24"/>
          <w:szCs w:val="24"/>
        </w:rPr>
      </w:pPr>
    </w:p>
    <w:p w:rsid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bookmarkStart w:id="8" w:name="_GoBack"/>
      <w:bookmarkEnd w:id="8"/>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p>
    <w:p w:rsidR="0007423A" w:rsidRPr="0007423A" w:rsidRDefault="0007423A" w:rsidP="0007423A">
      <w:pPr>
        <w:tabs>
          <w:tab w:val="center" w:pos="4153"/>
          <w:tab w:val="center" w:pos="4395"/>
          <w:tab w:val="right" w:pos="8306"/>
        </w:tabs>
        <w:ind w:left="4253"/>
        <w:jc w:val="right"/>
        <w:rPr>
          <w:sz w:val="24"/>
          <w:szCs w:val="24"/>
        </w:rPr>
      </w:pPr>
      <w:r w:rsidRPr="0007423A">
        <w:rPr>
          <w:sz w:val="24"/>
          <w:szCs w:val="24"/>
        </w:rPr>
        <w:lastRenderedPageBreak/>
        <w:t>Приложение №2</w:t>
      </w:r>
    </w:p>
    <w:p w:rsidR="0007423A" w:rsidRPr="0007423A" w:rsidRDefault="0007423A" w:rsidP="0007423A">
      <w:pPr>
        <w:suppressAutoHyphens/>
        <w:ind w:left="4253"/>
        <w:jc w:val="right"/>
        <w:rPr>
          <w:sz w:val="24"/>
          <w:szCs w:val="24"/>
          <w:lang w:eastAsia="ar-SA"/>
        </w:rPr>
      </w:pPr>
      <w:r w:rsidRPr="0007423A">
        <w:rPr>
          <w:sz w:val="24"/>
          <w:szCs w:val="24"/>
          <w:lang w:eastAsia="ar-SA"/>
        </w:rPr>
        <w:t>к Административному регламенту</w:t>
      </w:r>
    </w:p>
    <w:p w:rsidR="0007423A" w:rsidRPr="0007423A" w:rsidRDefault="0007423A" w:rsidP="0007423A">
      <w:pPr>
        <w:suppressAutoHyphens/>
        <w:ind w:left="4253"/>
        <w:jc w:val="right"/>
        <w:rPr>
          <w:sz w:val="24"/>
          <w:szCs w:val="24"/>
          <w:lang w:eastAsia="ar-SA"/>
        </w:rPr>
      </w:pPr>
      <w:r w:rsidRPr="0007423A">
        <w:rPr>
          <w:sz w:val="24"/>
          <w:szCs w:val="24"/>
          <w:lang w:eastAsia="ar-SA"/>
        </w:rPr>
        <w:t>предоставления муниципальной услуги</w:t>
      </w:r>
    </w:p>
    <w:p w:rsidR="0007423A" w:rsidRPr="0007423A" w:rsidRDefault="0007423A" w:rsidP="0007423A">
      <w:pPr>
        <w:jc w:val="right"/>
        <w:rPr>
          <w:bCs/>
          <w:sz w:val="24"/>
          <w:szCs w:val="24"/>
          <w:lang w:eastAsia="en-US"/>
        </w:rPr>
      </w:pPr>
      <w:r w:rsidRPr="0007423A">
        <w:rPr>
          <w:sz w:val="24"/>
          <w:szCs w:val="24"/>
        </w:rPr>
        <w:t>«</w:t>
      </w:r>
      <w:r w:rsidRPr="0007423A">
        <w:rPr>
          <w:bCs/>
          <w:sz w:val="24"/>
          <w:szCs w:val="24"/>
          <w:lang w:eastAsia="en-US"/>
        </w:rPr>
        <w:t xml:space="preserve">Присвоение адресов объектам адресации, </w:t>
      </w:r>
    </w:p>
    <w:p w:rsidR="0007423A" w:rsidRPr="0007423A" w:rsidRDefault="0007423A" w:rsidP="0007423A">
      <w:pPr>
        <w:jc w:val="right"/>
        <w:rPr>
          <w:sz w:val="24"/>
          <w:szCs w:val="24"/>
        </w:rPr>
      </w:pPr>
      <w:r w:rsidRPr="0007423A">
        <w:rPr>
          <w:bCs/>
          <w:sz w:val="24"/>
          <w:szCs w:val="24"/>
          <w:lang w:eastAsia="en-US"/>
        </w:rPr>
        <w:t>изменение, аннулирование адресов</w:t>
      </w:r>
      <w:r w:rsidRPr="0007423A">
        <w:rPr>
          <w:sz w:val="24"/>
          <w:szCs w:val="24"/>
        </w:rPr>
        <w:t>»</w:t>
      </w:r>
    </w:p>
    <w:p w:rsidR="0007423A" w:rsidRPr="0007423A" w:rsidRDefault="0007423A" w:rsidP="0007423A">
      <w:pPr>
        <w:jc w:val="right"/>
        <w:rPr>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07423A">
        <w:rPr>
          <w:b/>
          <w:kern w:val="1"/>
          <w:sz w:val="24"/>
          <w:szCs w:val="24"/>
        </w:rPr>
        <w:t>БЛОК-СХЕМА</w:t>
      </w:r>
    </w:p>
    <w:p w:rsidR="0007423A" w:rsidRPr="0007423A" w:rsidRDefault="0007423A" w:rsidP="0007423A">
      <w:pPr>
        <w:jc w:val="right"/>
        <w:rPr>
          <w:b/>
          <w:bCs/>
          <w:sz w:val="24"/>
          <w:szCs w:val="24"/>
          <w:lang w:eastAsia="en-US"/>
        </w:rPr>
      </w:pPr>
      <w:r w:rsidRPr="0007423A">
        <w:rPr>
          <w:b/>
          <w:kern w:val="1"/>
          <w:sz w:val="24"/>
          <w:szCs w:val="24"/>
        </w:rPr>
        <w:t xml:space="preserve">ПОСЛЕДОВАТЕЛЬНОСТИ ДЕЙСТВИЙ ПРИ ПРЕДОСТАВЛЕНИИ МУНИЦИПАЛЬНОЙ УСЛУГИ </w:t>
      </w:r>
      <w:r w:rsidRPr="0007423A">
        <w:rPr>
          <w:b/>
          <w:bCs/>
          <w:sz w:val="24"/>
          <w:szCs w:val="24"/>
        </w:rPr>
        <w:t>«</w:t>
      </w:r>
      <w:r w:rsidRPr="0007423A">
        <w:rPr>
          <w:b/>
          <w:bCs/>
          <w:sz w:val="24"/>
          <w:szCs w:val="24"/>
          <w:lang w:eastAsia="en-US"/>
        </w:rPr>
        <w:t xml:space="preserve">Присвоение адресов объектам адресации, </w:t>
      </w:r>
    </w:p>
    <w:p w:rsidR="0007423A" w:rsidRPr="0007423A" w:rsidRDefault="0007423A" w:rsidP="0007423A">
      <w:pPr>
        <w:jc w:val="center"/>
        <w:rPr>
          <w:b/>
          <w:kern w:val="1"/>
          <w:sz w:val="24"/>
          <w:szCs w:val="24"/>
        </w:rPr>
      </w:pPr>
      <w:r w:rsidRPr="0007423A">
        <w:rPr>
          <w:b/>
          <w:bCs/>
          <w:sz w:val="24"/>
          <w:szCs w:val="24"/>
          <w:lang w:eastAsia="en-US"/>
        </w:rPr>
        <w:t>изменение, аннулирование адресов»</w: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07423A">
        <w:rPr>
          <w:noProof/>
          <w:kern w:val="1"/>
          <w:sz w:val="24"/>
          <w:szCs w:val="24"/>
        </w:rPr>
        <mc:AlternateContent>
          <mc:Choice Requires="wps">
            <w:drawing>
              <wp:anchor distT="0" distB="0" distL="114300" distR="114300" simplePos="0" relativeHeight="251660288" behindDoc="0" locked="0" layoutInCell="1" allowOverlap="1" wp14:anchorId="6D7BC1C3" wp14:editId="3FC54482">
                <wp:simplePos x="0" y="0"/>
                <wp:positionH relativeFrom="column">
                  <wp:posOffset>228600</wp:posOffset>
                </wp:positionH>
                <wp:positionV relativeFrom="paragraph">
                  <wp:posOffset>76200</wp:posOffset>
                </wp:positionV>
                <wp:extent cx="5372100" cy="441325"/>
                <wp:effectExtent l="5080" t="9525" r="13970"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07423A" w:rsidRPr="00F757CB" w:rsidRDefault="0007423A" w:rsidP="0007423A">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07423A" w:rsidRPr="00F757CB" w:rsidRDefault="0007423A" w:rsidP="00074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07423A" w:rsidRPr="00F757CB" w:rsidRDefault="0007423A" w:rsidP="0007423A">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07423A" w:rsidRPr="00F757CB" w:rsidRDefault="0007423A" w:rsidP="0007423A"/>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4384" behindDoc="0" locked="0" layoutInCell="1" allowOverlap="1" wp14:anchorId="19D69C43" wp14:editId="59356E89">
                <wp:simplePos x="0" y="0"/>
                <wp:positionH relativeFrom="column">
                  <wp:posOffset>4343400</wp:posOffset>
                </wp:positionH>
                <wp:positionV relativeFrom="paragraph">
                  <wp:posOffset>167005</wp:posOffset>
                </wp:positionV>
                <wp:extent cx="635" cy="289560"/>
                <wp:effectExtent l="71755" t="12700" r="80010"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42pt;margin-top:13.15pt;width:.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mc:Fallback>
        </mc:AlternateContent>
      </w:r>
      <w:r w:rsidRPr="0007423A">
        <w:rPr>
          <w:noProof/>
          <w:kern w:val="1"/>
          <w:sz w:val="24"/>
          <w:szCs w:val="24"/>
        </w:rPr>
        <mc:AlternateContent>
          <mc:Choice Requires="wps">
            <w:drawing>
              <wp:anchor distT="0" distB="0" distL="114300" distR="114300" simplePos="0" relativeHeight="251663360" behindDoc="0" locked="0" layoutInCell="1" allowOverlap="1" wp14:anchorId="71DE6073" wp14:editId="7B26FE14">
                <wp:simplePos x="0" y="0"/>
                <wp:positionH relativeFrom="column">
                  <wp:posOffset>1143000</wp:posOffset>
                </wp:positionH>
                <wp:positionV relativeFrom="paragraph">
                  <wp:posOffset>167005</wp:posOffset>
                </wp:positionV>
                <wp:extent cx="635" cy="289560"/>
                <wp:effectExtent l="71755" t="12700" r="80010" b="215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90pt;margin-top:13.15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6432" behindDoc="0" locked="0" layoutInCell="1" allowOverlap="1" wp14:anchorId="04A138FD" wp14:editId="3813ED5F">
                <wp:simplePos x="0" y="0"/>
                <wp:positionH relativeFrom="column">
                  <wp:posOffset>276225</wp:posOffset>
                </wp:positionH>
                <wp:positionV relativeFrom="paragraph">
                  <wp:posOffset>106045</wp:posOffset>
                </wp:positionV>
                <wp:extent cx="5372100" cy="255270"/>
                <wp:effectExtent l="5080" t="6985"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07423A" w:rsidRPr="00F757CB" w:rsidRDefault="0007423A" w:rsidP="0007423A">
                            <w:pPr>
                              <w:jc w:val="center"/>
                              <w:rPr>
                                <w:sz w:val="24"/>
                                <w:szCs w:val="24"/>
                              </w:rPr>
                            </w:pPr>
                            <w:r w:rsidRPr="00F757CB">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1.75pt;margin-top:8.35pt;width:423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07423A" w:rsidRPr="00F757CB" w:rsidRDefault="0007423A" w:rsidP="0007423A">
                      <w:pPr>
                        <w:jc w:val="center"/>
                        <w:rPr>
                          <w:sz w:val="24"/>
                          <w:szCs w:val="24"/>
                        </w:rPr>
                      </w:pPr>
                      <w:r w:rsidRPr="00F757CB">
                        <w:rPr>
                          <w:sz w:val="24"/>
                          <w:szCs w:val="24"/>
                        </w:rPr>
                        <w:t xml:space="preserve">Проверка документов </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7456" behindDoc="0" locked="0" layoutInCell="1" allowOverlap="1" wp14:anchorId="09F9D8FE" wp14:editId="510634C8">
                <wp:simplePos x="0" y="0"/>
                <wp:positionH relativeFrom="column">
                  <wp:posOffset>1143635</wp:posOffset>
                </wp:positionH>
                <wp:positionV relativeFrom="paragraph">
                  <wp:posOffset>10795</wp:posOffset>
                </wp:positionV>
                <wp:extent cx="635" cy="289560"/>
                <wp:effectExtent l="72390" t="5080" r="79375"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05pt;margin-top:.8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59264" behindDoc="0" locked="0" layoutInCell="1" allowOverlap="1" wp14:anchorId="035BF776" wp14:editId="7A310FA1">
                <wp:simplePos x="0" y="0"/>
                <wp:positionH relativeFrom="column">
                  <wp:posOffset>-342900</wp:posOffset>
                </wp:positionH>
                <wp:positionV relativeFrom="paragraph">
                  <wp:posOffset>125095</wp:posOffset>
                </wp:positionV>
                <wp:extent cx="3025140" cy="832485"/>
                <wp:effectExtent l="5080" t="8890" r="825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07423A" w:rsidRDefault="0007423A" w:rsidP="0007423A">
                            <w:pPr>
                              <w:jc w:val="center"/>
                              <w:rPr>
                                <w:sz w:val="24"/>
                                <w:szCs w:val="24"/>
                              </w:rPr>
                            </w:pPr>
                          </w:p>
                          <w:p w:rsidR="0007423A" w:rsidRPr="002F4231" w:rsidRDefault="0007423A" w:rsidP="0007423A">
                            <w:pPr>
                              <w:jc w:val="center"/>
                              <w:rPr>
                                <w:sz w:val="24"/>
                                <w:szCs w:val="24"/>
                              </w:rPr>
                            </w:pPr>
                            <w:r w:rsidRPr="002F4231">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7pt;margin-top:9.85pt;width:238.2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07423A" w:rsidRDefault="0007423A" w:rsidP="0007423A">
                      <w:pPr>
                        <w:jc w:val="center"/>
                        <w:rPr>
                          <w:sz w:val="24"/>
                          <w:szCs w:val="24"/>
                        </w:rPr>
                      </w:pPr>
                    </w:p>
                    <w:p w:rsidR="0007423A" w:rsidRPr="002F4231" w:rsidRDefault="0007423A" w:rsidP="0007423A">
                      <w:pPr>
                        <w:jc w:val="center"/>
                        <w:rPr>
                          <w:sz w:val="24"/>
                          <w:szCs w:val="24"/>
                        </w:rPr>
                      </w:pPr>
                      <w:r w:rsidRPr="002F4231">
                        <w:rPr>
                          <w:sz w:val="24"/>
                          <w:szCs w:val="24"/>
                        </w:rPr>
                        <w:t xml:space="preserve">Прием и регистрация документов </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8480" behindDoc="0" locked="0" layoutInCell="1" allowOverlap="1" wp14:anchorId="23F4F412" wp14:editId="07442A63">
                <wp:simplePos x="0" y="0"/>
                <wp:positionH relativeFrom="column">
                  <wp:posOffset>3253740</wp:posOffset>
                </wp:positionH>
                <wp:positionV relativeFrom="paragraph">
                  <wp:posOffset>160655</wp:posOffset>
                </wp:positionV>
                <wp:extent cx="2819400" cy="699135"/>
                <wp:effectExtent l="10795" t="5715" r="825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07423A" w:rsidRPr="00963BA0" w:rsidRDefault="0007423A" w:rsidP="0007423A">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256.2pt;margin-top:12.65pt;width:222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07423A" w:rsidRPr="00963BA0" w:rsidRDefault="0007423A" w:rsidP="0007423A">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mc:Fallback>
        </mc:AlternateContent>
      </w:r>
      <w:r w:rsidRPr="0007423A">
        <w:rPr>
          <w:noProof/>
          <w:kern w:val="1"/>
          <w:sz w:val="24"/>
          <w:szCs w:val="24"/>
        </w:rPr>
        <mc:AlternateContent>
          <mc:Choice Requires="wps">
            <w:drawing>
              <wp:anchor distT="0" distB="0" distL="114300" distR="114300" simplePos="0" relativeHeight="251662336" behindDoc="0" locked="0" layoutInCell="1" allowOverlap="1" wp14:anchorId="5D1AD541" wp14:editId="69740EC7">
                <wp:simplePos x="0" y="0"/>
                <wp:positionH relativeFrom="column">
                  <wp:posOffset>1140460</wp:posOffset>
                </wp:positionH>
                <wp:positionV relativeFrom="paragraph">
                  <wp:posOffset>81280</wp:posOffset>
                </wp:positionV>
                <wp:extent cx="0" cy="228600"/>
                <wp:effectExtent l="78740" t="12065" r="73660" b="165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9.8pt;margin-top:6.4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9504" behindDoc="0" locked="0" layoutInCell="1" allowOverlap="1" wp14:anchorId="40B3855D" wp14:editId="42100A84">
                <wp:simplePos x="0" y="0"/>
                <wp:positionH relativeFrom="column">
                  <wp:posOffset>-342900</wp:posOffset>
                </wp:positionH>
                <wp:positionV relativeFrom="paragraph">
                  <wp:posOffset>134620</wp:posOffset>
                </wp:positionV>
                <wp:extent cx="2971800" cy="497840"/>
                <wp:effectExtent l="5080" t="12065"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27pt;margin-top:10.6pt;width:234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07423A" w:rsidRPr="002F4231" w:rsidRDefault="0007423A" w:rsidP="0007423A">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1552" behindDoc="0" locked="0" layoutInCell="1" allowOverlap="1" wp14:anchorId="1D214ACF" wp14:editId="213F9DE6">
                <wp:simplePos x="0" y="0"/>
                <wp:positionH relativeFrom="column">
                  <wp:posOffset>2458085</wp:posOffset>
                </wp:positionH>
                <wp:positionV relativeFrom="paragraph">
                  <wp:posOffset>40005</wp:posOffset>
                </wp:positionV>
                <wp:extent cx="856615" cy="341630"/>
                <wp:effectExtent l="0" t="0" r="4445" b="38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423A" w:rsidRPr="00A126FA" w:rsidRDefault="0007423A" w:rsidP="0007423A">
                            <w:r>
                              <w:t xml:space="preserve">    д</w:t>
                            </w:r>
                            <w:r w:rsidRPr="00A126FA">
                              <w:t>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31" type="#_x0000_t202" style="position:absolute;margin-left:193.55pt;margin-top:3.15pt;width:67.4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" filled="f" stroked="f">
                <v:textbox>
                  <w:txbxContent>
                    <w:p w:rsidR="0007423A" w:rsidRPr="00A126FA" w:rsidRDefault="0007423A" w:rsidP="0007423A">
                      <w:r>
                        <w:t xml:space="preserve">    д</w:t>
                      </w:r>
                      <w:r w:rsidRPr="00A126FA">
                        <w:t>а</w:t>
                      </w:r>
                    </w:p>
                  </w:txbxContent>
                </v:textbox>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0528" behindDoc="0" locked="0" layoutInCell="1" allowOverlap="1" wp14:anchorId="33DD8101" wp14:editId="53AAE1B2">
                <wp:simplePos x="0" y="0"/>
                <wp:positionH relativeFrom="column">
                  <wp:posOffset>2682240</wp:posOffset>
                </wp:positionH>
                <wp:positionV relativeFrom="paragraph">
                  <wp:posOffset>151130</wp:posOffset>
                </wp:positionV>
                <wp:extent cx="571500" cy="0"/>
                <wp:effectExtent l="10795" t="74295" r="17780" b="781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1.2pt;margin-top:11.9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4624" behindDoc="0" locked="0" layoutInCell="1" allowOverlap="1" wp14:anchorId="12987025" wp14:editId="7D12F9C7">
                <wp:simplePos x="0" y="0"/>
                <wp:positionH relativeFrom="column">
                  <wp:posOffset>4686300</wp:posOffset>
                </wp:positionH>
                <wp:positionV relativeFrom="paragraph">
                  <wp:posOffset>158750</wp:posOffset>
                </wp:positionV>
                <wp:extent cx="0" cy="228600"/>
                <wp:effectExtent l="71755" t="9525" r="8064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9pt;margin-top:12.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mc:Fallback>
        </mc:AlternateContent>
      </w:r>
      <w:r w:rsidRPr="0007423A">
        <w:rPr>
          <w:noProof/>
          <w:kern w:val="1"/>
          <w:sz w:val="24"/>
          <w:szCs w:val="24"/>
        </w:rPr>
        <mc:AlternateContent>
          <mc:Choice Requires="wps">
            <w:drawing>
              <wp:anchor distT="0" distB="0" distL="114300" distR="114300" simplePos="0" relativeHeight="251672576" behindDoc="0" locked="0" layoutInCell="1" allowOverlap="1" wp14:anchorId="5C054C4A" wp14:editId="524C9C9B">
                <wp:simplePos x="0" y="0"/>
                <wp:positionH relativeFrom="column">
                  <wp:posOffset>1139190</wp:posOffset>
                </wp:positionH>
                <wp:positionV relativeFrom="paragraph">
                  <wp:posOffset>106680</wp:posOffset>
                </wp:positionV>
                <wp:extent cx="0" cy="571500"/>
                <wp:effectExtent l="10795" t="5080" r="8255" b="139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9.7pt;margin-top:8.4pt;width:0;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3600" behindDoc="0" locked="0" layoutInCell="1" allowOverlap="1" wp14:anchorId="6643FAF5" wp14:editId="58FF8070">
                <wp:simplePos x="0" y="0"/>
                <wp:positionH relativeFrom="column">
                  <wp:posOffset>276225</wp:posOffset>
                </wp:positionH>
                <wp:positionV relativeFrom="paragraph">
                  <wp:posOffset>62865</wp:posOffset>
                </wp:positionV>
                <wp:extent cx="866775" cy="592455"/>
                <wp:effectExtent l="0" t="3175" r="4445" b="444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423A" w:rsidRPr="00A126FA" w:rsidRDefault="0007423A" w:rsidP="0007423A">
                            <w:r w:rsidRPr="00015009">
                              <w:rPr>
                                <w:color w:val="FF0000"/>
                              </w:rP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4" o:spid="_x0000_s1032" type="#_x0000_t202" style="position:absolute;margin-left:21.75pt;margin-top:4.95pt;width:68.25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07423A" w:rsidRPr="00A126FA" w:rsidRDefault="0007423A" w:rsidP="0007423A">
                      <w:r w:rsidRPr="00015009">
                        <w:rPr>
                          <w:color w:val="FF0000"/>
                        </w:rPr>
                        <w:t xml:space="preserve"> </w:t>
                      </w:r>
                      <w:r w:rsidRPr="00A126FA">
                        <w:t>нет</w:t>
                      </w:r>
                    </w:p>
                  </w:txbxContent>
                </v:textbox>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5648" behindDoc="0" locked="0" layoutInCell="1" allowOverlap="1" wp14:anchorId="4AC537CB" wp14:editId="0AFA5305">
                <wp:simplePos x="0" y="0"/>
                <wp:positionH relativeFrom="column">
                  <wp:posOffset>3315335</wp:posOffset>
                </wp:positionH>
                <wp:positionV relativeFrom="paragraph">
                  <wp:posOffset>78105</wp:posOffset>
                </wp:positionV>
                <wp:extent cx="2857500" cy="580390"/>
                <wp:effectExtent l="5715" t="12700" r="1333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261.05pt;margin-top:6.15pt;width:225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07423A" w:rsidRPr="002F4231" w:rsidRDefault="0007423A" w:rsidP="0007423A">
                      <w:pPr>
                        <w:jc w:val="center"/>
                        <w:rPr>
                          <w:sz w:val="24"/>
                          <w:szCs w:val="24"/>
                        </w:rPr>
                      </w:pPr>
                      <w:r w:rsidRPr="002F4231">
                        <w:rPr>
                          <w:sz w:val="24"/>
                          <w:szCs w:val="24"/>
                        </w:rPr>
                        <w:t>Рассмотрение материалов с учетом полученных данных</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5408" behindDoc="0" locked="0" layoutInCell="1" allowOverlap="1" wp14:anchorId="4B93C1C0" wp14:editId="7E7CC068">
                <wp:simplePos x="0" y="0"/>
                <wp:positionH relativeFrom="column">
                  <wp:posOffset>2057400</wp:posOffset>
                </wp:positionH>
                <wp:positionV relativeFrom="paragraph">
                  <wp:posOffset>152400</wp:posOffset>
                </wp:positionV>
                <wp:extent cx="0" cy="685800"/>
                <wp:effectExtent l="71755" t="5080" r="8064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62pt;margin-top:12pt;width:0;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mc:Fallback>
        </mc:AlternateContent>
      </w:r>
      <w:r w:rsidRPr="0007423A">
        <w:rPr>
          <w:noProof/>
          <w:kern w:val="1"/>
          <w:sz w:val="24"/>
          <w:szCs w:val="24"/>
        </w:rPr>
        <mc:AlternateContent>
          <mc:Choice Requires="wps">
            <w:drawing>
              <wp:anchor distT="0" distB="0" distL="114300" distR="114300" simplePos="0" relativeHeight="251685888" behindDoc="0" locked="0" layoutInCell="1" allowOverlap="1" wp14:anchorId="12EE57EF" wp14:editId="5CB032EE">
                <wp:simplePos x="0" y="0"/>
                <wp:positionH relativeFrom="column">
                  <wp:posOffset>1144270</wp:posOffset>
                </wp:positionH>
                <wp:positionV relativeFrom="paragraph">
                  <wp:posOffset>152400</wp:posOffset>
                </wp:positionV>
                <wp:extent cx="2171065" cy="0"/>
                <wp:effectExtent l="6350" t="71755" r="22860" b="806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0.1pt;margin-top:12pt;width:170.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61312" behindDoc="0" locked="0" layoutInCell="1" allowOverlap="1" wp14:anchorId="3F75DDDD" wp14:editId="27CD39DC">
                <wp:simplePos x="0" y="0"/>
                <wp:positionH relativeFrom="column">
                  <wp:posOffset>-114300</wp:posOffset>
                </wp:positionH>
                <wp:positionV relativeFrom="paragraph">
                  <wp:posOffset>137160</wp:posOffset>
                </wp:positionV>
                <wp:extent cx="5829300" cy="457200"/>
                <wp:effectExtent l="5080" t="508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Имеются основания для отказа в предоставлении муниципальной услуги</w:t>
                            </w:r>
                          </w:p>
                          <w:p w:rsidR="0007423A" w:rsidRPr="00F757CB" w:rsidRDefault="0007423A" w:rsidP="00074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07423A" w:rsidRPr="002F4231" w:rsidRDefault="0007423A" w:rsidP="0007423A">
                      <w:pPr>
                        <w:jc w:val="center"/>
                        <w:rPr>
                          <w:sz w:val="24"/>
                          <w:szCs w:val="24"/>
                        </w:rPr>
                      </w:pPr>
                      <w:r w:rsidRPr="002F4231">
                        <w:rPr>
                          <w:sz w:val="24"/>
                          <w:szCs w:val="24"/>
                        </w:rPr>
                        <w:t>Имеются основания для отказа в предоставлении муниципальной услуги</w:t>
                      </w:r>
                    </w:p>
                    <w:p w:rsidR="0007423A" w:rsidRPr="00F757CB" w:rsidRDefault="0007423A" w:rsidP="0007423A"/>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7696" behindDoc="0" locked="0" layoutInCell="1" allowOverlap="1" wp14:anchorId="6528BF07" wp14:editId="673565B4">
                <wp:simplePos x="0" y="0"/>
                <wp:positionH relativeFrom="column">
                  <wp:posOffset>4114800</wp:posOffset>
                </wp:positionH>
                <wp:positionV relativeFrom="paragraph">
                  <wp:posOffset>69215</wp:posOffset>
                </wp:positionV>
                <wp:extent cx="0" cy="457200"/>
                <wp:effectExtent l="71755" t="5715" r="80645"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5.45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sidRPr="0007423A">
        <w:rPr>
          <w:noProof/>
          <w:kern w:val="1"/>
          <w:sz w:val="24"/>
          <w:szCs w:val="24"/>
        </w:rPr>
        <mc:AlternateContent>
          <mc:Choice Requires="wps">
            <w:drawing>
              <wp:anchor distT="0" distB="0" distL="114300" distR="114300" simplePos="0" relativeHeight="251676672" behindDoc="0" locked="0" layoutInCell="1" allowOverlap="1" wp14:anchorId="068B9564" wp14:editId="33EEDF7E">
                <wp:simplePos x="0" y="0"/>
                <wp:positionH relativeFrom="column">
                  <wp:posOffset>1485900</wp:posOffset>
                </wp:positionH>
                <wp:positionV relativeFrom="paragraph">
                  <wp:posOffset>69215</wp:posOffset>
                </wp:positionV>
                <wp:extent cx="0" cy="457200"/>
                <wp:effectExtent l="71755" t="5715" r="8064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5.45pt;width:0;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78720" behindDoc="0" locked="0" layoutInCell="1" allowOverlap="1" wp14:anchorId="2A023AD8" wp14:editId="32982AFD">
                <wp:simplePos x="0" y="0"/>
                <wp:positionH relativeFrom="column">
                  <wp:posOffset>4114800</wp:posOffset>
                </wp:positionH>
                <wp:positionV relativeFrom="paragraph">
                  <wp:posOffset>60325</wp:posOffset>
                </wp:positionV>
                <wp:extent cx="982980" cy="365760"/>
                <wp:effectExtent l="0" t="635" r="254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423A" w:rsidRPr="00A126FA" w:rsidRDefault="0007423A" w:rsidP="0007423A">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margin-left:324pt;margin-top:4.75pt;width:77.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" filled="f" stroked="f">
                <v:textbox>
                  <w:txbxContent>
                    <w:p w:rsidR="0007423A" w:rsidRPr="00A126FA" w:rsidRDefault="0007423A" w:rsidP="0007423A">
                      <w:r w:rsidRPr="00A126FA">
                        <w:t xml:space="preserve"> нет</w:t>
                      </w:r>
                    </w:p>
                  </w:txbxContent>
                </v:textbox>
              </v:shape>
            </w:pict>
          </mc:Fallback>
        </mc:AlternateContent>
      </w:r>
      <w:r w:rsidRPr="0007423A">
        <w:rPr>
          <w:noProof/>
          <w:kern w:val="1"/>
          <w:sz w:val="24"/>
          <w:szCs w:val="24"/>
        </w:rPr>
        <mc:AlternateContent>
          <mc:Choice Requires="wps">
            <w:drawing>
              <wp:anchor distT="0" distB="0" distL="114300" distR="114300" simplePos="0" relativeHeight="251679744" behindDoc="0" locked="0" layoutInCell="1" allowOverlap="1" wp14:anchorId="12B6006F" wp14:editId="6B3B519A">
                <wp:simplePos x="0" y="0"/>
                <wp:positionH relativeFrom="column">
                  <wp:posOffset>494030</wp:posOffset>
                </wp:positionH>
                <wp:positionV relativeFrom="paragraph">
                  <wp:posOffset>60325</wp:posOffset>
                </wp:positionV>
                <wp:extent cx="795020" cy="518795"/>
                <wp:effectExtent l="3810" t="635" r="1270"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423A" w:rsidRPr="00A126FA" w:rsidRDefault="0007423A" w:rsidP="0007423A">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margin-left:38.9pt;margin-top:4.75pt;width:62.6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" filled="f" stroked="f">
                <v:textbox>
                  <w:txbxContent>
                    <w:p w:rsidR="0007423A" w:rsidRPr="00A126FA" w:rsidRDefault="0007423A" w:rsidP="0007423A">
                      <w:r w:rsidRPr="00A126FA">
                        <w:t>да</w:t>
                      </w:r>
                    </w:p>
                  </w:txbxContent>
                </v:textbox>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81792" behindDoc="0" locked="0" layoutInCell="1" allowOverlap="1" wp14:anchorId="56272C57" wp14:editId="37DCEDFB">
                <wp:simplePos x="0" y="0"/>
                <wp:positionH relativeFrom="column">
                  <wp:posOffset>3314700</wp:posOffset>
                </wp:positionH>
                <wp:positionV relativeFrom="paragraph">
                  <wp:posOffset>635</wp:posOffset>
                </wp:positionV>
                <wp:extent cx="2857500" cy="457200"/>
                <wp:effectExtent l="5080" t="5715" r="1397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07423A" w:rsidRPr="002F4231" w:rsidRDefault="0007423A" w:rsidP="0007423A">
                      <w:pPr>
                        <w:jc w:val="center"/>
                        <w:rPr>
                          <w:sz w:val="24"/>
                          <w:szCs w:val="24"/>
                        </w:rPr>
                      </w:pPr>
                      <w:r w:rsidRPr="002F4231">
                        <w:rPr>
                          <w:sz w:val="24"/>
                          <w:szCs w:val="24"/>
                        </w:rPr>
                        <w:t>Предоставление муниципальной услуги</w:t>
                      </w:r>
                    </w:p>
                  </w:txbxContent>
                </v:textbox>
              </v:rect>
            </w:pict>
          </mc:Fallback>
        </mc:AlternateContent>
      </w:r>
      <w:r w:rsidRPr="0007423A">
        <w:rPr>
          <w:noProof/>
          <w:kern w:val="1"/>
          <w:sz w:val="24"/>
          <w:szCs w:val="24"/>
        </w:rPr>
        <mc:AlternateContent>
          <mc:Choice Requires="wps">
            <w:drawing>
              <wp:anchor distT="0" distB="0" distL="114300" distR="114300" simplePos="0" relativeHeight="251680768" behindDoc="0" locked="0" layoutInCell="1" allowOverlap="1" wp14:anchorId="31A290FF" wp14:editId="44A1662C">
                <wp:simplePos x="0" y="0"/>
                <wp:positionH relativeFrom="column">
                  <wp:posOffset>0</wp:posOffset>
                </wp:positionH>
                <wp:positionV relativeFrom="paragraph">
                  <wp:posOffset>635</wp:posOffset>
                </wp:positionV>
                <wp:extent cx="2857500" cy="457200"/>
                <wp:effectExtent l="5080" t="5715" r="1397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07423A" w:rsidRPr="002F4231" w:rsidRDefault="0007423A" w:rsidP="0007423A">
                      <w:pPr>
                        <w:jc w:val="center"/>
                        <w:rPr>
                          <w:sz w:val="24"/>
                          <w:szCs w:val="24"/>
                        </w:rPr>
                      </w:pPr>
                      <w:r w:rsidRPr="002F4231">
                        <w:rPr>
                          <w:sz w:val="24"/>
                          <w:szCs w:val="24"/>
                        </w:rPr>
                        <w:t>Отказ в предоставлении муниципальной услуги</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83840" behindDoc="0" locked="0" layoutInCell="1" allowOverlap="1" wp14:anchorId="77E93D77" wp14:editId="49E7F84A">
                <wp:simplePos x="0" y="0"/>
                <wp:positionH relativeFrom="column">
                  <wp:posOffset>2760345</wp:posOffset>
                </wp:positionH>
                <wp:positionV relativeFrom="paragraph">
                  <wp:posOffset>107315</wp:posOffset>
                </wp:positionV>
                <wp:extent cx="202565" cy="249555"/>
                <wp:effectExtent l="12700" t="5715" r="7048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8.45pt;width:15.9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sidRPr="0007423A">
        <w:rPr>
          <w:noProof/>
          <w:kern w:val="1"/>
          <w:sz w:val="24"/>
          <w:szCs w:val="24"/>
        </w:rPr>
        <mc:AlternateContent>
          <mc:Choice Requires="wps">
            <w:drawing>
              <wp:anchor distT="0" distB="0" distL="114300" distR="114300" simplePos="0" relativeHeight="251684864" behindDoc="0" locked="0" layoutInCell="1" allowOverlap="1" wp14:anchorId="632D04AD" wp14:editId="511939DD">
                <wp:simplePos x="0" y="0"/>
                <wp:positionH relativeFrom="column">
                  <wp:posOffset>3211195</wp:posOffset>
                </wp:positionH>
                <wp:positionV relativeFrom="paragraph">
                  <wp:posOffset>107315</wp:posOffset>
                </wp:positionV>
                <wp:extent cx="254635" cy="249555"/>
                <wp:effectExtent l="63500" t="5715" r="571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8.45pt;width:20.05pt;height:1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07423A">
        <w:rPr>
          <w:noProof/>
          <w:kern w:val="1"/>
          <w:sz w:val="24"/>
          <w:szCs w:val="24"/>
        </w:rPr>
        <mc:AlternateContent>
          <mc:Choice Requires="wps">
            <w:drawing>
              <wp:anchor distT="0" distB="0" distL="114300" distR="114300" simplePos="0" relativeHeight="251682816" behindDoc="0" locked="0" layoutInCell="1" allowOverlap="1" wp14:anchorId="700BA9F8" wp14:editId="0A8481BD">
                <wp:simplePos x="0" y="0"/>
                <wp:positionH relativeFrom="column">
                  <wp:posOffset>1637665</wp:posOffset>
                </wp:positionH>
                <wp:positionV relativeFrom="paragraph">
                  <wp:posOffset>6350</wp:posOffset>
                </wp:positionV>
                <wp:extent cx="2857500" cy="597535"/>
                <wp:effectExtent l="13970" t="7620" r="508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07423A" w:rsidRPr="002F4231" w:rsidRDefault="0007423A" w:rsidP="0007423A">
                            <w:pPr>
                              <w:jc w:val="center"/>
                              <w:rPr>
                                <w:sz w:val="24"/>
                                <w:szCs w:val="24"/>
                              </w:rPr>
                            </w:pPr>
                            <w:r w:rsidRPr="002F4231">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07423A" w:rsidRPr="002F4231" w:rsidRDefault="0007423A" w:rsidP="0007423A">
                      <w:pPr>
                        <w:jc w:val="center"/>
                        <w:rPr>
                          <w:sz w:val="24"/>
                          <w:szCs w:val="24"/>
                        </w:rPr>
                      </w:pPr>
                      <w:r w:rsidRPr="002F4231">
                        <w:rPr>
                          <w:sz w:val="24"/>
                          <w:szCs w:val="24"/>
                        </w:rPr>
                        <w:t>Выдача результатов муниципальной услуги</w:t>
                      </w:r>
                    </w:p>
                  </w:txbxContent>
                </v:textbox>
              </v:rect>
            </w:pict>
          </mc:Fallback>
        </mc:AlternateContent>
      </w: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7423A" w:rsidRPr="0007423A" w:rsidRDefault="0007423A" w:rsidP="0007423A">
      <w:pPr>
        <w:suppressAutoHyphens/>
        <w:autoSpaceDE w:val="0"/>
        <w:ind w:left="4248" w:firstLine="708"/>
        <w:jc w:val="right"/>
        <w:outlineLvl w:val="1"/>
        <w:rPr>
          <w:rFonts w:eastAsia="Arial"/>
          <w:sz w:val="24"/>
          <w:szCs w:val="24"/>
          <w:lang w:eastAsia="ar-SA"/>
        </w:rPr>
      </w:pPr>
      <w:r w:rsidRPr="0007423A">
        <w:rPr>
          <w:rFonts w:eastAsia="Arial"/>
          <w:b/>
          <w:sz w:val="24"/>
          <w:szCs w:val="24"/>
          <w:lang w:eastAsia="ar-SA"/>
        </w:rPr>
        <w:t xml:space="preserve"> </w:t>
      </w:r>
    </w:p>
    <w:p w:rsidR="0007423A" w:rsidRPr="0007423A" w:rsidRDefault="0007423A" w:rsidP="0007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7423A" w:rsidRPr="0007423A" w:rsidRDefault="0007423A" w:rsidP="0007423A">
      <w:pPr>
        <w:spacing w:after="160" w:line="259" w:lineRule="auto"/>
        <w:rPr>
          <w:rFonts w:eastAsia="Calibri"/>
          <w:sz w:val="22"/>
          <w:szCs w:val="22"/>
          <w:lang w:eastAsia="en-US"/>
        </w:rPr>
      </w:pPr>
    </w:p>
    <w:p w:rsidR="0007423A" w:rsidRDefault="0007423A"/>
    <w:sectPr w:rsidR="0007423A" w:rsidSect="0007423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DA"/>
    <w:rsid w:val="00072DE5"/>
    <w:rsid w:val="0007423A"/>
    <w:rsid w:val="009D236A"/>
    <w:rsid w:val="009D28DA"/>
    <w:rsid w:val="00A6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D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42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423A"/>
    <w:pPr>
      <w:keepNext/>
      <w:jc w:val="center"/>
      <w:outlineLvl w:val="1"/>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28DA"/>
    <w:pPr>
      <w:suppressAutoHyphens/>
      <w:spacing w:after="0" w:line="240" w:lineRule="auto"/>
    </w:pPr>
    <w:rPr>
      <w:rFonts w:ascii="Calibri" w:eastAsia="Calibri" w:hAnsi="Calibri" w:cs="Calibri"/>
      <w:lang w:eastAsia="ar-SA"/>
    </w:rPr>
  </w:style>
  <w:style w:type="paragraph" w:customStyle="1" w:styleId="p4">
    <w:name w:val="p4"/>
    <w:basedOn w:val="a"/>
    <w:rsid w:val="009D28DA"/>
    <w:pPr>
      <w:spacing w:before="100" w:after="100"/>
    </w:pPr>
    <w:rPr>
      <w:sz w:val="24"/>
      <w:szCs w:val="24"/>
      <w:lang w:eastAsia="ar-SA"/>
    </w:rPr>
  </w:style>
  <w:style w:type="character" w:customStyle="1" w:styleId="10">
    <w:name w:val="Заголовок 1 Знак"/>
    <w:basedOn w:val="a0"/>
    <w:link w:val="1"/>
    <w:rsid w:val="0007423A"/>
    <w:rPr>
      <w:rFonts w:ascii="Arial" w:eastAsia="Times New Roman" w:hAnsi="Arial" w:cs="Arial"/>
      <w:b/>
      <w:bCs/>
      <w:kern w:val="32"/>
      <w:sz w:val="32"/>
      <w:szCs w:val="32"/>
      <w:lang w:eastAsia="ru-RU"/>
    </w:rPr>
  </w:style>
  <w:style w:type="character" w:customStyle="1" w:styleId="20">
    <w:name w:val="Заголовок 2 Знак"/>
    <w:basedOn w:val="a0"/>
    <w:link w:val="2"/>
    <w:rsid w:val="0007423A"/>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07423A"/>
  </w:style>
  <w:style w:type="numbering" w:customStyle="1" w:styleId="110">
    <w:name w:val="Нет списка11"/>
    <w:next w:val="a2"/>
    <w:semiHidden/>
    <w:unhideWhenUsed/>
    <w:rsid w:val="0007423A"/>
  </w:style>
  <w:style w:type="paragraph" w:styleId="a4">
    <w:name w:val="Body Text"/>
    <w:basedOn w:val="a"/>
    <w:link w:val="a5"/>
    <w:rsid w:val="0007423A"/>
    <w:pPr>
      <w:spacing w:line="360" w:lineRule="auto"/>
      <w:jc w:val="both"/>
    </w:pPr>
  </w:style>
  <w:style w:type="character" w:customStyle="1" w:styleId="a5">
    <w:name w:val="Основной текст Знак"/>
    <w:basedOn w:val="a0"/>
    <w:link w:val="a4"/>
    <w:rsid w:val="0007423A"/>
    <w:rPr>
      <w:rFonts w:ascii="Times New Roman" w:eastAsia="Times New Roman" w:hAnsi="Times New Roman" w:cs="Times New Roman"/>
      <w:sz w:val="28"/>
      <w:szCs w:val="20"/>
      <w:lang w:eastAsia="ru-RU"/>
    </w:rPr>
  </w:style>
  <w:style w:type="paragraph" w:styleId="a6">
    <w:name w:val="header"/>
    <w:basedOn w:val="a"/>
    <w:link w:val="a7"/>
    <w:rsid w:val="0007423A"/>
    <w:pPr>
      <w:tabs>
        <w:tab w:val="center" w:pos="4153"/>
        <w:tab w:val="right" w:pos="8306"/>
      </w:tabs>
    </w:pPr>
  </w:style>
  <w:style w:type="character" w:customStyle="1" w:styleId="a7">
    <w:name w:val="Верхний колонтитул Знак"/>
    <w:basedOn w:val="a0"/>
    <w:link w:val="a6"/>
    <w:rsid w:val="0007423A"/>
    <w:rPr>
      <w:rFonts w:ascii="Times New Roman" w:eastAsia="Times New Roman" w:hAnsi="Times New Roman" w:cs="Times New Roman"/>
      <w:sz w:val="28"/>
      <w:szCs w:val="20"/>
      <w:lang w:eastAsia="ru-RU"/>
    </w:rPr>
  </w:style>
  <w:style w:type="character" w:styleId="a8">
    <w:name w:val="page number"/>
    <w:basedOn w:val="a0"/>
    <w:rsid w:val="0007423A"/>
  </w:style>
  <w:style w:type="paragraph" w:styleId="a9">
    <w:name w:val="footer"/>
    <w:basedOn w:val="a"/>
    <w:link w:val="aa"/>
    <w:rsid w:val="0007423A"/>
    <w:pPr>
      <w:tabs>
        <w:tab w:val="center" w:pos="4677"/>
        <w:tab w:val="right" w:pos="9355"/>
      </w:tabs>
    </w:pPr>
  </w:style>
  <w:style w:type="character" w:customStyle="1" w:styleId="aa">
    <w:name w:val="Нижний колонтитул Знак"/>
    <w:basedOn w:val="a0"/>
    <w:link w:val="a9"/>
    <w:rsid w:val="0007423A"/>
    <w:rPr>
      <w:rFonts w:ascii="Times New Roman" w:eastAsia="Times New Roman" w:hAnsi="Times New Roman" w:cs="Times New Roman"/>
      <w:sz w:val="28"/>
      <w:szCs w:val="20"/>
      <w:lang w:eastAsia="ru-RU"/>
    </w:rPr>
  </w:style>
  <w:style w:type="paragraph" w:styleId="21">
    <w:name w:val="Body Text 2"/>
    <w:basedOn w:val="a"/>
    <w:link w:val="22"/>
    <w:rsid w:val="0007423A"/>
    <w:pPr>
      <w:spacing w:after="120" w:line="480" w:lineRule="auto"/>
    </w:pPr>
  </w:style>
  <w:style w:type="character" w:customStyle="1" w:styleId="22">
    <w:name w:val="Основной текст 2 Знак"/>
    <w:basedOn w:val="a0"/>
    <w:link w:val="21"/>
    <w:rsid w:val="0007423A"/>
    <w:rPr>
      <w:rFonts w:ascii="Times New Roman" w:eastAsia="Times New Roman" w:hAnsi="Times New Roman" w:cs="Times New Roman"/>
      <w:sz w:val="28"/>
      <w:szCs w:val="20"/>
      <w:lang w:eastAsia="ru-RU"/>
    </w:rPr>
  </w:style>
  <w:style w:type="character" w:customStyle="1" w:styleId="Absatz-Standardschriftart">
    <w:name w:val="Absatz-Standardschriftart"/>
    <w:rsid w:val="0007423A"/>
  </w:style>
  <w:style w:type="character" w:styleId="ab">
    <w:name w:val="Hyperlink"/>
    <w:uiPriority w:val="99"/>
    <w:rsid w:val="0007423A"/>
    <w:rPr>
      <w:color w:val="0000FF"/>
      <w:u w:val="single"/>
    </w:rPr>
  </w:style>
  <w:style w:type="paragraph" w:customStyle="1" w:styleId="ConsPlusNonformat">
    <w:name w:val="ConsPlusNonformat"/>
    <w:rsid w:val="00074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07423A"/>
    <w:rPr>
      <w:rFonts w:ascii="Tahoma" w:hAnsi="Tahoma" w:cs="Tahoma"/>
      <w:sz w:val="16"/>
      <w:szCs w:val="16"/>
    </w:rPr>
  </w:style>
  <w:style w:type="character" w:customStyle="1" w:styleId="ad">
    <w:name w:val="Текст выноски Знак"/>
    <w:basedOn w:val="a0"/>
    <w:link w:val="ac"/>
    <w:rsid w:val="0007423A"/>
    <w:rPr>
      <w:rFonts w:ascii="Tahoma" w:eastAsia="Times New Roman" w:hAnsi="Tahoma" w:cs="Tahoma"/>
      <w:sz w:val="16"/>
      <w:szCs w:val="16"/>
      <w:lang w:eastAsia="ru-RU"/>
    </w:rPr>
  </w:style>
  <w:style w:type="paragraph" w:customStyle="1" w:styleId="ConsPlusNormal">
    <w:name w:val="ConsPlusNormal"/>
    <w:link w:val="ConsPlusNormal0"/>
    <w:rsid w:val="00074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7423A"/>
    <w:rPr>
      <w:rFonts w:ascii="Arial" w:eastAsia="Times New Roman" w:hAnsi="Arial" w:cs="Arial"/>
      <w:sz w:val="20"/>
      <w:szCs w:val="20"/>
      <w:lang w:eastAsia="ru-RU"/>
    </w:rPr>
  </w:style>
  <w:style w:type="paragraph" w:styleId="ae">
    <w:name w:val="Body Text Indent"/>
    <w:basedOn w:val="a"/>
    <w:link w:val="af"/>
    <w:rsid w:val="0007423A"/>
    <w:pPr>
      <w:spacing w:after="120"/>
      <w:ind w:left="283"/>
    </w:pPr>
  </w:style>
  <w:style w:type="character" w:customStyle="1" w:styleId="af">
    <w:name w:val="Основной текст с отступом Знак"/>
    <w:basedOn w:val="a0"/>
    <w:link w:val="ae"/>
    <w:rsid w:val="0007423A"/>
    <w:rPr>
      <w:rFonts w:ascii="Times New Roman" w:eastAsia="Times New Roman" w:hAnsi="Times New Roman" w:cs="Times New Roman"/>
      <w:sz w:val="28"/>
      <w:szCs w:val="20"/>
      <w:lang w:eastAsia="ru-RU"/>
    </w:rPr>
  </w:style>
  <w:style w:type="paragraph" w:customStyle="1" w:styleId="u">
    <w:name w:val="u"/>
    <w:basedOn w:val="a"/>
    <w:rsid w:val="0007423A"/>
    <w:pPr>
      <w:spacing w:before="100" w:beforeAutospacing="1" w:after="100" w:afterAutospacing="1"/>
    </w:pPr>
    <w:rPr>
      <w:sz w:val="24"/>
      <w:szCs w:val="24"/>
    </w:rPr>
  </w:style>
  <w:style w:type="paragraph" w:styleId="af0">
    <w:name w:val="Normal (Web)"/>
    <w:basedOn w:val="a"/>
    <w:rsid w:val="0007423A"/>
    <w:pPr>
      <w:spacing w:before="100" w:beforeAutospacing="1" w:after="100" w:afterAutospacing="1"/>
    </w:pPr>
    <w:rPr>
      <w:sz w:val="24"/>
      <w:szCs w:val="24"/>
    </w:rPr>
  </w:style>
  <w:style w:type="paragraph" w:customStyle="1" w:styleId="text2cl">
    <w:name w:val="text2cl"/>
    <w:basedOn w:val="a"/>
    <w:rsid w:val="0007423A"/>
    <w:pPr>
      <w:spacing w:before="100" w:beforeAutospacing="1" w:after="100" w:afterAutospacing="1"/>
    </w:pPr>
    <w:rPr>
      <w:sz w:val="24"/>
      <w:szCs w:val="24"/>
    </w:rPr>
  </w:style>
  <w:style w:type="paragraph" w:styleId="HTML">
    <w:name w:val="HTML Preformatted"/>
    <w:basedOn w:val="a"/>
    <w:link w:val="HTML0"/>
    <w:rsid w:val="0007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7423A"/>
    <w:rPr>
      <w:rFonts w:ascii="Courier New" w:eastAsia="Times New Roman" w:hAnsi="Courier New" w:cs="Courier New"/>
      <w:sz w:val="20"/>
      <w:szCs w:val="20"/>
      <w:lang w:eastAsia="ru-RU"/>
    </w:rPr>
  </w:style>
  <w:style w:type="character" w:customStyle="1" w:styleId="FontStyle16">
    <w:name w:val="Font Style16"/>
    <w:rsid w:val="0007423A"/>
    <w:rPr>
      <w:rFonts w:ascii="Times New Roman" w:hAnsi="Times New Roman" w:cs="Times New Roman"/>
      <w:sz w:val="26"/>
      <w:szCs w:val="26"/>
    </w:rPr>
  </w:style>
  <w:style w:type="character" w:styleId="af1">
    <w:name w:val="Strong"/>
    <w:qFormat/>
    <w:rsid w:val="0007423A"/>
    <w:rPr>
      <w:rFonts w:cs="Times New Roman"/>
      <w:b/>
    </w:rPr>
  </w:style>
  <w:style w:type="paragraph" w:customStyle="1" w:styleId="23">
    <w:name w:val="Абзац списка2"/>
    <w:basedOn w:val="a"/>
    <w:rsid w:val="0007423A"/>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07423A"/>
    <w:pPr>
      <w:spacing w:before="100" w:beforeAutospacing="1" w:after="100" w:afterAutospacing="1"/>
    </w:pPr>
    <w:rPr>
      <w:sz w:val="24"/>
      <w:szCs w:val="24"/>
    </w:rPr>
  </w:style>
  <w:style w:type="paragraph" w:customStyle="1" w:styleId="consplusnormal1">
    <w:name w:val="consplusnormal"/>
    <w:basedOn w:val="a"/>
    <w:rsid w:val="0007423A"/>
    <w:pPr>
      <w:spacing w:before="100" w:beforeAutospacing="1" w:after="100" w:afterAutospacing="1"/>
    </w:pPr>
    <w:rPr>
      <w:sz w:val="24"/>
      <w:szCs w:val="24"/>
    </w:rPr>
  </w:style>
  <w:style w:type="paragraph" w:customStyle="1" w:styleId="Default">
    <w:name w:val="Default"/>
    <w:rsid w:val="000742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07423A"/>
    <w:rPr>
      <w:sz w:val="24"/>
      <w:lang w:val="x-none" w:eastAsia="x-none"/>
    </w:rPr>
  </w:style>
  <w:style w:type="character" w:customStyle="1" w:styleId="af3">
    <w:name w:val="Подзаголовок Знак"/>
    <w:basedOn w:val="a0"/>
    <w:link w:val="af2"/>
    <w:rsid w:val="0007423A"/>
    <w:rPr>
      <w:rFonts w:ascii="Times New Roman" w:eastAsia="Times New Roman" w:hAnsi="Times New Roman" w:cs="Times New Roman"/>
      <w:sz w:val="24"/>
      <w:szCs w:val="20"/>
      <w:lang w:val="x-none" w:eastAsia="x-none"/>
    </w:rPr>
  </w:style>
  <w:style w:type="character" w:customStyle="1" w:styleId="12">
    <w:name w:val="Название книги1"/>
    <w:rsid w:val="0007423A"/>
    <w:rPr>
      <w:b/>
      <w:bCs/>
      <w:smallCaps/>
      <w:spacing w:val="5"/>
    </w:rPr>
  </w:style>
  <w:style w:type="paragraph" w:customStyle="1" w:styleId="3">
    <w:name w:val="Стиль3"/>
    <w:basedOn w:val="a"/>
    <w:link w:val="30"/>
    <w:rsid w:val="0007423A"/>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07423A"/>
    <w:rPr>
      <w:rFonts w:ascii="Calibri" w:eastAsia="Times New Roman" w:hAnsi="Calibri" w:cs="Times New Roman"/>
      <w:b/>
      <w:bCs/>
      <w:sz w:val="26"/>
      <w:szCs w:val="26"/>
      <w:lang w:val="en-US"/>
    </w:rPr>
  </w:style>
  <w:style w:type="paragraph" w:customStyle="1" w:styleId="af4">
    <w:name w:val="Базовый"/>
    <w:rsid w:val="0007423A"/>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07423A"/>
    <w:rPr>
      <w:i/>
      <w:iCs/>
      <w:color w:val="006600"/>
    </w:rPr>
  </w:style>
  <w:style w:type="paragraph" w:styleId="af6">
    <w:name w:val="footnote text"/>
    <w:basedOn w:val="a"/>
    <w:link w:val="af7"/>
    <w:rsid w:val="0007423A"/>
    <w:rPr>
      <w:sz w:val="20"/>
    </w:rPr>
  </w:style>
  <w:style w:type="character" w:customStyle="1" w:styleId="af7">
    <w:name w:val="Текст сноски Знак"/>
    <w:basedOn w:val="a0"/>
    <w:link w:val="af6"/>
    <w:rsid w:val="0007423A"/>
    <w:rPr>
      <w:rFonts w:ascii="Times New Roman" w:eastAsia="Times New Roman" w:hAnsi="Times New Roman" w:cs="Times New Roman"/>
      <w:sz w:val="20"/>
      <w:szCs w:val="20"/>
      <w:lang w:eastAsia="ru-RU"/>
    </w:rPr>
  </w:style>
  <w:style w:type="character" w:styleId="af8">
    <w:name w:val="footnote reference"/>
    <w:rsid w:val="0007423A"/>
    <w:rPr>
      <w:vertAlign w:val="superscript"/>
    </w:rPr>
  </w:style>
  <w:style w:type="paragraph" w:customStyle="1" w:styleId="5">
    <w:name w:val="Знак Знак5 Знак Знак"/>
    <w:basedOn w:val="a"/>
    <w:rsid w:val="0007423A"/>
    <w:pPr>
      <w:spacing w:before="100" w:beforeAutospacing="1" w:after="100" w:afterAutospacing="1"/>
    </w:pPr>
    <w:rPr>
      <w:rFonts w:ascii="Tahoma" w:hAnsi="Tahoma"/>
      <w:sz w:val="24"/>
      <w:szCs w:val="24"/>
      <w:lang w:val="en-US" w:eastAsia="en-US"/>
    </w:rPr>
  </w:style>
  <w:style w:type="paragraph" w:customStyle="1" w:styleId="p7">
    <w:name w:val="p7"/>
    <w:basedOn w:val="af4"/>
    <w:rsid w:val="0007423A"/>
  </w:style>
  <w:style w:type="paragraph" w:customStyle="1" w:styleId="af9">
    <w:name w:val="Знак Знак"/>
    <w:basedOn w:val="a"/>
    <w:rsid w:val="0007423A"/>
    <w:pPr>
      <w:spacing w:after="160" w:line="240" w:lineRule="exact"/>
    </w:pPr>
    <w:rPr>
      <w:rFonts w:ascii="Verdana" w:hAnsi="Verdana"/>
      <w:sz w:val="20"/>
      <w:lang w:val="en-US" w:eastAsia="en-US"/>
    </w:rPr>
  </w:style>
  <w:style w:type="paragraph" w:customStyle="1" w:styleId="13">
    <w:name w:val="Абзац списка1"/>
    <w:rsid w:val="0007423A"/>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D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423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423A"/>
    <w:pPr>
      <w:keepNext/>
      <w:jc w:val="center"/>
      <w:outlineLvl w:val="1"/>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28DA"/>
    <w:pPr>
      <w:suppressAutoHyphens/>
      <w:spacing w:after="0" w:line="240" w:lineRule="auto"/>
    </w:pPr>
    <w:rPr>
      <w:rFonts w:ascii="Calibri" w:eastAsia="Calibri" w:hAnsi="Calibri" w:cs="Calibri"/>
      <w:lang w:eastAsia="ar-SA"/>
    </w:rPr>
  </w:style>
  <w:style w:type="paragraph" w:customStyle="1" w:styleId="p4">
    <w:name w:val="p4"/>
    <w:basedOn w:val="a"/>
    <w:rsid w:val="009D28DA"/>
    <w:pPr>
      <w:spacing w:before="100" w:after="100"/>
    </w:pPr>
    <w:rPr>
      <w:sz w:val="24"/>
      <w:szCs w:val="24"/>
      <w:lang w:eastAsia="ar-SA"/>
    </w:rPr>
  </w:style>
  <w:style w:type="character" w:customStyle="1" w:styleId="10">
    <w:name w:val="Заголовок 1 Знак"/>
    <w:basedOn w:val="a0"/>
    <w:link w:val="1"/>
    <w:rsid w:val="0007423A"/>
    <w:rPr>
      <w:rFonts w:ascii="Arial" w:eastAsia="Times New Roman" w:hAnsi="Arial" w:cs="Arial"/>
      <w:b/>
      <w:bCs/>
      <w:kern w:val="32"/>
      <w:sz w:val="32"/>
      <w:szCs w:val="32"/>
      <w:lang w:eastAsia="ru-RU"/>
    </w:rPr>
  </w:style>
  <w:style w:type="character" w:customStyle="1" w:styleId="20">
    <w:name w:val="Заголовок 2 Знак"/>
    <w:basedOn w:val="a0"/>
    <w:link w:val="2"/>
    <w:rsid w:val="0007423A"/>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07423A"/>
  </w:style>
  <w:style w:type="numbering" w:customStyle="1" w:styleId="110">
    <w:name w:val="Нет списка11"/>
    <w:next w:val="a2"/>
    <w:semiHidden/>
    <w:unhideWhenUsed/>
    <w:rsid w:val="0007423A"/>
  </w:style>
  <w:style w:type="paragraph" w:styleId="a4">
    <w:name w:val="Body Text"/>
    <w:basedOn w:val="a"/>
    <w:link w:val="a5"/>
    <w:rsid w:val="0007423A"/>
    <w:pPr>
      <w:spacing w:line="360" w:lineRule="auto"/>
      <w:jc w:val="both"/>
    </w:pPr>
  </w:style>
  <w:style w:type="character" w:customStyle="1" w:styleId="a5">
    <w:name w:val="Основной текст Знак"/>
    <w:basedOn w:val="a0"/>
    <w:link w:val="a4"/>
    <w:rsid w:val="0007423A"/>
    <w:rPr>
      <w:rFonts w:ascii="Times New Roman" w:eastAsia="Times New Roman" w:hAnsi="Times New Roman" w:cs="Times New Roman"/>
      <w:sz w:val="28"/>
      <w:szCs w:val="20"/>
      <w:lang w:eastAsia="ru-RU"/>
    </w:rPr>
  </w:style>
  <w:style w:type="paragraph" w:styleId="a6">
    <w:name w:val="header"/>
    <w:basedOn w:val="a"/>
    <w:link w:val="a7"/>
    <w:rsid w:val="0007423A"/>
    <w:pPr>
      <w:tabs>
        <w:tab w:val="center" w:pos="4153"/>
        <w:tab w:val="right" w:pos="8306"/>
      </w:tabs>
    </w:pPr>
  </w:style>
  <w:style w:type="character" w:customStyle="1" w:styleId="a7">
    <w:name w:val="Верхний колонтитул Знак"/>
    <w:basedOn w:val="a0"/>
    <w:link w:val="a6"/>
    <w:rsid w:val="0007423A"/>
    <w:rPr>
      <w:rFonts w:ascii="Times New Roman" w:eastAsia="Times New Roman" w:hAnsi="Times New Roman" w:cs="Times New Roman"/>
      <w:sz w:val="28"/>
      <w:szCs w:val="20"/>
      <w:lang w:eastAsia="ru-RU"/>
    </w:rPr>
  </w:style>
  <w:style w:type="character" w:styleId="a8">
    <w:name w:val="page number"/>
    <w:basedOn w:val="a0"/>
    <w:rsid w:val="0007423A"/>
  </w:style>
  <w:style w:type="paragraph" w:styleId="a9">
    <w:name w:val="footer"/>
    <w:basedOn w:val="a"/>
    <w:link w:val="aa"/>
    <w:rsid w:val="0007423A"/>
    <w:pPr>
      <w:tabs>
        <w:tab w:val="center" w:pos="4677"/>
        <w:tab w:val="right" w:pos="9355"/>
      </w:tabs>
    </w:pPr>
  </w:style>
  <w:style w:type="character" w:customStyle="1" w:styleId="aa">
    <w:name w:val="Нижний колонтитул Знак"/>
    <w:basedOn w:val="a0"/>
    <w:link w:val="a9"/>
    <w:rsid w:val="0007423A"/>
    <w:rPr>
      <w:rFonts w:ascii="Times New Roman" w:eastAsia="Times New Roman" w:hAnsi="Times New Roman" w:cs="Times New Roman"/>
      <w:sz w:val="28"/>
      <w:szCs w:val="20"/>
      <w:lang w:eastAsia="ru-RU"/>
    </w:rPr>
  </w:style>
  <w:style w:type="paragraph" w:styleId="21">
    <w:name w:val="Body Text 2"/>
    <w:basedOn w:val="a"/>
    <w:link w:val="22"/>
    <w:rsid w:val="0007423A"/>
    <w:pPr>
      <w:spacing w:after="120" w:line="480" w:lineRule="auto"/>
    </w:pPr>
  </w:style>
  <w:style w:type="character" w:customStyle="1" w:styleId="22">
    <w:name w:val="Основной текст 2 Знак"/>
    <w:basedOn w:val="a0"/>
    <w:link w:val="21"/>
    <w:rsid w:val="0007423A"/>
    <w:rPr>
      <w:rFonts w:ascii="Times New Roman" w:eastAsia="Times New Roman" w:hAnsi="Times New Roman" w:cs="Times New Roman"/>
      <w:sz w:val="28"/>
      <w:szCs w:val="20"/>
      <w:lang w:eastAsia="ru-RU"/>
    </w:rPr>
  </w:style>
  <w:style w:type="character" w:customStyle="1" w:styleId="Absatz-Standardschriftart">
    <w:name w:val="Absatz-Standardschriftart"/>
    <w:rsid w:val="0007423A"/>
  </w:style>
  <w:style w:type="character" w:styleId="ab">
    <w:name w:val="Hyperlink"/>
    <w:uiPriority w:val="99"/>
    <w:rsid w:val="0007423A"/>
    <w:rPr>
      <w:color w:val="0000FF"/>
      <w:u w:val="single"/>
    </w:rPr>
  </w:style>
  <w:style w:type="paragraph" w:customStyle="1" w:styleId="ConsPlusNonformat">
    <w:name w:val="ConsPlusNonformat"/>
    <w:rsid w:val="00074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07423A"/>
    <w:rPr>
      <w:rFonts w:ascii="Tahoma" w:hAnsi="Tahoma" w:cs="Tahoma"/>
      <w:sz w:val="16"/>
      <w:szCs w:val="16"/>
    </w:rPr>
  </w:style>
  <w:style w:type="character" w:customStyle="1" w:styleId="ad">
    <w:name w:val="Текст выноски Знак"/>
    <w:basedOn w:val="a0"/>
    <w:link w:val="ac"/>
    <w:rsid w:val="0007423A"/>
    <w:rPr>
      <w:rFonts w:ascii="Tahoma" w:eastAsia="Times New Roman" w:hAnsi="Tahoma" w:cs="Tahoma"/>
      <w:sz w:val="16"/>
      <w:szCs w:val="16"/>
      <w:lang w:eastAsia="ru-RU"/>
    </w:rPr>
  </w:style>
  <w:style w:type="paragraph" w:customStyle="1" w:styleId="ConsPlusNormal">
    <w:name w:val="ConsPlusNormal"/>
    <w:link w:val="ConsPlusNormal0"/>
    <w:rsid w:val="00074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7423A"/>
    <w:rPr>
      <w:rFonts w:ascii="Arial" w:eastAsia="Times New Roman" w:hAnsi="Arial" w:cs="Arial"/>
      <w:sz w:val="20"/>
      <w:szCs w:val="20"/>
      <w:lang w:eastAsia="ru-RU"/>
    </w:rPr>
  </w:style>
  <w:style w:type="paragraph" w:styleId="ae">
    <w:name w:val="Body Text Indent"/>
    <w:basedOn w:val="a"/>
    <w:link w:val="af"/>
    <w:rsid w:val="0007423A"/>
    <w:pPr>
      <w:spacing w:after="120"/>
      <w:ind w:left="283"/>
    </w:pPr>
  </w:style>
  <w:style w:type="character" w:customStyle="1" w:styleId="af">
    <w:name w:val="Основной текст с отступом Знак"/>
    <w:basedOn w:val="a0"/>
    <w:link w:val="ae"/>
    <w:rsid w:val="0007423A"/>
    <w:rPr>
      <w:rFonts w:ascii="Times New Roman" w:eastAsia="Times New Roman" w:hAnsi="Times New Roman" w:cs="Times New Roman"/>
      <w:sz w:val="28"/>
      <w:szCs w:val="20"/>
      <w:lang w:eastAsia="ru-RU"/>
    </w:rPr>
  </w:style>
  <w:style w:type="paragraph" w:customStyle="1" w:styleId="u">
    <w:name w:val="u"/>
    <w:basedOn w:val="a"/>
    <w:rsid w:val="0007423A"/>
    <w:pPr>
      <w:spacing w:before="100" w:beforeAutospacing="1" w:after="100" w:afterAutospacing="1"/>
    </w:pPr>
    <w:rPr>
      <w:sz w:val="24"/>
      <w:szCs w:val="24"/>
    </w:rPr>
  </w:style>
  <w:style w:type="paragraph" w:styleId="af0">
    <w:name w:val="Normal (Web)"/>
    <w:basedOn w:val="a"/>
    <w:rsid w:val="0007423A"/>
    <w:pPr>
      <w:spacing w:before="100" w:beforeAutospacing="1" w:after="100" w:afterAutospacing="1"/>
    </w:pPr>
    <w:rPr>
      <w:sz w:val="24"/>
      <w:szCs w:val="24"/>
    </w:rPr>
  </w:style>
  <w:style w:type="paragraph" w:customStyle="1" w:styleId="text2cl">
    <w:name w:val="text2cl"/>
    <w:basedOn w:val="a"/>
    <w:rsid w:val="0007423A"/>
    <w:pPr>
      <w:spacing w:before="100" w:beforeAutospacing="1" w:after="100" w:afterAutospacing="1"/>
    </w:pPr>
    <w:rPr>
      <w:sz w:val="24"/>
      <w:szCs w:val="24"/>
    </w:rPr>
  </w:style>
  <w:style w:type="paragraph" w:styleId="HTML">
    <w:name w:val="HTML Preformatted"/>
    <w:basedOn w:val="a"/>
    <w:link w:val="HTML0"/>
    <w:rsid w:val="0007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7423A"/>
    <w:rPr>
      <w:rFonts w:ascii="Courier New" w:eastAsia="Times New Roman" w:hAnsi="Courier New" w:cs="Courier New"/>
      <w:sz w:val="20"/>
      <w:szCs w:val="20"/>
      <w:lang w:eastAsia="ru-RU"/>
    </w:rPr>
  </w:style>
  <w:style w:type="character" w:customStyle="1" w:styleId="FontStyle16">
    <w:name w:val="Font Style16"/>
    <w:rsid w:val="0007423A"/>
    <w:rPr>
      <w:rFonts w:ascii="Times New Roman" w:hAnsi="Times New Roman" w:cs="Times New Roman"/>
      <w:sz w:val="26"/>
      <w:szCs w:val="26"/>
    </w:rPr>
  </w:style>
  <w:style w:type="character" w:styleId="af1">
    <w:name w:val="Strong"/>
    <w:qFormat/>
    <w:rsid w:val="0007423A"/>
    <w:rPr>
      <w:rFonts w:cs="Times New Roman"/>
      <w:b/>
    </w:rPr>
  </w:style>
  <w:style w:type="paragraph" w:customStyle="1" w:styleId="23">
    <w:name w:val="Абзац списка2"/>
    <w:basedOn w:val="a"/>
    <w:rsid w:val="0007423A"/>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07423A"/>
    <w:pPr>
      <w:spacing w:before="100" w:beforeAutospacing="1" w:after="100" w:afterAutospacing="1"/>
    </w:pPr>
    <w:rPr>
      <w:sz w:val="24"/>
      <w:szCs w:val="24"/>
    </w:rPr>
  </w:style>
  <w:style w:type="paragraph" w:customStyle="1" w:styleId="consplusnormal1">
    <w:name w:val="consplusnormal"/>
    <w:basedOn w:val="a"/>
    <w:rsid w:val="0007423A"/>
    <w:pPr>
      <w:spacing w:before="100" w:beforeAutospacing="1" w:after="100" w:afterAutospacing="1"/>
    </w:pPr>
    <w:rPr>
      <w:sz w:val="24"/>
      <w:szCs w:val="24"/>
    </w:rPr>
  </w:style>
  <w:style w:type="paragraph" w:customStyle="1" w:styleId="Default">
    <w:name w:val="Default"/>
    <w:rsid w:val="000742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07423A"/>
    <w:rPr>
      <w:sz w:val="24"/>
      <w:lang w:val="x-none" w:eastAsia="x-none"/>
    </w:rPr>
  </w:style>
  <w:style w:type="character" w:customStyle="1" w:styleId="af3">
    <w:name w:val="Подзаголовок Знак"/>
    <w:basedOn w:val="a0"/>
    <w:link w:val="af2"/>
    <w:rsid w:val="0007423A"/>
    <w:rPr>
      <w:rFonts w:ascii="Times New Roman" w:eastAsia="Times New Roman" w:hAnsi="Times New Roman" w:cs="Times New Roman"/>
      <w:sz w:val="24"/>
      <w:szCs w:val="20"/>
      <w:lang w:val="x-none" w:eastAsia="x-none"/>
    </w:rPr>
  </w:style>
  <w:style w:type="character" w:customStyle="1" w:styleId="12">
    <w:name w:val="Название книги1"/>
    <w:rsid w:val="0007423A"/>
    <w:rPr>
      <w:b/>
      <w:bCs/>
      <w:smallCaps/>
      <w:spacing w:val="5"/>
    </w:rPr>
  </w:style>
  <w:style w:type="paragraph" w:customStyle="1" w:styleId="3">
    <w:name w:val="Стиль3"/>
    <w:basedOn w:val="a"/>
    <w:link w:val="30"/>
    <w:rsid w:val="0007423A"/>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07423A"/>
    <w:rPr>
      <w:rFonts w:ascii="Calibri" w:eastAsia="Times New Roman" w:hAnsi="Calibri" w:cs="Times New Roman"/>
      <w:b/>
      <w:bCs/>
      <w:sz w:val="26"/>
      <w:szCs w:val="26"/>
      <w:lang w:val="en-US"/>
    </w:rPr>
  </w:style>
  <w:style w:type="paragraph" w:customStyle="1" w:styleId="af4">
    <w:name w:val="Базовый"/>
    <w:rsid w:val="0007423A"/>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07423A"/>
    <w:rPr>
      <w:i/>
      <w:iCs/>
      <w:color w:val="006600"/>
    </w:rPr>
  </w:style>
  <w:style w:type="paragraph" w:styleId="af6">
    <w:name w:val="footnote text"/>
    <w:basedOn w:val="a"/>
    <w:link w:val="af7"/>
    <w:rsid w:val="0007423A"/>
    <w:rPr>
      <w:sz w:val="20"/>
    </w:rPr>
  </w:style>
  <w:style w:type="character" w:customStyle="1" w:styleId="af7">
    <w:name w:val="Текст сноски Знак"/>
    <w:basedOn w:val="a0"/>
    <w:link w:val="af6"/>
    <w:rsid w:val="0007423A"/>
    <w:rPr>
      <w:rFonts w:ascii="Times New Roman" w:eastAsia="Times New Roman" w:hAnsi="Times New Roman" w:cs="Times New Roman"/>
      <w:sz w:val="20"/>
      <w:szCs w:val="20"/>
      <w:lang w:eastAsia="ru-RU"/>
    </w:rPr>
  </w:style>
  <w:style w:type="character" w:styleId="af8">
    <w:name w:val="footnote reference"/>
    <w:rsid w:val="0007423A"/>
    <w:rPr>
      <w:vertAlign w:val="superscript"/>
    </w:rPr>
  </w:style>
  <w:style w:type="paragraph" w:customStyle="1" w:styleId="5">
    <w:name w:val="Знак Знак5 Знак Знак"/>
    <w:basedOn w:val="a"/>
    <w:rsid w:val="0007423A"/>
    <w:pPr>
      <w:spacing w:before="100" w:beforeAutospacing="1" w:after="100" w:afterAutospacing="1"/>
    </w:pPr>
    <w:rPr>
      <w:rFonts w:ascii="Tahoma" w:hAnsi="Tahoma"/>
      <w:sz w:val="24"/>
      <w:szCs w:val="24"/>
      <w:lang w:val="en-US" w:eastAsia="en-US"/>
    </w:rPr>
  </w:style>
  <w:style w:type="paragraph" w:customStyle="1" w:styleId="p7">
    <w:name w:val="p7"/>
    <w:basedOn w:val="af4"/>
    <w:rsid w:val="0007423A"/>
  </w:style>
  <w:style w:type="paragraph" w:customStyle="1" w:styleId="af9">
    <w:name w:val="Знак Знак"/>
    <w:basedOn w:val="a"/>
    <w:rsid w:val="0007423A"/>
    <w:pPr>
      <w:spacing w:after="160" w:line="240" w:lineRule="exact"/>
    </w:pPr>
    <w:rPr>
      <w:rFonts w:ascii="Verdana" w:hAnsi="Verdana"/>
      <w:sz w:val="20"/>
      <w:lang w:val="en-US" w:eastAsia="en-US"/>
    </w:rPr>
  </w:style>
  <w:style w:type="paragraph" w:customStyle="1" w:styleId="13">
    <w:name w:val="Абзац списка1"/>
    <w:rsid w:val="0007423A"/>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hyperlink" Target="consultantplus://offline/ref=68A2B5F0BFCB25FA510072DF8E111E716D743F3432F5D52469E6B96EA778FA6597DCBF6B2E386F06n9ICJ" TargetMode="External"/><Relationship Id="rId3" Type="http://schemas.microsoft.com/office/2007/relationships/stylesWithEffects" Target="stylesWithEffect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E3B9A07AE573795B16B2A47B35D0B8671931E3FB8F2F889BF1F7F81242l8hDH"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gosuslugi.ru" TargetMode="External"/><Relationship Id="rId24" Type="http://schemas.openxmlformats.org/officeDocument/2006/relationships/hyperlink" Target="../../AppData/Local/Temp/Rar$DIa0.358/&#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fontTable" Target="fontTable.xml"/><Relationship Id="rId10" Type="http://schemas.openxmlformats.org/officeDocument/2006/relationships/hyperlink" Target="mailto:mfc@rkursk.ru" TargetMode="External"/><Relationship Id="rId19" Type="http://schemas.openxmlformats.org/officeDocument/2006/relationships/hyperlink" Target="consultantplus://offline/ref=F5800399CD78CDEAB81C870EA55725045DC8B59352BBAFF680B429BD972AE2850B25891C99619ECBD8M0M"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CBFC163FDC6F9DD253CD5E4C00667B7BD4302F86102F371D715BC175E9C35ED8359BA265F114l2F"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35</Pages>
  <Words>12727</Words>
  <Characters>72550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1</cp:revision>
  <cp:lastPrinted>2018-09-07T06:27:00Z</cp:lastPrinted>
  <dcterms:created xsi:type="dcterms:W3CDTF">2018-09-07T05:46:00Z</dcterms:created>
  <dcterms:modified xsi:type="dcterms:W3CDTF">2018-09-07T06:31:00Z</dcterms:modified>
</cp:coreProperties>
</file>