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6DE" w:rsidRPr="00AF26DE" w:rsidRDefault="00AF26DE" w:rsidP="00AF26DE">
      <w:pPr>
        <w:spacing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AF26D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Приложение 1</w:t>
      </w:r>
    </w:p>
    <w:p w:rsidR="00A47949" w:rsidRDefault="00106540" w:rsidP="0010654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47949">
        <w:rPr>
          <w:rFonts w:ascii="Times New Roman" w:eastAsia="Times New Roman" w:hAnsi="Times New Roman" w:cs="Times New Roman"/>
          <w:b/>
          <w:bCs/>
          <w:lang w:eastAsia="ru-RU"/>
        </w:rPr>
        <w:t>Потребность в финансировании дорожной деятельности муниципального образования «поселок Теткино»</w:t>
      </w:r>
      <w:r w:rsidR="00F1208C" w:rsidRPr="00A47949">
        <w:rPr>
          <w:rFonts w:ascii="Times New Roman" w:eastAsia="Times New Roman" w:hAnsi="Times New Roman" w:cs="Times New Roman"/>
          <w:b/>
          <w:bCs/>
          <w:lang w:eastAsia="ru-RU"/>
        </w:rPr>
        <w:t xml:space="preserve"> Глушковского района</w:t>
      </w:r>
    </w:p>
    <w:p w:rsidR="00106540" w:rsidRPr="00A47949" w:rsidRDefault="00F1208C" w:rsidP="0010654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A47949">
        <w:rPr>
          <w:rFonts w:ascii="Times New Roman" w:eastAsia="Times New Roman" w:hAnsi="Times New Roman" w:cs="Times New Roman"/>
          <w:b/>
          <w:bCs/>
          <w:lang w:eastAsia="ru-RU"/>
        </w:rPr>
        <w:t xml:space="preserve"> на 2019</w:t>
      </w:r>
      <w:r w:rsidR="00106540" w:rsidRPr="00A47949">
        <w:rPr>
          <w:rFonts w:ascii="Times New Roman" w:eastAsia="Times New Roman" w:hAnsi="Times New Roman" w:cs="Times New Roman"/>
          <w:b/>
          <w:bCs/>
          <w:lang w:eastAsia="ru-RU"/>
        </w:rPr>
        <w:t xml:space="preserve"> – 2021 годы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0"/>
        <w:gridCol w:w="3251"/>
        <w:gridCol w:w="1843"/>
        <w:gridCol w:w="1374"/>
        <w:gridCol w:w="1035"/>
        <w:gridCol w:w="993"/>
        <w:gridCol w:w="838"/>
        <w:gridCol w:w="955"/>
        <w:gridCol w:w="755"/>
        <w:gridCol w:w="1125"/>
        <w:gridCol w:w="992"/>
        <w:gridCol w:w="236"/>
        <w:gridCol w:w="237"/>
        <w:gridCol w:w="43"/>
      </w:tblGrid>
      <w:tr w:rsidR="00A47949" w:rsidRPr="00A47949" w:rsidTr="00AF26DE">
        <w:trPr>
          <w:trHeight w:val="298"/>
        </w:trPr>
        <w:tc>
          <w:tcPr>
            <w:tcW w:w="430" w:type="dxa"/>
            <w:vMerge w:val="restart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251" w:type="dxa"/>
            <w:vMerge w:val="restart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объекта</w:t>
            </w:r>
          </w:p>
        </w:tc>
        <w:tc>
          <w:tcPr>
            <w:tcW w:w="1843" w:type="dxa"/>
            <w:vMerge w:val="restart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Кадастровый номер автомобильной дороги/кадастровый номер земельного участка под объектом</w:t>
            </w:r>
          </w:p>
        </w:tc>
        <w:tc>
          <w:tcPr>
            <w:tcW w:w="1374" w:type="dxa"/>
            <w:vMerge w:val="restart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 финансирования</w:t>
            </w:r>
          </w:p>
        </w:tc>
        <w:tc>
          <w:tcPr>
            <w:tcW w:w="1035" w:type="dxa"/>
            <w:vMerge w:val="restart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работ</w:t>
            </w:r>
          </w:p>
        </w:tc>
        <w:tc>
          <w:tcPr>
            <w:tcW w:w="993" w:type="dxa"/>
            <w:vMerge w:val="restart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Протяженность дороги, км</w:t>
            </w:r>
          </w:p>
        </w:tc>
        <w:tc>
          <w:tcPr>
            <w:tcW w:w="838" w:type="dxa"/>
            <w:vMerge w:val="restart"/>
            <w:shd w:val="clear" w:color="auto" w:fill="FFFFFF" w:themeFill="background1"/>
          </w:tcPr>
          <w:p w:rsidR="00F1208C" w:rsidRPr="00A47949" w:rsidRDefault="00F1208C" w:rsidP="00D633D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Наличие положит. заключения </w:t>
            </w:r>
            <w:proofErr w:type="spellStart"/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гос.экспертизы</w:t>
            </w:r>
            <w:proofErr w:type="spellEnd"/>
          </w:p>
        </w:tc>
        <w:tc>
          <w:tcPr>
            <w:tcW w:w="955" w:type="dxa"/>
            <w:vMerge w:val="restart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 объекта в ценах 2019г., тыс. руб.</w:t>
            </w:r>
          </w:p>
        </w:tc>
        <w:tc>
          <w:tcPr>
            <w:tcW w:w="3388" w:type="dxa"/>
            <w:gridSpan w:val="6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Предполагаемое финансирование по годам в ценах 2019г., тыс. руб.</w:t>
            </w:r>
          </w:p>
        </w:tc>
      </w:tr>
      <w:tr w:rsidR="00A47949" w:rsidRPr="00A47949" w:rsidTr="00AF26DE">
        <w:trPr>
          <w:gridAfter w:val="1"/>
          <w:wAfter w:w="43" w:type="dxa"/>
          <w:trHeight w:val="1447"/>
        </w:trPr>
        <w:tc>
          <w:tcPr>
            <w:tcW w:w="430" w:type="dxa"/>
            <w:vMerge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251" w:type="dxa"/>
            <w:vMerge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vMerge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374" w:type="dxa"/>
            <w:vMerge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35" w:type="dxa"/>
            <w:vMerge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  <w:vMerge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8" w:type="dxa"/>
            <w:vMerge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55" w:type="dxa"/>
            <w:vMerge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5" w:type="dxa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</w:t>
            </w:r>
            <w:r w:rsidR="00AF26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</w:t>
            </w:r>
          </w:p>
        </w:tc>
        <w:tc>
          <w:tcPr>
            <w:tcW w:w="1125" w:type="dxa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  <w:r w:rsidR="00AF26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</w:t>
            </w:r>
          </w:p>
        </w:tc>
        <w:tc>
          <w:tcPr>
            <w:tcW w:w="992" w:type="dxa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  <w:r w:rsidR="00AF26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</w:t>
            </w:r>
          </w:p>
        </w:tc>
        <w:tc>
          <w:tcPr>
            <w:tcW w:w="236" w:type="dxa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" w:type="dxa"/>
          </w:tcPr>
          <w:p w:rsidR="00F1208C" w:rsidRPr="00A47949" w:rsidRDefault="00F1208C" w:rsidP="001065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47949" w:rsidRPr="00A47949" w:rsidTr="00AF26DE">
        <w:trPr>
          <w:gridAfter w:val="1"/>
          <w:wAfter w:w="43" w:type="dxa"/>
        </w:trPr>
        <w:tc>
          <w:tcPr>
            <w:tcW w:w="430" w:type="dxa"/>
          </w:tcPr>
          <w:p w:rsidR="00D62CB3" w:rsidRPr="00A47949" w:rsidRDefault="00C3516A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3251" w:type="dxa"/>
          </w:tcPr>
          <w:p w:rsidR="00D62CB3" w:rsidRPr="00AF26DE" w:rsidRDefault="00D62CB3" w:rsidP="00AF26D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0558F">
              <w:rPr>
                <w:rFonts w:ascii="Times New Roman" w:eastAsia="Times New Roman" w:hAnsi="Times New Roman" w:cs="Times New Roman"/>
                <w:lang w:eastAsia="ru-RU"/>
              </w:rPr>
              <w:t>Строительство</w:t>
            </w:r>
            <w:r w:rsidR="00701D19" w:rsidRPr="00A479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558F">
              <w:rPr>
                <w:rFonts w:ascii="Times New Roman" w:eastAsia="Times New Roman" w:hAnsi="Times New Roman" w:cs="Times New Roman"/>
                <w:lang w:eastAsia="ru-RU"/>
              </w:rPr>
              <w:t>  автомобил</w:t>
            </w:r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>ьной</w:t>
            </w:r>
            <w:r w:rsidR="00701D19" w:rsidRPr="00A479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  <w:proofErr w:type="gramStart"/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>дороги </w:t>
            </w:r>
            <w:r w:rsidR="00AF26D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>  ул. Чапаева</w:t>
            </w:r>
            <w:r w:rsidR="007E599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E5991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>п.Теткино</w:t>
            </w:r>
            <w:proofErr w:type="spellEnd"/>
            <w:r w:rsidRPr="00A0558F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558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01D19" w:rsidRPr="00A47949">
              <w:rPr>
                <w:rFonts w:ascii="Times New Roman" w:eastAsia="Times New Roman" w:hAnsi="Times New Roman" w:cs="Times New Roman"/>
                <w:lang w:eastAsia="ru-RU"/>
              </w:rPr>
              <w:t>Глушковского</w:t>
            </w:r>
            <w:r w:rsidR="007E5991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="00701D19" w:rsidRPr="00A47949">
              <w:rPr>
                <w:rFonts w:ascii="Times New Roman" w:eastAsia="Times New Roman" w:hAnsi="Times New Roman" w:cs="Times New Roman"/>
                <w:lang w:eastAsia="ru-RU"/>
              </w:rPr>
              <w:t> района Курской области</w:t>
            </w:r>
            <w:r w:rsidRPr="00A0558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7E5991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  <w:r w:rsidRPr="00A479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0558F">
              <w:rPr>
                <w:rFonts w:ascii="Times New Roman" w:eastAsia="Times New Roman" w:hAnsi="Times New Roman" w:cs="Times New Roman"/>
                <w:lang w:eastAsia="ru-RU"/>
              </w:rPr>
              <w:t>2 этап</w:t>
            </w:r>
          </w:p>
        </w:tc>
        <w:tc>
          <w:tcPr>
            <w:tcW w:w="1843" w:type="dxa"/>
          </w:tcPr>
          <w:p w:rsidR="00D62CB3" w:rsidRPr="00A47949" w:rsidRDefault="00C3516A" w:rsidP="00D62CB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46:03:000000:956/</w:t>
            </w:r>
          </w:p>
          <w:p w:rsidR="00C3516A" w:rsidRPr="00A47949" w:rsidRDefault="00C3516A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46:03:000000:911</w:t>
            </w:r>
          </w:p>
        </w:tc>
        <w:tc>
          <w:tcPr>
            <w:tcW w:w="1374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 +</w:t>
            </w:r>
          </w:p>
          <w:p w:rsidR="00D449EB" w:rsidRPr="00A47949" w:rsidRDefault="007E5991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 (1</w:t>
            </w:r>
            <w:r w:rsidR="00D449EB"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%)</w:t>
            </w:r>
          </w:p>
        </w:tc>
        <w:tc>
          <w:tcPr>
            <w:tcW w:w="1035" w:type="dxa"/>
          </w:tcPr>
          <w:p w:rsidR="00D449EB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Стр</w:t>
            </w:r>
            <w:proofErr w:type="spellEnd"/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- во;</w:t>
            </w:r>
          </w:p>
          <w:p w:rsidR="00D449EB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3" w:type="dxa"/>
          </w:tcPr>
          <w:p w:rsidR="00C3516A" w:rsidRPr="00A47949" w:rsidRDefault="007E5991" w:rsidP="00D449EB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2,1</w:t>
            </w:r>
          </w:p>
        </w:tc>
        <w:tc>
          <w:tcPr>
            <w:tcW w:w="838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55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14000.00</w:t>
            </w:r>
          </w:p>
          <w:p w:rsidR="00D449EB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D449EB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5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5" w:type="dxa"/>
          </w:tcPr>
          <w:p w:rsidR="00D62CB3" w:rsidRPr="00A47949" w:rsidRDefault="00AF26DE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15799,60</w:t>
            </w:r>
          </w:p>
        </w:tc>
        <w:tc>
          <w:tcPr>
            <w:tcW w:w="992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47949" w:rsidRPr="00A47949" w:rsidTr="00AF26DE">
        <w:trPr>
          <w:gridAfter w:val="1"/>
          <w:wAfter w:w="43" w:type="dxa"/>
        </w:trPr>
        <w:tc>
          <w:tcPr>
            <w:tcW w:w="430" w:type="dxa"/>
          </w:tcPr>
          <w:p w:rsidR="00D62CB3" w:rsidRPr="00A47949" w:rsidRDefault="00C3516A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3251" w:type="dxa"/>
          </w:tcPr>
          <w:p w:rsidR="00D62CB3" w:rsidRPr="00A47949" w:rsidRDefault="00D62CB3" w:rsidP="00AF26D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</w:t>
            </w:r>
            <w:r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автомобильной </w:t>
            </w:r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01D19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дороги </w:t>
            </w:r>
            <w:r w:rsidR="00701D19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по  ул. Ленина (до  автостанции, площадь Терещенко, почтовое отделение) п. Теткино 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Глушковского  района Курской  области</w:t>
            </w:r>
          </w:p>
        </w:tc>
        <w:tc>
          <w:tcPr>
            <w:tcW w:w="1843" w:type="dxa"/>
          </w:tcPr>
          <w:p w:rsidR="00C3516A" w:rsidRPr="00A47949" w:rsidRDefault="00C3516A" w:rsidP="00C3516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46:03:000000:878/</w:t>
            </w:r>
          </w:p>
          <w:p w:rsidR="00D62CB3" w:rsidRPr="00A47949" w:rsidRDefault="00C3516A" w:rsidP="00C351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46:03:000000:821</w:t>
            </w:r>
          </w:p>
        </w:tc>
        <w:tc>
          <w:tcPr>
            <w:tcW w:w="1374" w:type="dxa"/>
          </w:tcPr>
          <w:p w:rsidR="00D449EB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 +</w:t>
            </w:r>
          </w:p>
          <w:p w:rsidR="00D62CB3" w:rsidRPr="00A47949" w:rsidRDefault="007E5991" w:rsidP="00D449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 (1</w:t>
            </w:r>
            <w:r w:rsidR="00D449EB"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%)</w:t>
            </w:r>
          </w:p>
        </w:tc>
        <w:tc>
          <w:tcPr>
            <w:tcW w:w="1035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</w:t>
            </w:r>
          </w:p>
        </w:tc>
        <w:tc>
          <w:tcPr>
            <w:tcW w:w="993" w:type="dxa"/>
          </w:tcPr>
          <w:p w:rsidR="00D62CB3" w:rsidRPr="00A47949" w:rsidRDefault="00C3516A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1,3</w:t>
            </w:r>
            <w:bookmarkStart w:id="0" w:name="_GoBack"/>
            <w:bookmarkEnd w:id="0"/>
          </w:p>
        </w:tc>
        <w:tc>
          <w:tcPr>
            <w:tcW w:w="838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55" w:type="dxa"/>
          </w:tcPr>
          <w:p w:rsidR="00D62CB3" w:rsidRPr="00A47949" w:rsidRDefault="00A47949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6500,00</w:t>
            </w:r>
          </w:p>
        </w:tc>
        <w:tc>
          <w:tcPr>
            <w:tcW w:w="75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47949" w:rsidRPr="00A47949" w:rsidTr="00AF26DE">
        <w:trPr>
          <w:gridAfter w:val="1"/>
          <w:wAfter w:w="43" w:type="dxa"/>
        </w:trPr>
        <w:tc>
          <w:tcPr>
            <w:tcW w:w="430" w:type="dxa"/>
          </w:tcPr>
          <w:p w:rsidR="00D62CB3" w:rsidRPr="00A47949" w:rsidRDefault="00C3516A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3251" w:type="dxa"/>
          </w:tcPr>
          <w:p w:rsidR="00D62CB3" w:rsidRPr="00A47949" w:rsidRDefault="00D62CB3" w:rsidP="00AF26D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</w:t>
            </w:r>
            <w:r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автомобильной </w:t>
            </w:r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дороги 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 </w:t>
            </w:r>
            <w:proofErr w:type="gramStart"/>
            <w:r w:rsidR="00701D19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  ул.</w:t>
            </w:r>
            <w:proofErr w:type="gramEnd"/>
            <w:r w:rsidR="00701D19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Осипенко</w:t>
            </w:r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01D19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п. Теткино 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Глушковского  района Курской  области</w:t>
            </w:r>
          </w:p>
          <w:p w:rsidR="00D62CB3" w:rsidRPr="00A47949" w:rsidRDefault="00D62CB3" w:rsidP="00AF26D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</w:tcPr>
          <w:p w:rsidR="00C3516A" w:rsidRPr="00A47949" w:rsidRDefault="00D449EB" w:rsidP="00C3516A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46:03:020104:210</w:t>
            </w:r>
            <w:r w:rsidR="00C3516A"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/</w:t>
            </w:r>
          </w:p>
          <w:p w:rsidR="00D62CB3" w:rsidRPr="00A47949" w:rsidRDefault="00D449EB" w:rsidP="00C3516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46:03:020104:209</w:t>
            </w:r>
          </w:p>
        </w:tc>
        <w:tc>
          <w:tcPr>
            <w:tcW w:w="1374" w:type="dxa"/>
          </w:tcPr>
          <w:p w:rsidR="00D449EB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 +</w:t>
            </w:r>
          </w:p>
          <w:p w:rsidR="00D62CB3" w:rsidRPr="00A47949" w:rsidRDefault="007E5991" w:rsidP="00D449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 (1</w:t>
            </w:r>
            <w:r w:rsidR="00D449EB"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%)</w:t>
            </w:r>
          </w:p>
        </w:tc>
        <w:tc>
          <w:tcPr>
            <w:tcW w:w="1035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</w:t>
            </w:r>
          </w:p>
        </w:tc>
        <w:tc>
          <w:tcPr>
            <w:tcW w:w="993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38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55" w:type="dxa"/>
          </w:tcPr>
          <w:p w:rsidR="00D62CB3" w:rsidRPr="00A47949" w:rsidRDefault="00A47949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5000,00</w:t>
            </w:r>
          </w:p>
        </w:tc>
        <w:tc>
          <w:tcPr>
            <w:tcW w:w="75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47949" w:rsidRPr="00A47949" w:rsidTr="00AF26DE">
        <w:trPr>
          <w:gridAfter w:val="1"/>
          <w:wAfter w:w="43" w:type="dxa"/>
        </w:trPr>
        <w:tc>
          <w:tcPr>
            <w:tcW w:w="430" w:type="dxa"/>
          </w:tcPr>
          <w:p w:rsidR="00D62CB3" w:rsidRPr="00A47949" w:rsidRDefault="00C3516A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3251" w:type="dxa"/>
          </w:tcPr>
          <w:p w:rsidR="00D62CB3" w:rsidRPr="00A47949" w:rsidRDefault="00D62CB3" w:rsidP="00AF26D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</w:t>
            </w:r>
            <w:r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автомобильной</w:t>
            </w:r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дороги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  </w:t>
            </w:r>
            <w:proofErr w:type="gramStart"/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  ул.</w:t>
            </w:r>
            <w:proofErr w:type="gramEnd"/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Колхозная  п. Теткино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Глушковского  района Курской  области</w:t>
            </w:r>
          </w:p>
          <w:p w:rsidR="00D62CB3" w:rsidRPr="00A47949" w:rsidRDefault="00D62CB3" w:rsidP="00AF26D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</w:tcPr>
          <w:p w:rsidR="00D449EB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46:03:020101:998/</w:t>
            </w:r>
          </w:p>
          <w:p w:rsidR="00D62CB3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46:03:020101:1004</w:t>
            </w:r>
          </w:p>
        </w:tc>
        <w:tc>
          <w:tcPr>
            <w:tcW w:w="1374" w:type="dxa"/>
          </w:tcPr>
          <w:p w:rsidR="00D449EB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 +</w:t>
            </w:r>
          </w:p>
          <w:p w:rsidR="00D62CB3" w:rsidRPr="00A47949" w:rsidRDefault="007E5991" w:rsidP="00D449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 (1</w:t>
            </w:r>
            <w:r w:rsidR="00D449EB"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%)</w:t>
            </w:r>
          </w:p>
        </w:tc>
        <w:tc>
          <w:tcPr>
            <w:tcW w:w="1035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</w:t>
            </w:r>
          </w:p>
        </w:tc>
        <w:tc>
          <w:tcPr>
            <w:tcW w:w="993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1,1</w:t>
            </w:r>
          </w:p>
        </w:tc>
        <w:tc>
          <w:tcPr>
            <w:tcW w:w="838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55" w:type="dxa"/>
          </w:tcPr>
          <w:p w:rsidR="00D62CB3" w:rsidRPr="00A47949" w:rsidRDefault="00A47949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5500,00</w:t>
            </w:r>
          </w:p>
        </w:tc>
        <w:tc>
          <w:tcPr>
            <w:tcW w:w="75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A47949" w:rsidRPr="00A47949" w:rsidTr="00AF26DE">
        <w:trPr>
          <w:gridAfter w:val="1"/>
          <w:wAfter w:w="43" w:type="dxa"/>
        </w:trPr>
        <w:tc>
          <w:tcPr>
            <w:tcW w:w="430" w:type="dxa"/>
          </w:tcPr>
          <w:p w:rsidR="00D62CB3" w:rsidRPr="00A47949" w:rsidRDefault="00C3516A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3251" w:type="dxa"/>
          </w:tcPr>
          <w:p w:rsidR="00D62CB3" w:rsidRPr="00A47949" w:rsidRDefault="00D62CB3" w:rsidP="00AF26D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</w:t>
            </w:r>
            <w:r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автомобильной</w:t>
            </w:r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дороги 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  </w:t>
            </w:r>
            <w:proofErr w:type="gramStart"/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  ул.</w:t>
            </w:r>
            <w:proofErr w:type="gramEnd"/>
            <w:r w:rsidR="00C3516A" w:rsidRPr="00A4794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Больничная (к больнице) 46603:000000:956 п. Теткино</w:t>
            </w:r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Глушковского  района</w:t>
            </w:r>
            <w:proofErr w:type="gramEnd"/>
            <w:r w:rsidRPr="00A055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Курской  области</w:t>
            </w:r>
          </w:p>
          <w:p w:rsidR="00D62CB3" w:rsidRPr="00A47949" w:rsidRDefault="00D62CB3" w:rsidP="00AF26DE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</w:tcPr>
          <w:p w:rsidR="00D449EB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46:03:000000:677/</w:t>
            </w:r>
          </w:p>
          <w:p w:rsidR="00D62CB3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46:03:020109:189</w:t>
            </w:r>
          </w:p>
        </w:tc>
        <w:tc>
          <w:tcPr>
            <w:tcW w:w="1374" w:type="dxa"/>
          </w:tcPr>
          <w:p w:rsidR="00D449EB" w:rsidRPr="00A47949" w:rsidRDefault="00D449EB" w:rsidP="00D449EB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Областной бюджет +</w:t>
            </w:r>
          </w:p>
          <w:p w:rsidR="00D62CB3" w:rsidRPr="00A47949" w:rsidRDefault="007E5991" w:rsidP="00D449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Местный бюджет (1</w:t>
            </w:r>
            <w:r w:rsidR="00D449EB"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%)</w:t>
            </w:r>
          </w:p>
        </w:tc>
        <w:tc>
          <w:tcPr>
            <w:tcW w:w="1035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</w:t>
            </w:r>
          </w:p>
        </w:tc>
        <w:tc>
          <w:tcPr>
            <w:tcW w:w="993" w:type="dxa"/>
          </w:tcPr>
          <w:p w:rsidR="00D62CB3" w:rsidRPr="00A47949" w:rsidRDefault="00D449EB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838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55" w:type="dxa"/>
          </w:tcPr>
          <w:p w:rsidR="00D62CB3" w:rsidRPr="00A47949" w:rsidRDefault="00A47949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4794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5000,00</w:t>
            </w:r>
          </w:p>
        </w:tc>
        <w:tc>
          <w:tcPr>
            <w:tcW w:w="75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25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2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6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7" w:type="dxa"/>
          </w:tcPr>
          <w:p w:rsidR="00D62CB3" w:rsidRPr="00A47949" w:rsidRDefault="00D62CB3" w:rsidP="00D62C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106540" w:rsidRPr="00A47949" w:rsidRDefault="00106540" w:rsidP="00106540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sectPr w:rsidR="00106540" w:rsidRPr="00A47949" w:rsidSect="00AF26D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540"/>
    <w:rsid w:val="00106540"/>
    <w:rsid w:val="00647BFA"/>
    <w:rsid w:val="00701D19"/>
    <w:rsid w:val="007E5991"/>
    <w:rsid w:val="00A47949"/>
    <w:rsid w:val="00AF26DE"/>
    <w:rsid w:val="00C3516A"/>
    <w:rsid w:val="00D449EB"/>
    <w:rsid w:val="00D62CB3"/>
    <w:rsid w:val="00D633D6"/>
    <w:rsid w:val="00F1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9D41"/>
  <w15:chartTrackingRefBased/>
  <w15:docId w15:val="{B3AC8DE1-9B64-4248-B730-B442AB7A5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6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F120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79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79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3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5</cp:revision>
  <cp:lastPrinted>2020-01-14T05:53:00Z</cp:lastPrinted>
  <dcterms:created xsi:type="dcterms:W3CDTF">2019-10-08T12:29:00Z</dcterms:created>
  <dcterms:modified xsi:type="dcterms:W3CDTF">2020-01-14T05:55:00Z</dcterms:modified>
</cp:coreProperties>
</file>