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F66" w:rsidRPr="00CD5A83" w:rsidRDefault="00430F66" w:rsidP="00430F66">
      <w:pPr>
        <w:rPr>
          <w:rFonts w:ascii="Arial" w:eastAsia="Times New Roman" w:hAnsi="Arial" w:cs="Arial"/>
          <w:lang w:eastAsia="ru-RU"/>
        </w:rPr>
      </w:pPr>
    </w:p>
    <w:p w:rsidR="00430F66" w:rsidRPr="00CD5A83" w:rsidRDefault="00430F66" w:rsidP="00430F6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proofErr w:type="gramStart"/>
      <w:r w:rsidRPr="00CD5A83">
        <w:rPr>
          <w:rFonts w:ascii="Arial" w:eastAsia="Times New Roman" w:hAnsi="Arial" w:cs="Arial"/>
          <w:b/>
          <w:sz w:val="28"/>
          <w:szCs w:val="28"/>
          <w:lang w:eastAsia="ru-RU"/>
        </w:rPr>
        <w:t>РОССИЙСКАЯ  ФЕДЕРАЦИЯ</w:t>
      </w:r>
      <w:proofErr w:type="gramEnd"/>
    </w:p>
    <w:p w:rsidR="00430F66" w:rsidRPr="00CD5A83" w:rsidRDefault="00430F66" w:rsidP="00430F6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D5A83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АДМИНИСТРАЦИЯ   ПОСЕЛКА ТЕТКИНО </w:t>
      </w:r>
    </w:p>
    <w:p w:rsidR="00430F66" w:rsidRPr="00CD5A83" w:rsidRDefault="00430F66" w:rsidP="00430F6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D5A83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ГЛУШКОВСКОГО </w:t>
      </w:r>
      <w:proofErr w:type="gramStart"/>
      <w:r w:rsidRPr="00CD5A83">
        <w:rPr>
          <w:rFonts w:ascii="Arial" w:eastAsia="Times New Roman" w:hAnsi="Arial" w:cs="Arial"/>
          <w:b/>
          <w:sz w:val="28"/>
          <w:szCs w:val="28"/>
          <w:lang w:eastAsia="ru-RU"/>
        </w:rPr>
        <w:t>РАЙОНА  КУРСКОЙ</w:t>
      </w:r>
      <w:proofErr w:type="gramEnd"/>
      <w:r w:rsidRPr="00CD5A83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ОБЛАСТИ</w:t>
      </w:r>
    </w:p>
    <w:p w:rsidR="00430F66" w:rsidRPr="00CD5A83" w:rsidRDefault="00430F66" w:rsidP="00430F6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30F66" w:rsidRPr="00CD5A83" w:rsidRDefault="00430F66" w:rsidP="00430F6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30F66" w:rsidRDefault="00430F66" w:rsidP="00BB1CE7">
      <w:pPr>
        <w:keepNext/>
        <w:spacing w:after="0" w:line="240" w:lineRule="auto"/>
        <w:jc w:val="center"/>
        <w:outlineLvl w:val="0"/>
        <w:rPr>
          <w:rFonts w:ascii="Arial" w:eastAsia="Calibri" w:hAnsi="Arial" w:cs="Arial"/>
          <w:b/>
          <w:sz w:val="28"/>
          <w:szCs w:val="28"/>
          <w:lang w:eastAsia="ru-RU"/>
        </w:rPr>
      </w:pPr>
      <w:proofErr w:type="gramStart"/>
      <w:r w:rsidRPr="00CD5A83">
        <w:rPr>
          <w:rFonts w:ascii="Arial" w:eastAsia="Calibri" w:hAnsi="Arial" w:cs="Arial"/>
          <w:b/>
          <w:sz w:val="28"/>
          <w:szCs w:val="28"/>
          <w:lang w:eastAsia="ru-RU"/>
        </w:rPr>
        <w:t>П  О</w:t>
      </w:r>
      <w:proofErr w:type="gramEnd"/>
      <w:r w:rsidRPr="00CD5A83">
        <w:rPr>
          <w:rFonts w:ascii="Arial" w:eastAsia="Calibri" w:hAnsi="Arial" w:cs="Arial"/>
          <w:b/>
          <w:sz w:val="28"/>
          <w:szCs w:val="28"/>
          <w:lang w:eastAsia="ru-RU"/>
        </w:rPr>
        <w:t xml:space="preserve">  С  Т  А  Н  О  В  Л  Е  Н  И  Е</w:t>
      </w:r>
    </w:p>
    <w:p w:rsidR="00CD5A83" w:rsidRPr="00CD5A83" w:rsidRDefault="00CD5A83" w:rsidP="00BB1CE7">
      <w:pPr>
        <w:keepNext/>
        <w:spacing w:after="0" w:line="240" w:lineRule="auto"/>
        <w:jc w:val="center"/>
        <w:outlineLvl w:val="0"/>
        <w:rPr>
          <w:rFonts w:ascii="Arial" w:eastAsia="Calibri" w:hAnsi="Arial" w:cs="Arial"/>
          <w:b/>
          <w:sz w:val="28"/>
          <w:szCs w:val="28"/>
          <w:lang w:eastAsia="ru-RU"/>
        </w:rPr>
      </w:pPr>
    </w:p>
    <w:p w:rsidR="00430F66" w:rsidRPr="00CD5A83" w:rsidRDefault="00430F66" w:rsidP="00430F66">
      <w:pPr>
        <w:pStyle w:val="a3"/>
        <w:rPr>
          <w:rFonts w:ascii="Arial" w:hAnsi="Arial" w:cs="Arial"/>
          <w:sz w:val="24"/>
          <w:szCs w:val="24"/>
          <w:u w:val="single"/>
          <w:lang w:eastAsia="ru-RU"/>
        </w:rPr>
      </w:pPr>
      <w:r w:rsidRPr="00CD5A83">
        <w:rPr>
          <w:rFonts w:ascii="Arial" w:hAnsi="Arial" w:cs="Arial"/>
          <w:sz w:val="24"/>
          <w:szCs w:val="24"/>
          <w:u w:val="single"/>
          <w:lang w:eastAsia="ru-RU"/>
        </w:rPr>
        <w:t>«</w:t>
      </w:r>
      <w:r w:rsidR="001019C4" w:rsidRPr="00CD5A83">
        <w:rPr>
          <w:rFonts w:ascii="Arial" w:hAnsi="Arial" w:cs="Arial"/>
          <w:sz w:val="24"/>
          <w:szCs w:val="24"/>
          <w:u w:val="single"/>
          <w:lang w:eastAsia="ru-RU"/>
        </w:rPr>
        <w:t>29» августа</w:t>
      </w:r>
      <w:r w:rsidR="00D562AE" w:rsidRPr="00CD5A83">
        <w:rPr>
          <w:rFonts w:ascii="Arial" w:hAnsi="Arial" w:cs="Arial"/>
          <w:sz w:val="24"/>
          <w:szCs w:val="24"/>
          <w:u w:val="single"/>
          <w:lang w:eastAsia="ru-RU"/>
        </w:rPr>
        <w:t xml:space="preserve"> 2019</w:t>
      </w:r>
      <w:r w:rsidRPr="00CD5A83">
        <w:rPr>
          <w:rFonts w:ascii="Arial" w:hAnsi="Arial" w:cs="Arial"/>
          <w:sz w:val="24"/>
          <w:szCs w:val="24"/>
          <w:u w:val="single"/>
          <w:lang w:eastAsia="ru-RU"/>
        </w:rPr>
        <w:t xml:space="preserve"> г.</w:t>
      </w:r>
      <w:r w:rsidR="001019C4" w:rsidRPr="00CD5A83">
        <w:rPr>
          <w:rFonts w:ascii="Arial" w:hAnsi="Arial" w:cs="Arial"/>
          <w:sz w:val="24"/>
          <w:szCs w:val="24"/>
          <w:u w:val="single"/>
          <w:lang w:eastAsia="ru-RU"/>
        </w:rPr>
        <w:t> № 175</w:t>
      </w:r>
      <w:bookmarkStart w:id="0" w:name="_GoBack"/>
      <w:bookmarkEnd w:id="0"/>
    </w:p>
    <w:p w:rsidR="00240580" w:rsidRPr="00CD5A83" w:rsidRDefault="00240580" w:rsidP="00430F66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CD5A83">
        <w:rPr>
          <w:rFonts w:ascii="Arial" w:hAnsi="Arial" w:cs="Arial"/>
          <w:sz w:val="24"/>
          <w:szCs w:val="24"/>
          <w:lang w:eastAsia="ru-RU"/>
        </w:rPr>
        <w:t>поселок Теткино</w:t>
      </w:r>
    </w:p>
    <w:p w:rsidR="00430F66" w:rsidRPr="00CD5A83" w:rsidRDefault="00430F66" w:rsidP="00430F66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BE05D4" w:rsidRPr="00CD5A83" w:rsidRDefault="00240580" w:rsidP="00430F66">
      <w:pPr>
        <w:pStyle w:val="a3"/>
        <w:rPr>
          <w:rFonts w:ascii="Arial" w:hAnsi="Arial" w:cs="Arial"/>
          <w:b/>
          <w:bCs/>
          <w:sz w:val="24"/>
          <w:szCs w:val="24"/>
          <w:lang w:eastAsia="ru-RU"/>
        </w:rPr>
      </w:pPr>
      <w:r w:rsidRPr="00CD5A83">
        <w:rPr>
          <w:rFonts w:ascii="Arial" w:hAnsi="Arial" w:cs="Arial"/>
          <w:b/>
          <w:bCs/>
          <w:sz w:val="24"/>
          <w:szCs w:val="24"/>
          <w:lang w:eastAsia="ru-RU"/>
        </w:rPr>
        <w:t>О внесении</w:t>
      </w:r>
      <w:r w:rsidR="00BE05D4" w:rsidRPr="00CD5A83">
        <w:rPr>
          <w:rFonts w:ascii="Arial" w:hAnsi="Arial" w:cs="Arial"/>
          <w:b/>
          <w:bCs/>
          <w:sz w:val="24"/>
          <w:szCs w:val="24"/>
          <w:lang w:eastAsia="ru-RU"/>
        </w:rPr>
        <w:t xml:space="preserve"> изменений в постановление Администрации</w:t>
      </w:r>
      <w:r w:rsidRPr="00CD5A83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</w:p>
    <w:p w:rsidR="00BE05D4" w:rsidRPr="00CD5A83" w:rsidRDefault="00BE05D4" w:rsidP="00430F66">
      <w:pPr>
        <w:pStyle w:val="a3"/>
        <w:rPr>
          <w:rFonts w:ascii="Arial" w:hAnsi="Arial" w:cs="Arial"/>
          <w:b/>
          <w:bCs/>
          <w:sz w:val="24"/>
          <w:szCs w:val="24"/>
          <w:lang w:eastAsia="ru-RU"/>
        </w:rPr>
      </w:pPr>
      <w:r w:rsidRPr="00CD5A83">
        <w:rPr>
          <w:rFonts w:ascii="Arial" w:hAnsi="Arial" w:cs="Arial"/>
          <w:b/>
          <w:bCs/>
          <w:sz w:val="24"/>
          <w:szCs w:val="24"/>
          <w:lang w:eastAsia="ru-RU"/>
        </w:rPr>
        <w:t xml:space="preserve">поселка </w:t>
      </w:r>
      <w:r w:rsidR="00240580" w:rsidRPr="00CD5A83">
        <w:rPr>
          <w:rFonts w:ascii="Arial" w:hAnsi="Arial" w:cs="Arial"/>
          <w:b/>
          <w:bCs/>
          <w:sz w:val="24"/>
          <w:szCs w:val="24"/>
          <w:lang w:eastAsia="ru-RU"/>
        </w:rPr>
        <w:t>Теткино Глушковского района</w:t>
      </w:r>
      <w:r w:rsidR="00F6543B" w:rsidRPr="00CD5A83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="00FA5598" w:rsidRPr="00CD5A83">
        <w:rPr>
          <w:rFonts w:ascii="Arial" w:hAnsi="Arial" w:cs="Arial"/>
          <w:b/>
          <w:bCs/>
          <w:sz w:val="24"/>
          <w:szCs w:val="24"/>
          <w:lang w:eastAsia="ru-RU"/>
        </w:rPr>
        <w:t>о</w:t>
      </w:r>
      <w:r w:rsidR="00033B55" w:rsidRPr="00CD5A83">
        <w:rPr>
          <w:rFonts w:ascii="Arial" w:hAnsi="Arial" w:cs="Arial"/>
          <w:b/>
          <w:bCs/>
          <w:sz w:val="24"/>
          <w:szCs w:val="24"/>
          <w:lang w:eastAsia="ru-RU"/>
        </w:rPr>
        <w:t xml:space="preserve">т </w:t>
      </w:r>
      <w:r w:rsidR="001019C4" w:rsidRPr="00CD5A83">
        <w:rPr>
          <w:rFonts w:ascii="Arial" w:hAnsi="Arial" w:cs="Arial"/>
          <w:b/>
          <w:bCs/>
          <w:sz w:val="24"/>
          <w:szCs w:val="24"/>
          <w:lang w:eastAsia="ru-RU"/>
        </w:rPr>
        <w:t>04.02</w:t>
      </w:r>
      <w:r w:rsidR="00240580" w:rsidRPr="00CD5A83">
        <w:rPr>
          <w:rFonts w:ascii="Arial" w:hAnsi="Arial" w:cs="Arial"/>
          <w:b/>
          <w:bCs/>
          <w:sz w:val="24"/>
          <w:szCs w:val="24"/>
          <w:lang w:eastAsia="ru-RU"/>
        </w:rPr>
        <w:t xml:space="preserve">.2019 г. </w:t>
      </w:r>
    </w:p>
    <w:p w:rsidR="00240580" w:rsidRPr="00CD5A83" w:rsidRDefault="001019C4" w:rsidP="00430F66">
      <w:pPr>
        <w:pStyle w:val="a3"/>
        <w:rPr>
          <w:rFonts w:ascii="Arial" w:hAnsi="Arial" w:cs="Arial"/>
          <w:b/>
          <w:bCs/>
          <w:sz w:val="24"/>
          <w:szCs w:val="24"/>
          <w:lang w:eastAsia="ru-RU"/>
        </w:rPr>
      </w:pPr>
      <w:r w:rsidRPr="00CD5A83">
        <w:rPr>
          <w:rFonts w:ascii="Arial" w:hAnsi="Arial" w:cs="Arial"/>
          <w:b/>
          <w:bCs/>
          <w:sz w:val="24"/>
          <w:szCs w:val="24"/>
          <w:lang w:eastAsia="ru-RU"/>
        </w:rPr>
        <w:t>№ 39</w:t>
      </w:r>
      <w:r w:rsidR="00240580" w:rsidRPr="00CD5A83">
        <w:rPr>
          <w:rFonts w:ascii="Arial" w:hAnsi="Arial" w:cs="Arial"/>
          <w:b/>
          <w:bCs/>
          <w:sz w:val="24"/>
          <w:szCs w:val="24"/>
          <w:lang w:eastAsia="ru-RU"/>
        </w:rPr>
        <w:t xml:space="preserve"> «Об утверждении Административного</w:t>
      </w:r>
    </w:p>
    <w:p w:rsidR="00240580" w:rsidRPr="00CD5A83" w:rsidRDefault="00FA5598" w:rsidP="00430F66">
      <w:pPr>
        <w:pStyle w:val="a3"/>
        <w:rPr>
          <w:rFonts w:ascii="Arial" w:hAnsi="Arial" w:cs="Arial"/>
          <w:b/>
          <w:bCs/>
          <w:sz w:val="24"/>
          <w:szCs w:val="24"/>
          <w:lang w:eastAsia="ru-RU"/>
        </w:rPr>
      </w:pPr>
      <w:r w:rsidRPr="00CD5A83">
        <w:rPr>
          <w:rFonts w:ascii="Arial" w:hAnsi="Arial" w:cs="Arial"/>
          <w:b/>
          <w:bCs/>
          <w:sz w:val="24"/>
          <w:szCs w:val="24"/>
          <w:lang w:eastAsia="ru-RU"/>
        </w:rPr>
        <w:t>р</w:t>
      </w:r>
      <w:r w:rsidR="00240580" w:rsidRPr="00CD5A83">
        <w:rPr>
          <w:rFonts w:ascii="Arial" w:hAnsi="Arial" w:cs="Arial"/>
          <w:b/>
          <w:bCs/>
          <w:sz w:val="24"/>
          <w:szCs w:val="24"/>
          <w:lang w:eastAsia="ru-RU"/>
        </w:rPr>
        <w:t xml:space="preserve">егламента по предоставлению </w:t>
      </w:r>
      <w:r w:rsidR="00CB6DF2" w:rsidRPr="00CD5A83">
        <w:rPr>
          <w:rFonts w:ascii="Arial" w:hAnsi="Arial" w:cs="Arial"/>
          <w:b/>
          <w:bCs/>
          <w:sz w:val="24"/>
          <w:szCs w:val="24"/>
          <w:lang w:eastAsia="ru-RU"/>
        </w:rPr>
        <w:t xml:space="preserve">муниципальной услуги </w:t>
      </w:r>
    </w:p>
    <w:p w:rsidR="007344CC" w:rsidRPr="00CD5A83" w:rsidRDefault="00CB6DF2" w:rsidP="001019C4">
      <w:pPr>
        <w:pStyle w:val="a3"/>
        <w:rPr>
          <w:rFonts w:ascii="Arial" w:hAnsi="Arial" w:cs="Arial"/>
          <w:b/>
          <w:bCs/>
          <w:sz w:val="24"/>
          <w:szCs w:val="24"/>
          <w:lang w:eastAsia="ru-RU"/>
        </w:rPr>
      </w:pPr>
      <w:r w:rsidRPr="00CD5A83">
        <w:rPr>
          <w:rFonts w:ascii="Arial" w:hAnsi="Arial" w:cs="Arial"/>
          <w:b/>
          <w:bCs/>
          <w:sz w:val="24"/>
          <w:szCs w:val="24"/>
          <w:lang w:eastAsia="ru-RU"/>
        </w:rPr>
        <w:t>«</w:t>
      </w:r>
      <w:r w:rsidR="001019C4" w:rsidRPr="00CD5A83">
        <w:rPr>
          <w:rFonts w:ascii="Arial" w:hAnsi="Arial" w:cs="Arial"/>
          <w:b/>
          <w:bCs/>
          <w:sz w:val="24"/>
          <w:szCs w:val="24"/>
          <w:lang w:eastAsia="ru-RU"/>
        </w:rPr>
        <w:t>Выдача несовершеннолетним</w:t>
      </w:r>
      <w:r w:rsidR="007344CC" w:rsidRPr="00CD5A83">
        <w:rPr>
          <w:rFonts w:ascii="Arial" w:hAnsi="Arial" w:cs="Arial"/>
          <w:b/>
          <w:bCs/>
          <w:sz w:val="24"/>
          <w:szCs w:val="24"/>
          <w:lang w:eastAsia="ru-RU"/>
        </w:rPr>
        <w:t xml:space="preserve"> лицам, достигшим 16 лет, </w:t>
      </w:r>
    </w:p>
    <w:p w:rsidR="00CB6DF2" w:rsidRPr="00CD5A83" w:rsidRDefault="007344CC" w:rsidP="001019C4">
      <w:pPr>
        <w:pStyle w:val="a3"/>
        <w:rPr>
          <w:rFonts w:ascii="Arial" w:hAnsi="Arial" w:cs="Arial"/>
          <w:b/>
          <w:bCs/>
          <w:sz w:val="24"/>
          <w:szCs w:val="24"/>
          <w:lang w:eastAsia="ru-RU"/>
        </w:rPr>
      </w:pPr>
      <w:r w:rsidRPr="00CD5A83">
        <w:rPr>
          <w:rFonts w:ascii="Arial" w:hAnsi="Arial" w:cs="Arial"/>
          <w:b/>
          <w:bCs/>
          <w:sz w:val="24"/>
          <w:szCs w:val="24"/>
          <w:lang w:eastAsia="ru-RU"/>
        </w:rPr>
        <w:t>разрешения на вступление в брак до достижения брачного возраста</w:t>
      </w:r>
      <w:r w:rsidR="00D562AE" w:rsidRPr="00CD5A83">
        <w:rPr>
          <w:rFonts w:ascii="Arial" w:hAnsi="Arial" w:cs="Arial"/>
          <w:b/>
          <w:bCs/>
          <w:sz w:val="24"/>
          <w:szCs w:val="24"/>
          <w:lang w:eastAsia="ru-RU"/>
        </w:rPr>
        <w:t>».</w:t>
      </w:r>
    </w:p>
    <w:p w:rsidR="00430F66" w:rsidRPr="00CD5A83" w:rsidRDefault="00430F66" w:rsidP="00430F66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CD5A83">
        <w:rPr>
          <w:rFonts w:ascii="Arial" w:hAnsi="Arial" w:cs="Arial"/>
          <w:sz w:val="24"/>
          <w:szCs w:val="24"/>
          <w:lang w:eastAsia="ru-RU"/>
        </w:rPr>
        <w:t> </w:t>
      </w:r>
    </w:p>
    <w:p w:rsidR="003D770D" w:rsidRPr="00CD5A83" w:rsidRDefault="00CD5A83" w:rsidP="00CD5A83">
      <w:pPr>
        <w:spacing w:before="100" w:beforeAutospacing="1" w:after="0" w:line="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5A83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38483E" w:rsidRPr="00CD5A83">
        <w:rPr>
          <w:rFonts w:ascii="Arial" w:eastAsia="Times New Roman" w:hAnsi="Arial" w:cs="Arial"/>
          <w:sz w:val="24"/>
          <w:szCs w:val="24"/>
          <w:lang w:eastAsia="ru-RU"/>
        </w:rPr>
        <w:t xml:space="preserve">Во исполнении требований Прокуратуры Глушковского района Курской области об изменении нормативного правового акта </w:t>
      </w:r>
      <w:r w:rsidR="007344CC" w:rsidRPr="00CD5A83">
        <w:rPr>
          <w:rFonts w:ascii="Arial" w:eastAsia="Times New Roman" w:hAnsi="Arial" w:cs="Arial"/>
          <w:sz w:val="24"/>
          <w:szCs w:val="24"/>
          <w:lang w:eastAsia="ru-RU"/>
        </w:rPr>
        <w:t>№ 08-443в-2019 от 22.08.2019 г.</w:t>
      </w:r>
      <w:r w:rsidR="00430F66" w:rsidRPr="00CD5A8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38483E" w:rsidRPr="00CD5A83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</w:t>
      </w:r>
      <w:r w:rsidR="00123B3A" w:rsidRPr="00CD5A83">
        <w:rPr>
          <w:rFonts w:ascii="Arial" w:eastAsia="Times New Roman" w:hAnsi="Arial" w:cs="Arial"/>
          <w:sz w:val="24"/>
          <w:szCs w:val="24"/>
          <w:lang w:eastAsia="ru-RU"/>
        </w:rPr>
        <w:t>с Федеральным законом от 06.10.2003 г. №131-ФЗ «Об общих принципах организации местного самоуправления в Российской Федерации»,</w:t>
      </w:r>
      <w:r w:rsidR="00430F66" w:rsidRPr="00CD5A83">
        <w:rPr>
          <w:rFonts w:ascii="Arial" w:eastAsia="Times New Roman" w:hAnsi="Arial" w:cs="Arial"/>
          <w:sz w:val="24"/>
          <w:szCs w:val="24"/>
          <w:lang w:eastAsia="ru-RU"/>
        </w:rPr>
        <w:t xml:space="preserve"> Уставом муниц</w:t>
      </w:r>
      <w:r w:rsidR="00BB1CE7" w:rsidRPr="00CD5A83">
        <w:rPr>
          <w:rFonts w:ascii="Arial" w:eastAsia="Times New Roman" w:hAnsi="Arial" w:cs="Arial"/>
          <w:sz w:val="24"/>
          <w:szCs w:val="24"/>
          <w:lang w:eastAsia="ru-RU"/>
        </w:rPr>
        <w:t xml:space="preserve">ипального образования "поселок </w:t>
      </w:r>
      <w:r w:rsidR="00430F66" w:rsidRPr="00CD5A83">
        <w:rPr>
          <w:rFonts w:ascii="Arial" w:eastAsia="Times New Roman" w:hAnsi="Arial" w:cs="Arial"/>
          <w:sz w:val="24"/>
          <w:szCs w:val="24"/>
          <w:lang w:eastAsia="ru-RU"/>
        </w:rPr>
        <w:t xml:space="preserve">Теткино" Глушковского района, Администрация </w:t>
      </w:r>
      <w:proofErr w:type="gramStart"/>
      <w:r w:rsidR="00430F66" w:rsidRPr="00CD5A83">
        <w:rPr>
          <w:rFonts w:ascii="Arial" w:eastAsia="Times New Roman" w:hAnsi="Arial" w:cs="Arial"/>
          <w:sz w:val="24"/>
          <w:szCs w:val="24"/>
          <w:lang w:eastAsia="ru-RU"/>
        </w:rPr>
        <w:t>поселка  Теткино</w:t>
      </w:r>
      <w:proofErr w:type="gramEnd"/>
      <w:r w:rsidR="00430F66" w:rsidRPr="00CD5A83">
        <w:rPr>
          <w:rFonts w:ascii="Arial" w:eastAsia="Times New Roman" w:hAnsi="Arial" w:cs="Arial"/>
          <w:sz w:val="24"/>
          <w:szCs w:val="24"/>
          <w:lang w:eastAsia="ru-RU"/>
        </w:rPr>
        <w:t xml:space="preserve">  Глушковского района Курской области ПОСТАНОВЛЯЕТ:</w:t>
      </w:r>
    </w:p>
    <w:p w:rsidR="00430F66" w:rsidRPr="00CD5A83" w:rsidRDefault="00FA5598" w:rsidP="00B96C42">
      <w:pPr>
        <w:pStyle w:val="a7"/>
        <w:numPr>
          <w:ilvl w:val="0"/>
          <w:numId w:val="20"/>
        </w:numPr>
        <w:spacing w:before="100" w:beforeAutospacing="1" w:after="0" w:line="0" w:lineRule="atLeast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5A8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3D770D" w:rsidRPr="00CD5A83">
        <w:rPr>
          <w:rFonts w:ascii="Arial" w:eastAsia="Times New Roman" w:hAnsi="Arial" w:cs="Arial"/>
          <w:sz w:val="24"/>
          <w:szCs w:val="24"/>
          <w:lang w:eastAsia="ru-RU"/>
        </w:rPr>
        <w:t xml:space="preserve">нести в постановление </w:t>
      </w:r>
      <w:r w:rsidR="00BE05D4" w:rsidRPr="00CD5A83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3D770D" w:rsidRPr="00CD5A83">
        <w:rPr>
          <w:rFonts w:ascii="Arial" w:eastAsia="Times New Roman" w:hAnsi="Arial" w:cs="Arial"/>
          <w:sz w:val="24"/>
          <w:szCs w:val="24"/>
          <w:lang w:eastAsia="ru-RU"/>
        </w:rPr>
        <w:t xml:space="preserve"> поселка Тетк</w:t>
      </w:r>
      <w:r w:rsidR="007344CC" w:rsidRPr="00CD5A83">
        <w:rPr>
          <w:rFonts w:ascii="Arial" w:eastAsia="Times New Roman" w:hAnsi="Arial" w:cs="Arial"/>
          <w:sz w:val="24"/>
          <w:szCs w:val="24"/>
          <w:lang w:eastAsia="ru-RU"/>
        </w:rPr>
        <w:t>ино Глушковского района от 04.02</w:t>
      </w:r>
      <w:r w:rsidR="003D770D" w:rsidRPr="00CD5A83">
        <w:rPr>
          <w:rFonts w:ascii="Arial" w:eastAsia="Times New Roman" w:hAnsi="Arial" w:cs="Arial"/>
          <w:sz w:val="24"/>
          <w:szCs w:val="24"/>
          <w:lang w:eastAsia="ru-RU"/>
        </w:rPr>
        <w:t>.2019 года № 3</w:t>
      </w:r>
      <w:r w:rsidR="007344CC" w:rsidRPr="00CD5A83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3D770D" w:rsidRPr="00CD5A83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Административного регламента</w:t>
      </w:r>
      <w:r w:rsidR="00B96C42" w:rsidRPr="00CD5A83">
        <w:rPr>
          <w:rFonts w:ascii="Arial" w:eastAsia="Times New Roman" w:hAnsi="Arial" w:cs="Arial"/>
          <w:sz w:val="24"/>
          <w:szCs w:val="24"/>
          <w:lang w:eastAsia="ru-RU"/>
        </w:rPr>
        <w:t xml:space="preserve"> по предоставлению муниципальной услуги «</w:t>
      </w:r>
      <w:r w:rsidR="007344CC" w:rsidRPr="00CD5A83">
        <w:rPr>
          <w:rFonts w:ascii="Arial" w:eastAsia="Times New Roman" w:hAnsi="Arial" w:cs="Arial"/>
          <w:sz w:val="24"/>
          <w:szCs w:val="24"/>
          <w:lang w:eastAsia="ru-RU"/>
        </w:rPr>
        <w:t>Выдача несовершеннолетним лицам, достигшим 16 лет, разрешения на вступление в брак до достижения брачного возраста</w:t>
      </w:r>
      <w:r w:rsidR="00B96C42" w:rsidRPr="00CD5A83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7D616E" w:rsidRPr="00CD5A83">
        <w:rPr>
          <w:rFonts w:ascii="Arial" w:eastAsia="Times New Roman" w:hAnsi="Arial" w:cs="Arial"/>
          <w:sz w:val="24"/>
          <w:szCs w:val="24"/>
          <w:lang w:eastAsia="ru-RU"/>
        </w:rPr>
        <w:t xml:space="preserve"> (далее Административный регламент)</w:t>
      </w:r>
      <w:r w:rsidR="00B96C42" w:rsidRPr="00CD5A83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изменения:</w:t>
      </w:r>
    </w:p>
    <w:p w:rsidR="007344CC" w:rsidRPr="00CD5A83" w:rsidRDefault="00B96C42" w:rsidP="007344CC">
      <w:pPr>
        <w:pStyle w:val="a7"/>
        <w:spacing w:before="100" w:beforeAutospacing="1" w:after="0" w:line="0" w:lineRule="atLeast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5A83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7344CC" w:rsidRPr="00CD5A83">
        <w:rPr>
          <w:rFonts w:ascii="Arial" w:eastAsia="Times New Roman" w:hAnsi="Arial" w:cs="Arial"/>
          <w:sz w:val="24"/>
          <w:szCs w:val="24"/>
          <w:lang w:eastAsia="ru-RU"/>
        </w:rPr>
        <w:t>изложить п. 1.2. Административного регламента в следующей редакции:</w:t>
      </w:r>
    </w:p>
    <w:p w:rsidR="007344CC" w:rsidRPr="00CD5A83" w:rsidRDefault="007344CC" w:rsidP="007344CC">
      <w:pPr>
        <w:pStyle w:val="a7"/>
        <w:spacing w:before="100" w:beforeAutospacing="1" w:after="0" w:line="0" w:lineRule="atLeast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5A83">
        <w:rPr>
          <w:rFonts w:ascii="Arial" w:eastAsia="Times New Roman" w:hAnsi="Arial" w:cs="Arial"/>
          <w:sz w:val="24"/>
          <w:szCs w:val="24"/>
          <w:lang w:eastAsia="ru-RU"/>
        </w:rPr>
        <w:t>п. 1.2. Заявителями являются</w:t>
      </w:r>
      <w:r w:rsidRPr="00CD5A8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CD5A83">
        <w:rPr>
          <w:rFonts w:ascii="Arial" w:eastAsia="Times New Roman" w:hAnsi="Arial" w:cs="Arial"/>
          <w:bCs/>
          <w:sz w:val="24"/>
          <w:szCs w:val="24"/>
          <w:lang w:eastAsia="ru-RU"/>
        </w:rPr>
        <w:t>несовершеннолетние граждане в возрасте от 16 до 18 лет, зарегистрированные по месту жительства на территории поселка Теткино Глушковского района Курской области, имеющие основания на вступление в брак до достижения брачного возраста, а также законные представители и иные представители.</w:t>
      </w:r>
    </w:p>
    <w:p w:rsidR="007344CC" w:rsidRPr="00CD5A83" w:rsidRDefault="007344CC" w:rsidP="007344CC">
      <w:pPr>
        <w:pStyle w:val="a7"/>
        <w:spacing w:before="100" w:beforeAutospacing="1" w:after="0" w:line="0" w:lineRule="atLeast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5A8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изложить </w:t>
      </w:r>
      <w:proofErr w:type="spellStart"/>
      <w:r w:rsidRPr="00CD5A83">
        <w:rPr>
          <w:rFonts w:ascii="Arial" w:eastAsia="Times New Roman" w:hAnsi="Arial" w:cs="Arial"/>
          <w:bCs/>
          <w:sz w:val="24"/>
          <w:szCs w:val="24"/>
          <w:lang w:eastAsia="ru-RU"/>
        </w:rPr>
        <w:t>п.п</w:t>
      </w:r>
      <w:proofErr w:type="spellEnd"/>
      <w:r w:rsidRPr="00CD5A83">
        <w:rPr>
          <w:rFonts w:ascii="Arial" w:eastAsia="Times New Roman" w:hAnsi="Arial" w:cs="Arial"/>
          <w:bCs/>
          <w:sz w:val="24"/>
          <w:szCs w:val="24"/>
          <w:lang w:eastAsia="ru-RU"/>
        </w:rPr>
        <w:t>. 2.10.2 п. 2.10 Административного регламента в следующей редакции:</w:t>
      </w:r>
    </w:p>
    <w:p w:rsidR="007344CC" w:rsidRPr="00CD5A83" w:rsidRDefault="007344CC" w:rsidP="007344CC">
      <w:pPr>
        <w:pStyle w:val="a7"/>
        <w:spacing w:before="100" w:beforeAutospacing="1" w:after="0" w:line="0" w:lineRule="atLeast"/>
        <w:contextualSpacing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CD5A83">
        <w:rPr>
          <w:rFonts w:ascii="Arial" w:eastAsia="Times New Roman" w:hAnsi="Arial" w:cs="Arial"/>
          <w:bCs/>
          <w:sz w:val="24"/>
          <w:szCs w:val="24"/>
          <w:lang w:eastAsia="ru-RU"/>
        </w:rPr>
        <w:t>п.п</w:t>
      </w:r>
      <w:proofErr w:type="spellEnd"/>
      <w:r w:rsidRPr="00CD5A8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2.10.2 п. 2.10 Основания для отказа в предоставлении муниципальной услуги. </w:t>
      </w:r>
    </w:p>
    <w:p w:rsidR="007344CC" w:rsidRPr="00CD5A83" w:rsidRDefault="007344CC" w:rsidP="007344CC">
      <w:pPr>
        <w:pStyle w:val="a7"/>
        <w:spacing w:before="100" w:beforeAutospacing="1" w:line="0" w:lineRule="atLeast"/>
        <w:contextualSpacing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5A83">
        <w:rPr>
          <w:rFonts w:ascii="Arial" w:eastAsia="Times New Roman" w:hAnsi="Arial" w:cs="Arial"/>
          <w:bCs/>
          <w:sz w:val="24"/>
          <w:szCs w:val="24"/>
          <w:lang w:eastAsia="ru-RU"/>
        </w:rPr>
        <w:t>Не допускается заключение брака между:</w:t>
      </w:r>
    </w:p>
    <w:p w:rsidR="007344CC" w:rsidRPr="00CD5A83" w:rsidRDefault="00BB1CE7" w:rsidP="007344CC">
      <w:pPr>
        <w:pStyle w:val="a7"/>
        <w:spacing w:before="100" w:beforeAutospacing="1" w:line="0" w:lineRule="atLeast"/>
        <w:contextualSpacing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5A8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="007344CC" w:rsidRPr="00CD5A83">
        <w:rPr>
          <w:rFonts w:ascii="Arial" w:eastAsia="Times New Roman" w:hAnsi="Arial" w:cs="Arial"/>
          <w:bCs/>
          <w:sz w:val="24"/>
          <w:szCs w:val="24"/>
          <w:lang w:eastAsia="ru-RU"/>
        </w:rPr>
        <w:t>лицами, из которых хотя бы одно лицо уже состоит в другом зарегистрированном браке;</w:t>
      </w:r>
    </w:p>
    <w:p w:rsidR="007344CC" w:rsidRPr="00CD5A83" w:rsidRDefault="00BB1CE7" w:rsidP="007344CC">
      <w:pPr>
        <w:pStyle w:val="a7"/>
        <w:spacing w:before="100" w:beforeAutospacing="1" w:line="0" w:lineRule="atLeast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5A8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="007344CC" w:rsidRPr="00CD5A83">
        <w:rPr>
          <w:rFonts w:ascii="Arial" w:eastAsia="Times New Roman" w:hAnsi="Arial" w:cs="Arial"/>
          <w:bCs/>
          <w:sz w:val="24"/>
          <w:szCs w:val="24"/>
          <w:lang w:eastAsia="ru-RU"/>
        </w:rPr>
        <w:t>близкими родственниками (родственниками по прямой восходящей и нисходящей линии (родителями и детьми, дедушкой, ба</w:t>
      </w:r>
      <w:r w:rsidRPr="00CD5A83">
        <w:rPr>
          <w:rFonts w:ascii="Arial" w:eastAsia="Times New Roman" w:hAnsi="Arial" w:cs="Arial"/>
          <w:bCs/>
          <w:sz w:val="24"/>
          <w:szCs w:val="24"/>
          <w:lang w:eastAsia="ru-RU"/>
        </w:rPr>
        <w:t>бушкой и внуками), полнородными</w:t>
      </w:r>
      <w:r w:rsidR="007344CC" w:rsidRPr="00CD5A8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gramStart"/>
      <w:r w:rsidR="007344CC" w:rsidRPr="00CD5A8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  </w:t>
      </w:r>
      <w:proofErr w:type="spellStart"/>
      <w:r w:rsidR="007344CC" w:rsidRPr="00CD5A83">
        <w:rPr>
          <w:rFonts w:ascii="Arial" w:eastAsia="Times New Roman" w:hAnsi="Arial" w:cs="Arial"/>
          <w:bCs/>
          <w:sz w:val="24"/>
          <w:szCs w:val="24"/>
          <w:lang w:eastAsia="ru-RU"/>
        </w:rPr>
        <w:t>неполнородными</w:t>
      </w:r>
      <w:proofErr w:type="spellEnd"/>
      <w:proofErr w:type="gramEnd"/>
      <w:r w:rsidR="007344CC" w:rsidRPr="00CD5A8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(имеющими общих отца или мать) братьями и сестрами);</w:t>
      </w:r>
    </w:p>
    <w:p w:rsidR="007344CC" w:rsidRPr="00CD5A83" w:rsidRDefault="00BB1CE7" w:rsidP="007344CC">
      <w:pPr>
        <w:pStyle w:val="a7"/>
        <w:spacing w:before="100" w:beforeAutospacing="1" w:line="0" w:lineRule="atLeast"/>
        <w:contextualSpacing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5A8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="007344CC" w:rsidRPr="00CD5A83">
        <w:rPr>
          <w:rFonts w:ascii="Arial" w:eastAsia="Times New Roman" w:hAnsi="Arial" w:cs="Arial"/>
          <w:bCs/>
          <w:sz w:val="24"/>
          <w:szCs w:val="24"/>
          <w:lang w:eastAsia="ru-RU"/>
        </w:rPr>
        <w:t>усыновителями и усыновленными;</w:t>
      </w:r>
    </w:p>
    <w:p w:rsidR="007344CC" w:rsidRPr="00CD5A83" w:rsidRDefault="00BB1CE7" w:rsidP="007344CC">
      <w:pPr>
        <w:pStyle w:val="a7"/>
        <w:spacing w:before="100" w:beforeAutospacing="1" w:line="0" w:lineRule="atLeast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5A83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- </w:t>
      </w:r>
      <w:r w:rsidR="007344CC" w:rsidRPr="00CD5A83">
        <w:rPr>
          <w:rFonts w:ascii="Arial" w:eastAsia="Times New Roman" w:hAnsi="Arial" w:cs="Arial"/>
          <w:bCs/>
          <w:sz w:val="24"/>
          <w:szCs w:val="24"/>
          <w:lang w:eastAsia="ru-RU"/>
        </w:rPr>
        <w:t>лицами, из которых хотя бы одно лицо признано судом недееспособным вследствие психического расстройства.</w:t>
      </w:r>
    </w:p>
    <w:p w:rsidR="007344CC" w:rsidRPr="00CD5A83" w:rsidRDefault="007344CC" w:rsidP="007344CC">
      <w:pPr>
        <w:pStyle w:val="a7"/>
        <w:spacing w:before="100" w:beforeAutospacing="1" w:line="0" w:lineRule="atLeast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5A83">
        <w:rPr>
          <w:rFonts w:ascii="Arial" w:eastAsia="Times New Roman" w:hAnsi="Arial" w:cs="Arial"/>
          <w:bCs/>
          <w:sz w:val="24"/>
          <w:szCs w:val="24"/>
          <w:lang w:eastAsia="ru-RU"/>
        </w:rPr>
        <w:t>Несоответствие предоставленных документов установленным требованиям</w:t>
      </w:r>
      <w:r w:rsidR="00BB1CE7" w:rsidRPr="00CD5A83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BB1CE7" w:rsidRPr="00CD5A83" w:rsidRDefault="00BB1CE7" w:rsidP="007344CC">
      <w:pPr>
        <w:pStyle w:val="a7"/>
        <w:spacing w:before="100" w:beforeAutospacing="1" w:line="0" w:lineRule="atLeast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5A83">
        <w:rPr>
          <w:rFonts w:ascii="Arial" w:eastAsia="Times New Roman" w:hAnsi="Arial" w:cs="Arial"/>
          <w:bCs/>
          <w:sz w:val="24"/>
          <w:szCs w:val="24"/>
          <w:lang w:eastAsia="ru-RU"/>
        </w:rPr>
        <w:t>Несовершеннолетний(</w:t>
      </w:r>
      <w:proofErr w:type="spellStart"/>
      <w:r w:rsidRPr="00CD5A83">
        <w:rPr>
          <w:rFonts w:ascii="Arial" w:eastAsia="Times New Roman" w:hAnsi="Arial" w:cs="Arial"/>
          <w:bCs/>
          <w:sz w:val="24"/>
          <w:szCs w:val="24"/>
          <w:lang w:eastAsia="ru-RU"/>
        </w:rPr>
        <w:t>яя</w:t>
      </w:r>
      <w:proofErr w:type="spellEnd"/>
      <w:r w:rsidRPr="00CD5A83">
        <w:rPr>
          <w:rFonts w:ascii="Arial" w:eastAsia="Times New Roman" w:hAnsi="Arial" w:cs="Arial"/>
          <w:bCs/>
          <w:sz w:val="24"/>
          <w:szCs w:val="24"/>
          <w:lang w:eastAsia="ru-RU"/>
        </w:rPr>
        <w:t>) не достиг(ла) возраста 16 лет.</w:t>
      </w:r>
    </w:p>
    <w:p w:rsidR="00BB1CE7" w:rsidRPr="00CD5A83" w:rsidRDefault="00BB1CE7" w:rsidP="007344CC">
      <w:pPr>
        <w:pStyle w:val="a7"/>
        <w:spacing w:before="100" w:beforeAutospacing="1" w:line="0" w:lineRule="atLeast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5A83">
        <w:rPr>
          <w:rFonts w:ascii="Arial" w:eastAsia="Times New Roman" w:hAnsi="Arial" w:cs="Arial"/>
          <w:bCs/>
          <w:sz w:val="24"/>
          <w:szCs w:val="24"/>
          <w:lang w:eastAsia="ru-RU"/>
        </w:rPr>
        <w:t>Отсутствие необходимых документов.</w:t>
      </w:r>
    </w:p>
    <w:p w:rsidR="007344CC" w:rsidRPr="00CD5A83" w:rsidRDefault="007344CC" w:rsidP="007344CC">
      <w:pPr>
        <w:pStyle w:val="a7"/>
        <w:spacing w:before="100" w:beforeAutospacing="1" w:after="0" w:line="0" w:lineRule="atLeast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344CC" w:rsidRPr="00CD5A83" w:rsidRDefault="007344CC" w:rsidP="007344CC">
      <w:pPr>
        <w:pStyle w:val="a7"/>
        <w:spacing w:before="100" w:beforeAutospacing="1" w:after="0" w:line="0" w:lineRule="atLeast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0F66" w:rsidRPr="00CD5A83" w:rsidRDefault="00F267C0" w:rsidP="00B96C42">
      <w:pPr>
        <w:pStyle w:val="a7"/>
        <w:numPr>
          <w:ilvl w:val="0"/>
          <w:numId w:val="20"/>
        </w:numPr>
        <w:spacing w:before="100" w:beforeAutospacing="1" w:after="0" w:line="0" w:lineRule="atLeast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5A83">
        <w:rPr>
          <w:rFonts w:ascii="Arial" w:eastAsia="Times New Roman" w:hAnsi="Arial" w:cs="Arial"/>
          <w:sz w:val="24"/>
          <w:szCs w:val="24"/>
          <w:lang w:eastAsia="ru-RU"/>
        </w:rPr>
        <w:t>Постановление вступает в силу со дня его официального опубликования и подлежит размещению на сайте Администрации поселка Теткино.</w:t>
      </w:r>
    </w:p>
    <w:p w:rsidR="00D547C9" w:rsidRPr="00CD5A83" w:rsidRDefault="00D547C9" w:rsidP="00D547C9">
      <w:pPr>
        <w:spacing w:before="100" w:beforeAutospacing="1" w:after="0" w:line="0" w:lineRule="atLeast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0F66" w:rsidRPr="00CD5A83" w:rsidRDefault="00430F66" w:rsidP="00430F66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CD5A83">
        <w:rPr>
          <w:rFonts w:ascii="Arial" w:hAnsi="Arial" w:cs="Arial"/>
          <w:sz w:val="24"/>
          <w:szCs w:val="24"/>
          <w:lang w:eastAsia="ru-RU"/>
        </w:rPr>
        <w:t xml:space="preserve">          Глава   </w:t>
      </w:r>
      <w:proofErr w:type="gramStart"/>
      <w:r w:rsidRPr="00CD5A83">
        <w:rPr>
          <w:rFonts w:ascii="Arial" w:hAnsi="Arial" w:cs="Arial"/>
          <w:sz w:val="24"/>
          <w:szCs w:val="24"/>
          <w:lang w:eastAsia="ru-RU"/>
        </w:rPr>
        <w:t>поселка  Теткино</w:t>
      </w:r>
      <w:proofErr w:type="gramEnd"/>
    </w:p>
    <w:p w:rsidR="00430F66" w:rsidRPr="00CD5A83" w:rsidRDefault="00430F66" w:rsidP="00D547C9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CD5A83">
        <w:rPr>
          <w:rFonts w:ascii="Arial" w:hAnsi="Arial" w:cs="Arial"/>
          <w:sz w:val="24"/>
          <w:szCs w:val="24"/>
          <w:lang w:eastAsia="ru-RU"/>
        </w:rPr>
        <w:t xml:space="preserve">          Глушковского района   -                                    </w:t>
      </w:r>
      <w:r w:rsidR="00D547C9" w:rsidRPr="00CD5A83">
        <w:rPr>
          <w:rFonts w:ascii="Arial" w:hAnsi="Arial" w:cs="Arial"/>
          <w:sz w:val="24"/>
          <w:szCs w:val="24"/>
          <w:lang w:eastAsia="ru-RU"/>
        </w:rPr>
        <w:tab/>
      </w:r>
      <w:r w:rsidR="00D547C9" w:rsidRPr="00CD5A83">
        <w:rPr>
          <w:rFonts w:ascii="Arial" w:hAnsi="Arial" w:cs="Arial"/>
          <w:sz w:val="24"/>
          <w:szCs w:val="24"/>
          <w:lang w:eastAsia="ru-RU"/>
        </w:rPr>
        <w:tab/>
      </w:r>
      <w:r w:rsidR="00D547C9" w:rsidRPr="00CD5A83">
        <w:rPr>
          <w:rFonts w:ascii="Arial" w:hAnsi="Arial" w:cs="Arial"/>
          <w:sz w:val="24"/>
          <w:szCs w:val="24"/>
          <w:lang w:eastAsia="ru-RU"/>
        </w:rPr>
        <w:tab/>
      </w:r>
      <w:r w:rsidR="00D547C9" w:rsidRPr="00CD5A83">
        <w:rPr>
          <w:rFonts w:ascii="Arial" w:hAnsi="Arial" w:cs="Arial"/>
          <w:sz w:val="24"/>
          <w:szCs w:val="24"/>
          <w:lang w:eastAsia="ru-RU"/>
        </w:rPr>
        <w:tab/>
      </w:r>
      <w:r w:rsidR="00D547C9" w:rsidRPr="00CD5A83">
        <w:rPr>
          <w:rFonts w:ascii="Arial" w:hAnsi="Arial" w:cs="Arial"/>
          <w:sz w:val="24"/>
          <w:szCs w:val="24"/>
          <w:lang w:eastAsia="ru-RU"/>
        </w:rPr>
        <w:tab/>
        <w:t>С.А. Бершов</w:t>
      </w:r>
    </w:p>
    <w:p w:rsidR="00430F66" w:rsidRPr="00CD5A83" w:rsidRDefault="00430F66" w:rsidP="00430F6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430F66" w:rsidRPr="00CD5A83" w:rsidSect="00B8319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23DD"/>
    <w:multiLevelType w:val="multilevel"/>
    <w:tmpl w:val="16D68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095F4A"/>
    <w:multiLevelType w:val="multilevel"/>
    <w:tmpl w:val="3BA0D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490AFD"/>
    <w:multiLevelType w:val="hybridMultilevel"/>
    <w:tmpl w:val="CE08A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12FED"/>
    <w:multiLevelType w:val="multilevel"/>
    <w:tmpl w:val="9DD80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AD39B5"/>
    <w:multiLevelType w:val="multilevel"/>
    <w:tmpl w:val="37366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4D7E34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E0912"/>
    <w:multiLevelType w:val="hybridMultilevel"/>
    <w:tmpl w:val="1940E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04F19"/>
    <w:multiLevelType w:val="multilevel"/>
    <w:tmpl w:val="960E2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481C05"/>
    <w:multiLevelType w:val="multilevel"/>
    <w:tmpl w:val="241A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B46D63"/>
    <w:multiLevelType w:val="multilevel"/>
    <w:tmpl w:val="6B92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5DBA03DE"/>
    <w:multiLevelType w:val="multilevel"/>
    <w:tmpl w:val="F7A03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C329B4"/>
    <w:multiLevelType w:val="multilevel"/>
    <w:tmpl w:val="2E561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3D7C3B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A04D1C"/>
    <w:multiLevelType w:val="multilevel"/>
    <w:tmpl w:val="C504A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4E639D"/>
    <w:multiLevelType w:val="multilevel"/>
    <w:tmpl w:val="9028B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1969F8"/>
    <w:multiLevelType w:val="multilevel"/>
    <w:tmpl w:val="1D383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694DA6"/>
    <w:multiLevelType w:val="hybridMultilevel"/>
    <w:tmpl w:val="1940E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D67C31"/>
    <w:multiLevelType w:val="multilevel"/>
    <w:tmpl w:val="58D2F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A90089"/>
    <w:multiLevelType w:val="hybridMultilevel"/>
    <w:tmpl w:val="10BC8192"/>
    <w:lvl w:ilvl="0" w:tplc="3CFACE4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6"/>
  </w:num>
  <w:num w:numId="4">
    <w:abstractNumId w:val="18"/>
  </w:num>
  <w:num w:numId="5">
    <w:abstractNumId w:val="8"/>
  </w:num>
  <w:num w:numId="6">
    <w:abstractNumId w:val="9"/>
  </w:num>
  <w:num w:numId="7">
    <w:abstractNumId w:val="7"/>
  </w:num>
  <w:num w:numId="8">
    <w:abstractNumId w:val="14"/>
  </w:num>
  <w:num w:numId="9">
    <w:abstractNumId w:val="4"/>
  </w:num>
  <w:num w:numId="10">
    <w:abstractNumId w:val="3"/>
  </w:num>
  <w:num w:numId="11">
    <w:abstractNumId w:val="12"/>
  </w:num>
  <w:num w:numId="12">
    <w:abstractNumId w:val="15"/>
  </w:num>
  <w:num w:numId="13">
    <w:abstractNumId w:val="11"/>
  </w:num>
  <w:num w:numId="14">
    <w:abstractNumId w:val="6"/>
  </w:num>
  <w:num w:numId="15">
    <w:abstractNumId w:val="13"/>
  </w:num>
  <w:num w:numId="16">
    <w:abstractNumId w:val="17"/>
  </w:num>
  <w:num w:numId="17">
    <w:abstractNumId w:val="5"/>
  </w:num>
  <w:num w:numId="18">
    <w:abstractNumId w:val="19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F66"/>
    <w:rsid w:val="00023CD3"/>
    <w:rsid w:val="00033B55"/>
    <w:rsid w:val="00036090"/>
    <w:rsid w:val="00096C35"/>
    <w:rsid w:val="000C13C0"/>
    <w:rsid w:val="000D435A"/>
    <w:rsid w:val="001019C4"/>
    <w:rsid w:val="00123B3A"/>
    <w:rsid w:val="001E539B"/>
    <w:rsid w:val="00240580"/>
    <w:rsid w:val="002F0BCC"/>
    <w:rsid w:val="00356555"/>
    <w:rsid w:val="00377B90"/>
    <w:rsid w:val="0038483E"/>
    <w:rsid w:val="00396496"/>
    <w:rsid w:val="003B217A"/>
    <w:rsid w:val="003B7BD0"/>
    <w:rsid w:val="003D770D"/>
    <w:rsid w:val="00430F66"/>
    <w:rsid w:val="004A46C9"/>
    <w:rsid w:val="004C663C"/>
    <w:rsid w:val="005D6040"/>
    <w:rsid w:val="00616D5C"/>
    <w:rsid w:val="006B665C"/>
    <w:rsid w:val="006E3A31"/>
    <w:rsid w:val="007344CC"/>
    <w:rsid w:val="007D616E"/>
    <w:rsid w:val="007D7EA1"/>
    <w:rsid w:val="00895A14"/>
    <w:rsid w:val="00936E9C"/>
    <w:rsid w:val="0096398D"/>
    <w:rsid w:val="00992E26"/>
    <w:rsid w:val="00A177CF"/>
    <w:rsid w:val="00A44FC0"/>
    <w:rsid w:val="00A57EFC"/>
    <w:rsid w:val="00AE4C1B"/>
    <w:rsid w:val="00B33C44"/>
    <w:rsid w:val="00B8319A"/>
    <w:rsid w:val="00B96C42"/>
    <w:rsid w:val="00BB1CE7"/>
    <w:rsid w:val="00BE05D4"/>
    <w:rsid w:val="00C26647"/>
    <w:rsid w:val="00CB6DF2"/>
    <w:rsid w:val="00CD5A83"/>
    <w:rsid w:val="00D035EB"/>
    <w:rsid w:val="00D547C9"/>
    <w:rsid w:val="00D562AE"/>
    <w:rsid w:val="00DB7688"/>
    <w:rsid w:val="00DF3A4C"/>
    <w:rsid w:val="00E27AB0"/>
    <w:rsid w:val="00E53718"/>
    <w:rsid w:val="00ED0B03"/>
    <w:rsid w:val="00F267C0"/>
    <w:rsid w:val="00F6543B"/>
    <w:rsid w:val="00F77266"/>
    <w:rsid w:val="00FA0E06"/>
    <w:rsid w:val="00FA0F24"/>
    <w:rsid w:val="00FA5598"/>
    <w:rsid w:val="00FE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E24BC"/>
  <w15:docId w15:val="{DE1253D8-75EC-4F9F-8211-5F760D23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0F6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83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319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95A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uiPriority w:val="99"/>
    <w:rsid w:val="00895A1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95A14"/>
    <w:rPr>
      <w:rFonts w:ascii="Arial" w:eastAsia="Calibri" w:hAnsi="Arial" w:cs="Arial"/>
      <w:lang w:eastAsia="ru-RU"/>
    </w:rPr>
  </w:style>
  <w:style w:type="paragraph" w:customStyle="1" w:styleId="ConsPlusTitle">
    <w:name w:val="ConsPlusTitle"/>
    <w:uiPriority w:val="99"/>
    <w:rsid w:val="00895A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List Paragraph"/>
    <w:basedOn w:val="a"/>
    <w:uiPriority w:val="99"/>
    <w:qFormat/>
    <w:rsid w:val="00895A14"/>
    <w:pPr>
      <w:ind w:left="720"/>
    </w:pPr>
    <w:rPr>
      <w:rFonts w:ascii="Calibri" w:eastAsia="Calibri" w:hAnsi="Calibri" w:cs="Calibri"/>
    </w:rPr>
  </w:style>
  <w:style w:type="paragraph" w:customStyle="1" w:styleId="ConsPlusCell">
    <w:name w:val="ConsPlusCell"/>
    <w:uiPriority w:val="99"/>
    <w:rsid w:val="00895A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895A1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9">
    <w:name w:val="Заголовок Знак"/>
    <w:basedOn w:val="a0"/>
    <w:link w:val="a8"/>
    <w:uiPriority w:val="99"/>
    <w:rsid w:val="00895A1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uiPriority w:val="99"/>
    <w:rsid w:val="00895A1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a">
    <w:name w:val="Normal (Web)"/>
    <w:basedOn w:val="a"/>
    <w:uiPriority w:val="99"/>
    <w:rsid w:val="00895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895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АдминТеткино</dc:creator>
  <cp:lastModifiedBy>Юрист</cp:lastModifiedBy>
  <cp:revision>31</cp:revision>
  <cp:lastPrinted>2020-01-30T08:21:00Z</cp:lastPrinted>
  <dcterms:created xsi:type="dcterms:W3CDTF">2018-10-17T06:51:00Z</dcterms:created>
  <dcterms:modified xsi:type="dcterms:W3CDTF">2020-01-30T08:22:00Z</dcterms:modified>
</cp:coreProperties>
</file>