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7A6597">
      <w:pPr>
        <w:jc w:val="center"/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AA38C6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</w:t>
      </w:r>
      <w:r w:rsidR="007A6597">
        <w:rPr>
          <w:b/>
          <w:sz w:val="28"/>
          <w:szCs w:val="28"/>
        </w:rPr>
        <w:t xml:space="preserve">РСКОЙ ОБЛАСТИ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AA38C6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«31» января</w:t>
      </w:r>
      <w:bookmarkStart w:id="0" w:name="_GoBack"/>
      <w:bookmarkEnd w:id="0"/>
      <w:r w:rsidR="00FC6789">
        <w:rPr>
          <w:sz w:val="22"/>
          <w:szCs w:val="22"/>
          <w:u w:val="single"/>
        </w:rPr>
        <w:t xml:space="preserve"> 2020 г. № 2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7A6597" w:rsidRDefault="007A6597" w:rsidP="009F1C7C">
      <w:pPr>
        <w:jc w:val="both"/>
        <w:rPr>
          <w:b/>
        </w:rPr>
      </w:pPr>
      <w:r w:rsidRPr="009F1C7C">
        <w:rPr>
          <w:b/>
        </w:rPr>
        <w:t>«О</w:t>
      </w:r>
      <w:r w:rsidR="00FE5162" w:rsidRPr="009F1C7C">
        <w:rPr>
          <w:b/>
        </w:rPr>
        <w:t>б отмене</w:t>
      </w:r>
      <w:r w:rsidRPr="009F1C7C">
        <w:rPr>
          <w:b/>
        </w:rPr>
        <w:t xml:space="preserve"> </w:t>
      </w:r>
      <w:r w:rsidR="00FC6789" w:rsidRPr="009F1C7C">
        <w:rPr>
          <w:b/>
        </w:rPr>
        <w:t xml:space="preserve">проекта </w:t>
      </w:r>
      <w:r w:rsidRPr="009F1C7C">
        <w:rPr>
          <w:b/>
        </w:rPr>
        <w:t>решения Собра</w:t>
      </w:r>
      <w:r w:rsidR="00151CCD" w:rsidRPr="009F1C7C">
        <w:rPr>
          <w:b/>
        </w:rPr>
        <w:t xml:space="preserve">ния депутатов поселка Теткино </w:t>
      </w:r>
      <w:r w:rsidR="00763653" w:rsidRPr="009F1C7C">
        <w:rPr>
          <w:b/>
        </w:rPr>
        <w:t>«</w:t>
      </w:r>
      <w:r w:rsidRPr="009F1C7C">
        <w:rPr>
          <w:b/>
        </w:rPr>
        <w:t>О внесении изменений и дополнений в Уст</w:t>
      </w:r>
      <w:r w:rsidR="00F14F73" w:rsidRPr="009F1C7C">
        <w:rPr>
          <w:b/>
        </w:rPr>
        <w:t>ав муниципального образования «</w:t>
      </w:r>
      <w:r w:rsidRPr="009F1C7C">
        <w:rPr>
          <w:b/>
        </w:rPr>
        <w:t>поселок Теткино» Глушковского района Курской области»</w:t>
      </w:r>
      <w:r w:rsidR="00FC6789" w:rsidRPr="009F1C7C">
        <w:rPr>
          <w:b/>
        </w:rPr>
        <w:t xml:space="preserve"> № 52 от 25.12.2019 г.</w:t>
      </w:r>
    </w:p>
    <w:p w:rsidR="009F1C7C" w:rsidRPr="009F1C7C" w:rsidRDefault="009F1C7C" w:rsidP="007A6597">
      <w:pPr>
        <w:jc w:val="center"/>
        <w:rPr>
          <w:b/>
        </w:rPr>
      </w:pPr>
    </w:p>
    <w:p w:rsidR="007A6597" w:rsidRPr="009F1C7C" w:rsidRDefault="007A6597" w:rsidP="007A6597">
      <w:pPr>
        <w:tabs>
          <w:tab w:val="left" w:pos="2366"/>
        </w:tabs>
        <w:jc w:val="both"/>
      </w:pPr>
      <w:r w:rsidRPr="009F1C7C">
        <w:t xml:space="preserve">        В соответствии с </w:t>
      </w:r>
      <w:r w:rsidR="00FC6789" w:rsidRPr="009F1C7C">
        <w:t xml:space="preserve">вступлением в силу Федерального закона от 16.12.2019 года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коррупции», Методическими рекомендациями Министерства Юстиции РФ, </w:t>
      </w:r>
      <w:r w:rsidRPr="009F1C7C">
        <w:t xml:space="preserve">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</w:t>
      </w:r>
    </w:p>
    <w:p w:rsidR="007A6597" w:rsidRPr="009F1C7C" w:rsidRDefault="007A6597" w:rsidP="007A6597">
      <w:pPr>
        <w:jc w:val="center"/>
      </w:pPr>
    </w:p>
    <w:p w:rsidR="007A6597" w:rsidRPr="009F1C7C" w:rsidRDefault="007A6597" w:rsidP="007A6597">
      <w:pPr>
        <w:jc w:val="both"/>
      </w:pPr>
      <w:r w:rsidRPr="009F1C7C">
        <w:rPr>
          <w:b/>
        </w:rPr>
        <w:t>Собрание депутатов поселка Теткино Глушковского района РЕШИЛО</w:t>
      </w:r>
      <w:r w:rsidRPr="009F1C7C">
        <w:t>:</w:t>
      </w:r>
    </w:p>
    <w:p w:rsidR="007A6597" w:rsidRPr="009F1C7C" w:rsidRDefault="007A6597" w:rsidP="007A6597">
      <w:pPr>
        <w:jc w:val="both"/>
      </w:pPr>
    </w:p>
    <w:p w:rsidR="007A6597" w:rsidRPr="009F1C7C" w:rsidRDefault="007A6597" w:rsidP="002F4C90">
      <w:pPr>
        <w:jc w:val="both"/>
      </w:pPr>
      <w:r w:rsidRPr="009F1C7C">
        <w:rPr>
          <w:b/>
        </w:rPr>
        <w:t xml:space="preserve"> </w:t>
      </w:r>
      <w:r w:rsidRPr="009F1C7C">
        <w:t>1</w:t>
      </w:r>
      <w:r w:rsidRPr="009F1C7C">
        <w:rPr>
          <w:b/>
        </w:rPr>
        <w:t xml:space="preserve">. </w:t>
      </w:r>
      <w:r w:rsidR="00151CCD" w:rsidRPr="009F1C7C">
        <w:t>Отменить</w:t>
      </w:r>
      <w:r w:rsidRPr="009F1C7C">
        <w:t xml:space="preserve"> решения Собрания депутатов посел</w:t>
      </w:r>
      <w:r w:rsidR="00151CCD" w:rsidRPr="009F1C7C">
        <w:t>ка Теткино Глушковского района</w:t>
      </w:r>
      <w:r w:rsidR="002F4C90" w:rsidRPr="009F1C7C">
        <w:t xml:space="preserve"> </w:t>
      </w:r>
      <w:r w:rsidRPr="009F1C7C">
        <w:t xml:space="preserve">«О </w:t>
      </w:r>
      <w:r w:rsidR="009F1C7C" w:rsidRPr="009F1C7C">
        <w:t>проекте решения Собрания депутатов поселка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 № 52 от 25.12.2019 г.»</w:t>
      </w:r>
      <w:r w:rsidR="00FE5162" w:rsidRPr="009F1C7C">
        <w:t>.</w:t>
      </w:r>
    </w:p>
    <w:p w:rsidR="007A6597" w:rsidRPr="009F1C7C" w:rsidRDefault="009F1C7C" w:rsidP="009F1C7C">
      <w:pPr>
        <w:jc w:val="both"/>
      </w:pPr>
      <w:r w:rsidRPr="009F1C7C">
        <w:t xml:space="preserve"> 2. Обнародовать 01</w:t>
      </w:r>
      <w:r w:rsidR="00763653" w:rsidRPr="009F1C7C">
        <w:t xml:space="preserve"> </w:t>
      </w:r>
      <w:r w:rsidRPr="009F1C7C">
        <w:t xml:space="preserve">февраля </w:t>
      </w:r>
      <w:r w:rsidR="00763653" w:rsidRPr="009F1C7C">
        <w:t>20</w:t>
      </w:r>
      <w:r w:rsidRPr="009F1C7C">
        <w:t>20</w:t>
      </w:r>
      <w:r w:rsidR="00763653" w:rsidRPr="009F1C7C">
        <w:t xml:space="preserve"> </w:t>
      </w:r>
      <w:r w:rsidR="007A6597" w:rsidRPr="009F1C7C">
        <w:t xml:space="preserve">года </w:t>
      </w:r>
      <w:r w:rsidR="00E95E00" w:rsidRPr="009F1C7C">
        <w:t xml:space="preserve">данное решение </w:t>
      </w:r>
      <w:r w:rsidR="007A6597" w:rsidRPr="009F1C7C">
        <w:t>н</w:t>
      </w:r>
      <w:r w:rsidRPr="009F1C7C">
        <w:t>а пяти и</w:t>
      </w:r>
      <w:r w:rsidR="007A6597" w:rsidRPr="009F1C7C">
        <w:t xml:space="preserve">нформационных стендах поселка Теткино, расположенных: </w:t>
      </w:r>
    </w:p>
    <w:p w:rsidR="007A6597" w:rsidRPr="009F1C7C" w:rsidRDefault="007A6597" w:rsidP="007A6597">
      <w:r w:rsidRPr="009F1C7C">
        <w:t xml:space="preserve">    1-й – здание Администрации поселка Теткино;</w:t>
      </w:r>
    </w:p>
    <w:p w:rsidR="007A6597" w:rsidRPr="009F1C7C" w:rsidRDefault="007A6597" w:rsidP="007A6597">
      <w:r w:rsidRPr="009F1C7C">
        <w:t xml:space="preserve">    2-й - около больничной стены по ул. Ленина;</w:t>
      </w:r>
    </w:p>
    <w:p w:rsidR="007A6597" w:rsidRPr="009F1C7C" w:rsidRDefault="007A6597" w:rsidP="007A6597">
      <w:r w:rsidRPr="009F1C7C">
        <w:t xml:space="preserve">    3-й - на перекрестке ул. Первомайская и ул. Кирова;</w:t>
      </w:r>
    </w:p>
    <w:p w:rsidR="007A6597" w:rsidRPr="009F1C7C" w:rsidRDefault="007A6597" w:rsidP="007A6597">
      <w:r w:rsidRPr="009F1C7C">
        <w:t xml:space="preserve">    4-й - на перекрестке ул. Фрунзе и ул. Пристанционная;</w:t>
      </w:r>
    </w:p>
    <w:p w:rsidR="007A6597" w:rsidRPr="009F1C7C" w:rsidRDefault="007A6597" w:rsidP="00151CCD">
      <w:r w:rsidRPr="009F1C7C">
        <w:t xml:space="preserve">    5-й - на ул. Чапаева.</w:t>
      </w:r>
    </w:p>
    <w:p w:rsidR="007A6597" w:rsidRPr="009F1C7C" w:rsidRDefault="007A6597" w:rsidP="007A6597">
      <w:r w:rsidRPr="009F1C7C">
        <w:t>7.   Обнародовать настоящее Решение на указанных в п. 2 информационных стендах</w:t>
      </w:r>
      <w:r w:rsidR="009F1C7C" w:rsidRPr="009F1C7C">
        <w:t xml:space="preserve"> и на сайте Администрации поселка Теткино Глушковского района</w:t>
      </w:r>
      <w:r w:rsidRPr="009F1C7C">
        <w:t>.</w:t>
      </w:r>
    </w:p>
    <w:p w:rsidR="007A6597" w:rsidRPr="009F1C7C" w:rsidRDefault="007A6597" w:rsidP="009F1C7C">
      <w:pPr>
        <w:jc w:val="both"/>
      </w:pPr>
      <w:r w:rsidRPr="009F1C7C">
        <w:t>8.   Контроль за исполнением настоя</w:t>
      </w:r>
      <w:r w:rsidR="009F1C7C" w:rsidRPr="009F1C7C">
        <w:t xml:space="preserve">щего Решения возложить на Главу </w:t>
      </w:r>
      <w:r w:rsidRPr="009F1C7C">
        <w:t xml:space="preserve">поселка Теткино </w:t>
      </w:r>
      <w:r w:rsidR="009F1C7C" w:rsidRPr="009F1C7C">
        <w:t>Глушковского района.</w:t>
      </w:r>
      <w:r w:rsidRPr="009F1C7C">
        <w:t xml:space="preserve">  </w:t>
      </w:r>
    </w:p>
    <w:p w:rsidR="007A6597" w:rsidRPr="009F1C7C" w:rsidRDefault="007A6597" w:rsidP="007A6597">
      <w:r w:rsidRPr="009F1C7C">
        <w:t xml:space="preserve">      Глушковского района Бершова С.А.</w:t>
      </w:r>
    </w:p>
    <w:p w:rsidR="007A6597" w:rsidRPr="009F1C7C" w:rsidRDefault="007A6597" w:rsidP="007A6597"/>
    <w:p w:rsidR="007A6597" w:rsidRPr="009F1C7C" w:rsidRDefault="007A6597" w:rsidP="007A6597"/>
    <w:p w:rsidR="007A6597" w:rsidRPr="009F1C7C" w:rsidRDefault="007A6597" w:rsidP="007A6597">
      <w:r w:rsidRPr="009F1C7C">
        <w:t xml:space="preserve">Председатель Собрания </w:t>
      </w:r>
    </w:p>
    <w:p w:rsidR="007A6597" w:rsidRPr="009F1C7C" w:rsidRDefault="007A6597" w:rsidP="007A6597">
      <w:r w:rsidRPr="009F1C7C">
        <w:t xml:space="preserve">депутатов поселка Теткино -                                       </w:t>
      </w:r>
      <w:r w:rsidR="00E95E00" w:rsidRPr="009F1C7C">
        <w:t xml:space="preserve">                    </w:t>
      </w:r>
      <w:r w:rsidRPr="009F1C7C">
        <w:t xml:space="preserve"> А.Г. Петраков</w:t>
      </w:r>
    </w:p>
    <w:p w:rsidR="007A6597" w:rsidRPr="009F1C7C" w:rsidRDefault="007A6597" w:rsidP="007A6597"/>
    <w:p w:rsidR="007A6597" w:rsidRPr="009F1C7C" w:rsidRDefault="007A6597" w:rsidP="007A6597"/>
    <w:p w:rsidR="007A6597" w:rsidRPr="009F1C7C" w:rsidRDefault="007A6597" w:rsidP="007A6597">
      <w:r w:rsidRPr="009F1C7C">
        <w:t>Глава поселка Теткино</w:t>
      </w:r>
    </w:p>
    <w:p w:rsidR="004F255D" w:rsidRDefault="007A6597">
      <w:r w:rsidRPr="009F1C7C">
        <w:t xml:space="preserve"> Глушковского района-                                                    </w:t>
      </w:r>
      <w:r w:rsidR="00E95E00" w:rsidRPr="009F1C7C">
        <w:t xml:space="preserve">                   </w:t>
      </w:r>
      <w:r w:rsidRPr="009F1C7C">
        <w:t xml:space="preserve"> С.А. Бершов</w:t>
      </w:r>
    </w:p>
    <w:sectPr w:rsidR="004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151CCD"/>
    <w:rsid w:val="002F4C90"/>
    <w:rsid w:val="00437F08"/>
    <w:rsid w:val="004F255D"/>
    <w:rsid w:val="00763653"/>
    <w:rsid w:val="007A6597"/>
    <w:rsid w:val="009908EC"/>
    <w:rsid w:val="009F1C7C"/>
    <w:rsid w:val="00AA38C6"/>
    <w:rsid w:val="00BC237B"/>
    <w:rsid w:val="00BE733D"/>
    <w:rsid w:val="00C06A75"/>
    <w:rsid w:val="00E95E00"/>
    <w:rsid w:val="00F14F73"/>
    <w:rsid w:val="00FC6789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675C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13DE-CE72-4320-980B-99B14AD4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10</cp:revision>
  <cp:lastPrinted>2017-12-22T12:52:00Z</cp:lastPrinted>
  <dcterms:created xsi:type="dcterms:W3CDTF">2017-12-22T12:36:00Z</dcterms:created>
  <dcterms:modified xsi:type="dcterms:W3CDTF">2020-01-31T13:23:00Z</dcterms:modified>
</cp:coreProperties>
</file>