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C7" w:rsidRPr="00F36291" w:rsidRDefault="002A41C7" w:rsidP="002A41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РОССИЙСКАЯ ФЕДЕРАЦИЯ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  12.01.   2018</w:t>
      </w:r>
      <w:r w:rsidRPr="00F36291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11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36291">
        <w:rPr>
          <w:rStyle w:val="eop"/>
          <w:rFonts w:ascii="Arial" w:hAnsi="Arial" w:cs="Arial"/>
          <w:sz w:val="16"/>
          <w:szCs w:val="16"/>
        </w:rPr>
        <w:t xml:space="preserve">          </w:t>
      </w:r>
      <w:r w:rsidRPr="00F36291">
        <w:rPr>
          <w:rStyle w:val="eop"/>
          <w:rFonts w:ascii="Arial" w:hAnsi="Arial" w:cs="Arial"/>
        </w:rPr>
        <w:t>поселок Теткино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>Об утверждении отчета о реализации муниципальной программы «Управление муниципальным имуществом и земельными ресурсами поселка Теткино Глушковского района Курской обл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асти на 2017-2019 </w:t>
      </w:r>
      <w:proofErr w:type="gramStart"/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>годы»  за</w:t>
      </w:r>
      <w:proofErr w:type="gramEnd"/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2017</w:t>
      </w: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год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В соответствии с Порядком принятия решений о разработке муниципальных программ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  <w:r w:rsidRPr="00F36291">
        <w:rPr>
          <w:rStyle w:val="normaltextrun"/>
          <w:rFonts w:ascii="Arial" w:hAnsi="Arial" w:cs="Arial"/>
          <w:sz w:val="28"/>
          <w:szCs w:val="28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F36291">
        <w:rPr>
          <w:rStyle w:val="spellingerror"/>
          <w:rFonts w:ascii="Arial" w:hAnsi="Arial" w:cs="Arial"/>
          <w:sz w:val="28"/>
          <w:szCs w:val="28"/>
        </w:rPr>
        <w:t>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 от 14.10.2013 года № 21, администрация </w:t>
      </w:r>
      <w:r w:rsidRPr="00F36291">
        <w:rPr>
          <w:rStyle w:val="spellingerror"/>
          <w:rFonts w:ascii="Arial" w:hAnsi="Arial" w:cs="Arial"/>
          <w:sz w:val="28"/>
          <w:szCs w:val="28"/>
        </w:rPr>
        <w:t xml:space="preserve">поселка Теткино </w:t>
      </w:r>
      <w:r w:rsidRPr="00F36291">
        <w:rPr>
          <w:rStyle w:val="normaltextrun"/>
          <w:rFonts w:ascii="Arial" w:hAnsi="Arial" w:cs="Arial"/>
          <w:sz w:val="28"/>
          <w:szCs w:val="28"/>
        </w:rPr>
        <w:t>Глушковского района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ПОСТАНОВЛЯЕТ: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16"/>
          <w:szCs w:val="16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1. Утвердить отчет о реализации муниципальной программы «Управление муниципальным имуществом и земельными ресурсами поселка Теткино Глушковского района Курской об</w:t>
      </w:r>
      <w:r>
        <w:rPr>
          <w:rStyle w:val="normaltextrun"/>
          <w:rFonts w:ascii="Arial" w:hAnsi="Arial" w:cs="Arial"/>
          <w:sz w:val="28"/>
          <w:szCs w:val="28"/>
        </w:rPr>
        <w:t>ласти на 2017-2019 годы» за 2017</w:t>
      </w:r>
      <w:r w:rsidRPr="00F36291">
        <w:rPr>
          <w:rStyle w:val="normaltextrun"/>
          <w:rFonts w:ascii="Arial" w:hAnsi="Arial" w:cs="Arial"/>
          <w:sz w:val="28"/>
          <w:szCs w:val="28"/>
        </w:rPr>
        <w:t xml:space="preserve"> год.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 xml:space="preserve">2. Настоящее постановление вступает в силу со дня его официального обнародования, подлежит размещению </w:t>
      </w:r>
      <w:proofErr w:type="gramStart"/>
      <w:r w:rsidRPr="00F36291">
        <w:rPr>
          <w:rStyle w:val="normaltextrun"/>
          <w:rFonts w:ascii="Arial" w:hAnsi="Arial" w:cs="Arial"/>
          <w:sz w:val="28"/>
          <w:szCs w:val="28"/>
        </w:rPr>
        <w:t>на  официальном</w:t>
      </w:r>
      <w:proofErr w:type="gramEnd"/>
      <w:r w:rsidRPr="00F36291">
        <w:rPr>
          <w:rStyle w:val="normaltextrun"/>
          <w:rFonts w:ascii="Arial" w:hAnsi="Arial" w:cs="Arial"/>
          <w:sz w:val="28"/>
          <w:szCs w:val="28"/>
        </w:rPr>
        <w:t xml:space="preserve"> сайте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 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  в сети «Интернет».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  <w:sz w:val="28"/>
          <w:szCs w:val="2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   Глава</w:t>
      </w: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spellingerror"/>
          <w:rFonts w:ascii="Arial" w:hAnsi="Arial" w:cs="Arial"/>
          <w:sz w:val="28"/>
          <w:szCs w:val="28"/>
        </w:rPr>
        <w:t xml:space="preserve">    Глушковского района-               </w:t>
      </w:r>
      <w:r>
        <w:rPr>
          <w:rStyle w:val="spellingerror"/>
          <w:rFonts w:ascii="Arial" w:hAnsi="Arial" w:cs="Arial"/>
          <w:sz w:val="28"/>
          <w:szCs w:val="28"/>
        </w:rPr>
        <w:t xml:space="preserve">       </w:t>
      </w:r>
      <w:r>
        <w:rPr>
          <w:rStyle w:val="spellingerror"/>
          <w:rFonts w:ascii="Arial" w:hAnsi="Arial" w:cs="Arial"/>
          <w:sz w:val="28"/>
          <w:szCs w:val="28"/>
        </w:rPr>
        <w:t xml:space="preserve">                   С.А. Бершов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  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2A41C7" w:rsidRPr="00F36291" w:rsidRDefault="002A41C7" w:rsidP="002A41C7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2A41C7" w:rsidRPr="00F36291" w:rsidRDefault="002A41C7" w:rsidP="002A41C7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2A41C7" w:rsidRPr="00F36291" w:rsidRDefault="002A41C7" w:rsidP="002A41C7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                                  </w:t>
      </w:r>
    </w:p>
    <w:p w:rsidR="002A41C7" w:rsidRPr="00F36291" w:rsidRDefault="002A41C7" w:rsidP="002A41C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lastRenderedPageBreak/>
        <w:t> </w:t>
      </w:r>
    </w:p>
    <w:p w:rsidR="002A41C7" w:rsidRPr="00F36291" w:rsidRDefault="002A41C7" w:rsidP="002A41C7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Утвержден </w:t>
      </w:r>
    </w:p>
    <w:p w:rsidR="002A41C7" w:rsidRPr="00F36291" w:rsidRDefault="002A41C7" w:rsidP="002A41C7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постановлением Администрации </w:t>
      </w:r>
    </w:p>
    <w:p w:rsidR="002A41C7" w:rsidRPr="00F36291" w:rsidRDefault="002A41C7" w:rsidP="002A41C7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поселка Теткино Глушковского района Курской области  </w:t>
      </w:r>
    </w:p>
    <w:p w:rsidR="002A41C7" w:rsidRPr="00F36291" w:rsidRDefault="002A41C7" w:rsidP="002A41C7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u w:val="single"/>
          <w:lang w:eastAsia="ru-RU"/>
        </w:rPr>
        <w:t>от   12.01.</w:t>
      </w:r>
      <w:r>
        <w:rPr>
          <w:rFonts w:ascii="Arial" w:eastAsia="Times New Roman" w:hAnsi="Arial" w:cs="Arial"/>
          <w:u w:val="single"/>
          <w:lang w:eastAsia="ru-RU"/>
        </w:rPr>
        <w:t xml:space="preserve">  </w:t>
      </w:r>
      <w:r>
        <w:rPr>
          <w:rFonts w:ascii="Arial" w:eastAsia="Times New Roman" w:hAnsi="Arial" w:cs="Arial"/>
          <w:u w:val="single"/>
          <w:lang w:eastAsia="ru-RU"/>
        </w:rPr>
        <w:t>2018</w:t>
      </w:r>
      <w:r w:rsidRPr="00F36291">
        <w:rPr>
          <w:rFonts w:ascii="Arial" w:eastAsia="Times New Roman" w:hAnsi="Arial" w:cs="Arial"/>
          <w:u w:val="single"/>
          <w:lang w:eastAsia="ru-RU"/>
        </w:rPr>
        <w:t xml:space="preserve"> г. </w:t>
      </w:r>
      <w:proofErr w:type="gramStart"/>
      <w:r w:rsidRPr="00F36291">
        <w:rPr>
          <w:rFonts w:ascii="Arial" w:eastAsia="Times New Roman" w:hAnsi="Arial" w:cs="Arial"/>
          <w:u w:val="single"/>
          <w:lang w:eastAsia="ru-RU"/>
        </w:rPr>
        <w:t xml:space="preserve">№  </w:t>
      </w:r>
      <w:r>
        <w:rPr>
          <w:rFonts w:ascii="Arial" w:eastAsia="Times New Roman" w:hAnsi="Arial" w:cs="Arial"/>
          <w:u w:val="single"/>
          <w:lang w:eastAsia="ru-RU"/>
        </w:rPr>
        <w:t>11</w:t>
      </w:r>
      <w:proofErr w:type="gramEnd"/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ГОДОВОЙ ОТЧЕТ </w:t>
      </w:r>
    </w:p>
    <w:p w:rsidR="002A41C7" w:rsidRPr="00FD79D8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выполнении муниципальной </w:t>
      </w: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программы</w:t>
      </w: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</w:t>
      </w:r>
      <w:proofErr w:type="gramEnd"/>
      <w:r w:rsidRPr="00F36291">
        <w:rPr>
          <w:rStyle w:val="normaltextrun"/>
          <w:rFonts w:ascii="Arial" w:hAnsi="Arial" w:cs="Arial"/>
          <w:b/>
          <w:sz w:val="28"/>
          <w:szCs w:val="28"/>
        </w:rPr>
        <w:t>Управление муниципальным имуществом и земельными ресурсами поселка Теткино Глушковского района Курской области на 2017-2019 годы»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за 2017</w:t>
      </w: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Сведения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 достижении целевых показателей эффективности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реализации  программы</w:t>
      </w:r>
      <w:proofErr w:type="gramEnd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 поселка Теткино Глушковского района Курской об</w:t>
      </w:r>
      <w:r>
        <w:rPr>
          <w:rStyle w:val="normaltextrun"/>
          <w:rFonts w:ascii="Arial" w:hAnsi="Arial" w:cs="Arial"/>
          <w:b/>
          <w:sz w:val="28"/>
          <w:szCs w:val="28"/>
        </w:rPr>
        <w:t>ласти на 2017-2019 годы» за 2017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967"/>
        <w:gridCol w:w="1288"/>
        <w:gridCol w:w="835"/>
        <w:gridCol w:w="696"/>
        <w:gridCol w:w="2819"/>
      </w:tblGrid>
      <w:tr w:rsidR="002A41C7" w:rsidRPr="00F36291" w:rsidTr="00A47093">
        <w:trPr>
          <w:trHeight w:val="40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целевых показателей программы 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 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 года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отклонения) </w:t>
            </w:r>
          </w:p>
        </w:tc>
      </w:tr>
      <w:tr w:rsidR="002A41C7" w:rsidRPr="00F36291" w:rsidTr="00A47093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1C7" w:rsidRPr="00F36291" w:rsidTr="00A4709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1C7" w:rsidRPr="00F36291" w:rsidTr="00A470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1C7" w:rsidRPr="00F36291" w:rsidTr="00A470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кадастровых межевых работ земельных участков, находящихся на землях, государственная собственность на которые не разграничена.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Недостаточное финансирование </w:t>
            </w:r>
          </w:p>
        </w:tc>
      </w:tr>
      <w:tr w:rsidR="002A41C7" w:rsidRPr="00F36291" w:rsidTr="00A47093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свидетельств о государственной регистрации права  собственности на объекты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1C7" w:rsidRDefault="002A41C7" w:rsidP="002A41C7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</w:p>
    <w:p w:rsidR="002A41C7" w:rsidRPr="00F36291" w:rsidRDefault="002A41C7" w:rsidP="002A41C7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0"/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Отчет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об использовании бюджетных ассигнований бюджета на </w:t>
      </w: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реализацию  программы</w:t>
      </w:r>
      <w:proofErr w:type="gramEnd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 поселка Теткино Глушковского района Курской обл</w:t>
      </w:r>
      <w:r>
        <w:rPr>
          <w:rStyle w:val="normaltextrun"/>
          <w:rFonts w:ascii="Arial" w:hAnsi="Arial" w:cs="Arial"/>
          <w:b/>
          <w:sz w:val="28"/>
          <w:szCs w:val="28"/>
        </w:rPr>
        <w:t xml:space="preserve">асти на 2017-2019 годы» за 2017 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год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991"/>
        <w:gridCol w:w="1617"/>
        <w:gridCol w:w="1548"/>
        <w:gridCol w:w="1408"/>
      </w:tblGrid>
      <w:tr w:rsidR="002A41C7" w:rsidRPr="00F36291" w:rsidTr="00A47093">
        <w:trPr>
          <w:trHeight w:val="60"/>
        </w:trPr>
        <w:tc>
          <w:tcPr>
            <w:tcW w:w="3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 </w:t>
            </w:r>
            <w:proofErr w:type="spellStart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</w:p>
        </w:tc>
      </w:tr>
      <w:tr w:rsidR="002A41C7" w:rsidRPr="00F36291" w:rsidTr="00A47093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41C7" w:rsidRPr="00F36291" w:rsidRDefault="002A41C7" w:rsidP="00A47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ind w:right="-16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 31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ind w:right="-21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2A41C7" w:rsidRPr="00F36291" w:rsidTr="00A4709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Pr="00F36291">
              <w:rPr>
                <w:rStyle w:val="normaltextrun"/>
                <w:rFonts w:ascii="Arial" w:hAnsi="Arial" w:cs="Arial"/>
              </w:rPr>
              <w:t>«Управление муниципальным имуществом и земельными ресурсами поселка Теткино Глушковского района Курской области на 2017-2019 годы</w:t>
            </w:r>
            <w:r w:rsidRPr="00F36291">
              <w:rPr>
                <w:rStyle w:val="normaltextrun"/>
                <w:rFonts w:ascii="Arial" w:hAnsi="Arial" w:cs="Arial"/>
                <w:b/>
              </w:rPr>
              <w:t>»</w:t>
            </w:r>
          </w:p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  <w:tr w:rsidR="002A41C7" w:rsidRPr="00F36291" w:rsidTr="00A4709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291">
              <w:rPr>
                <w:rFonts w:ascii="Arial" w:eastAsia="Times New Roman" w:hAnsi="Arial" w:cs="Arial"/>
                <w:lang w:eastAsia="ru-RU"/>
              </w:rPr>
              <w:t>Подпрограмма  1</w:t>
            </w:r>
            <w:proofErr w:type="gramEnd"/>
            <w:r w:rsidRPr="00F36291">
              <w:rPr>
                <w:rFonts w:ascii="Arial" w:eastAsia="Times New Roman" w:hAnsi="Arial" w:cs="Arial"/>
                <w:lang w:eastAsia="ru-RU"/>
              </w:rPr>
              <w:t>. Повышение эффективности управления муниципальным имуществом и земельными ресурсами.</w:t>
            </w:r>
          </w:p>
          <w:p w:rsidR="002A41C7" w:rsidRPr="00F36291" w:rsidRDefault="002A41C7" w:rsidP="00A4709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41C7" w:rsidRPr="00F36291" w:rsidRDefault="002A41C7" w:rsidP="00A47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</w:tbl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Pr="00F36291" w:rsidRDefault="002A41C7" w:rsidP="002A41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41C7" w:rsidRDefault="002A41C7" w:rsidP="002A41C7"/>
    <w:p w:rsidR="00DE4CFD" w:rsidRDefault="00DE4CFD"/>
    <w:sectPr w:rsidR="00DE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C7"/>
    <w:rsid w:val="002A41C7"/>
    <w:rsid w:val="00D02F28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DE64"/>
  <w15:chartTrackingRefBased/>
  <w15:docId w15:val="{9CFD4167-326B-492F-B086-69E9C26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A41C7"/>
  </w:style>
  <w:style w:type="paragraph" w:customStyle="1" w:styleId="paragraph">
    <w:name w:val="paragraph"/>
    <w:basedOn w:val="a"/>
    <w:rsid w:val="002A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2A41C7"/>
  </w:style>
  <w:style w:type="character" w:customStyle="1" w:styleId="spellingerror">
    <w:name w:val="spellingerror"/>
    <w:basedOn w:val="a0"/>
    <w:rsid w:val="002A41C7"/>
  </w:style>
  <w:style w:type="paragraph" w:styleId="a3">
    <w:name w:val="Balloon Text"/>
    <w:basedOn w:val="a"/>
    <w:link w:val="a4"/>
    <w:uiPriority w:val="99"/>
    <w:semiHidden/>
    <w:unhideWhenUsed/>
    <w:rsid w:val="002A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2020-03-24T07:45:00Z</cp:lastPrinted>
  <dcterms:created xsi:type="dcterms:W3CDTF">2020-03-24T07:40:00Z</dcterms:created>
  <dcterms:modified xsi:type="dcterms:W3CDTF">2020-03-24T08:00:00Z</dcterms:modified>
</cp:coreProperties>
</file>