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07" w:rsidRPr="00C05E07" w:rsidRDefault="00C05E07" w:rsidP="00C05E0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C05E07">
        <w:rPr>
          <w:rFonts w:ascii="Arial" w:hAnsi="Arial" w:cs="Arial"/>
          <w:b/>
          <w:sz w:val="40"/>
          <w:szCs w:val="40"/>
        </w:rPr>
        <w:t>Глава поселка Теткино</w:t>
      </w:r>
    </w:p>
    <w:p w:rsidR="00C05E07" w:rsidRPr="00C05E07" w:rsidRDefault="00C05E07" w:rsidP="00C05E0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C05E07">
        <w:rPr>
          <w:rFonts w:ascii="Arial" w:hAnsi="Arial" w:cs="Arial"/>
          <w:b/>
          <w:sz w:val="40"/>
          <w:szCs w:val="40"/>
        </w:rPr>
        <w:t>Глушковского района</w:t>
      </w:r>
    </w:p>
    <w:p w:rsidR="00C05E07" w:rsidRPr="00C05E07" w:rsidRDefault="00C05E07" w:rsidP="00C05E07">
      <w:pPr>
        <w:spacing w:after="160" w:line="259" w:lineRule="auto"/>
        <w:jc w:val="center"/>
        <w:rPr>
          <w:rFonts w:ascii="Arial" w:hAnsi="Arial" w:cs="Arial"/>
          <w:b/>
          <w:sz w:val="40"/>
          <w:szCs w:val="40"/>
        </w:rPr>
      </w:pPr>
    </w:p>
    <w:p w:rsidR="00C05E07" w:rsidRDefault="00C05E07" w:rsidP="00C05E07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C05E07">
        <w:rPr>
          <w:rFonts w:ascii="Arial" w:hAnsi="Arial" w:cs="Arial"/>
          <w:b/>
          <w:sz w:val="32"/>
          <w:szCs w:val="32"/>
        </w:rPr>
        <w:t>Р А С П О Р Я Ж Е Н И Е</w:t>
      </w:r>
    </w:p>
    <w:p w:rsidR="00C05E07" w:rsidRPr="00C05E07" w:rsidRDefault="00C05E07" w:rsidP="00C05E07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</w:p>
    <w:p w:rsidR="00C05E07" w:rsidRPr="00C05E07" w:rsidRDefault="00C05E07" w:rsidP="00C05E0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05E07">
        <w:rPr>
          <w:rFonts w:ascii="Arial" w:hAnsi="Arial" w:cs="Arial"/>
          <w:sz w:val="24"/>
          <w:szCs w:val="24"/>
        </w:rPr>
        <w:t xml:space="preserve">от </w:t>
      </w:r>
      <w:r w:rsidR="008A2DD7">
        <w:rPr>
          <w:rFonts w:ascii="Arial" w:hAnsi="Arial" w:cs="Arial"/>
          <w:sz w:val="24"/>
          <w:szCs w:val="24"/>
          <w:u w:val="single"/>
        </w:rPr>
        <w:t xml:space="preserve">  13.03.    2020 г. </w:t>
      </w:r>
      <w:proofErr w:type="gramStart"/>
      <w:r w:rsidR="008A2DD7">
        <w:rPr>
          <w:rFonts w:ascii="Arial" w:hAnsi="Arial" w:cs="Arial"/>
          <w:sz w:val="24"/>
          <w:szCs w:val="24"/>
          <w:u w:val="single"/>
        </w:rPr>
        <w:t>№  27</w:t>
      </w:r>
      <w:proofErr w:type="gramEnd"/>
      <w:r w:rsidRPr="00C05E07">
        <w:rPr>
          <w:rFonts w:ascii="Arial" w:hAnsi="Arial" w:cs="Arial"/>
          <w:sz w:val="24"/>
          <w:szCs w:val="24"/>
          <w:u w:val="single"/>
        </w:rPr>
        <w:t xml:space="preserve">  -Р</w:t>
      </w:r>
    </w:p>
    <w:p w:rsidR="00C05E07" w:rsidRPr="00C05E07" w:rsidRDefault="00C05E07" w:rsidP="00C05E0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05E07">
        <w:rPr>
          <w:rFonts w:ascii="Arial" w:hAnsi="Arial" w:cs="Arial"/>
          <w:sz w:val="24"/>
          <w:szCs w:val="24"/>
        </w:rPr>
        <w:t xml:space="preserve">           п.</w:t>
      </w:r>
      <w:r w:rsidR="008A2DD7">
        <w:rPr>
          <w:rFonts w:ascii="Arial" w:hAnsi="Arial" w:cs="Arial"/>
          <w:sz w:val="24"/>
          <w:szCs w:val="24"/>
        </w:rPr>
        <w:t xml:space="preserve"> </w:t>
      </w:r>
      <w:r w:rsidRPr="00C05E07">
        <w:rPr>
          <w:rFonts w:ascii="Arial" w:hAnsi="Arial" w:cs="Arial"/>
          <w:sz w:val="24"/>
          <w:szCs w:val="24"/>
        </w:rPr>
        <w:t>Теткино</w:t>
      </w:r>
      <w:bookmarkStart w:id="0" w:name="_GoBack"/>
      <w:bookmarkEnd w:id="0"/>
    </w:p>
    <w:p w:rsidR="00C05E07" w:rsidRPr="00C05E07" w:rsidRDefault="00C05E07" w:rsidP="00C05E0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C05E07" w:rsidRPr="00C05E07" w:rsidRDefault="00C05E07" w:rsidP="00C05E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5E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организации комплекса мероприятий, направленных на предупреждение пожаров и гибели </w:t>
      </w:r>
      <w:proofErr w:type="gramStart"/>
      <w:r w:rsidRPr="00C05E07">
        <w:rPr>
          <w:rFonts w:ascii="Arial" w:eastAsia="Times New Roman" w:hAnsi="Arial" w:cs="Arial"/>
          <w:b/>
          <w:sz w:val="24"/>
          <w:szCs w:val="24"/>
          <w:lang w:eastAsia="ru-RU"/>
        </w:rPr>
        <w:t>людей  в</w:t>
      </w:r>
      <w:proofErr w:type="gramEnd"/>
      <w:r w:rsidRPr="00C05E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весеннее - летний   пожароопасный период 2020года на территории поселка Теткино</w:t>
      </w:r>
    </w:p>
    <w:p w:rsidR="006F04C9" w:rsidRPr="00C05E07" w:rsidRDefault="006F04C9">
      <w:pPr>
        <w:rPr>
          <w:rFonts w:ascii="Arial" w:hAnsi="Arial" w:cs="Arial"/>
          <w:b/>
          <w:sz w:val="24"/>
          <w:szCs w:val="24"/>
        </w:rPr>
      </w:pPr>
    </w:p>
    <w:p w:rsidR="006F04C9" w:rsidRPr="00C05E07" w:rsidRDefault="006F04C9" w:rsidP="006F04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5E07">
        <w:rPr>
          <w:rFonts w:ascii="Arial" w:eastAsia="Times New Roman" w:hAnsi="Arial" w:cs="Arial"/>
          <w:sz w:val="24"/>
          <w:szCs w:val="24"/>
          <w:lang w:eastAsia="ru-RU"/>
        </w:rPr>
        <w:t xml:space="preserve">     В виду наступления весенне-летнего пожароопасного периода, в связи с уста</w:t>
      </w:r>
      <w:r w:rsidRPr="00C05E07">
        <w:rPr>
          <w:rFonts w:ascii="Arial" w:eastAsia="Times New Roman" w:hAnsi="Arial" w:cs="Arial"/>
          <w:sz w:val="24"/>
          <w:szCs w:val="24"/>
          <w:lang w:eastAsia="ru-RU"/>
        </w:rPr>
        <w:softHyphen/>
        <w:t>новившимися бла</w:t>
      </w:r>
      <w:r w:rsidR="00C05E07">
        <w:rPr>
          <w:rFonts w:ascii="Arial" w:eastAsia="Times New Roman" w:hAnsi="Arial" w:cs="Arial"/>
          <w:sz w:val="24"/>
          <w:szCs w:val="24"/>
          <w:lang w:eastAsia="ru-RU"/>
        </w:rPr>
        <w:t xml:space="preserve">гоприятными погодными </w:t>
      </w:r>
      <w:proofErr w:type="gramStart"/>
      <w:r w:rsidR="00C05E07">
        <w:rPr>
          <w:rFonts w:ascii="Arial" w:eastAsia="Times New Roman" w:hAnsi="Arial" w:cs="Arial"/>
          <w:sz w:val="24"/>
          <w:szCs w:val="24"/>
          <w:lang w:eastAsia="ru-RU"/>
        </w:rPr>
        <w:t>условиями</w:t>
      </w:r>
      <w:r w:rsidRPr="00C05E07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6F04C9" w:rsidRPr="00C05E07" w:rsidRDefault="006F04C9" w:rsidP="006F04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5E07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меры по повышению боеготовности и реагированию добровольной пожарной дружины поселка </w:t>
      </w:r>
      <w:proofErr w:type="gramStart"/>
      <w:r w:rsidRPr="00C05E07">
        <w:rPr>
          <w:rFonts w:ascii="Arial" w:eastAsia="Times New Roman" w:hAnsi="Arial" w:cs="Arial"/>
          <w:sz w:val="24"/>
          <w:szCs w:val="24"/>
          <w:lang w:eastAsia="ru-RU"/>
        </w:rPr>
        <w:t>Теткино  на</w:t>
      </w:r>
      <w:proofErr w:type="gramEnd"/>
      <w:r w:rsidRPr="00C05E07">
        <w:rPr>
          <w:rFonts w:ascii="Arial" w:eastAsia="Times New Roman" w:hAnsi="Arial" w:cs="Arial"/>
          <w:sz w:val="24"/>
          <w:szCs w:val="24"/>
          <w:lang w:eastAsia="ru-RU"/>
        </w:rPr>
        <w:t xml:space="preserve"> все случаи возгораний и пожаров;</w:t>
      </w:r>
    </w:p>
    <w:p w:rsidR="006F04C9" w:rsidRPr="00C05E07" w:rsidRDefault="00C05E07" w:rsidP="006F04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F04C9" w:rsidRPr="00C05E07">
        <w:rPr>
          <w:rFonts w:ascii="Arial" w:eastAsia="Times New Roman" w:hAnsi="Arial" w:cs="Arial"/>
          <w:sz w:val="24"/>
          <w:szCs w:val="24"/>
          <w:lang w:eastAsia="ru-RU"/>
        </w:rPr>
        <w:t>. Провести методические сборы с депутатами поселка   и с гражданами, входящими в пожарные патрули по разъяснению их обязанностей и стоящих перед ними задач;</w:t>
      </w:r>
    </w:p>
    <w:p w:rsidR="006F04C9" w:rsidRPr="00C05E07" w:rsidRDefault="00C05E07" w:rsidP="006F04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F04C9" w:rsidRPr="00C05E0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05E07">
        <w:rPr>
          <w:rFonts w:ascii="Arial" w:eastAsia="Times New Roman" w:hAnsi="Arial" w:cs="Arial"/>
          <w:sz w:val="24"/>
          <w:szCs w:val="24"/>
          <w:lang w:eastAsia="ru-RU"/>
        </w:rPr>
        <w:t>Организовать и</w:t>
      </w:r>
      <w:r w:rsidR="006F04C9" w:rsidRPr="00C05E07">
        <w:rPr>
          <w:rFonts w:ascii="Arial" w:eastAsia="Times New Roman" w:hAnsi="Arial" w:cs="Arial"/>
          <w:sz w:val="24"/>
          <w:szCs w:val="24"/>
          <w:lang w:eastAsia="ru-RU"/>
        </w:rPr>
        <w:t xml:space="preserve"> планировать «контролируемые отжиги», определить старших из числа ДПД, с привлечением приспособленной для целей </w:t>
      </w:r>
      <w:r w:rsidRPr="00C05E0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C05E07">
        <w:rPr>
          <w:rFonts w:ascii="Arial" w:eastAsia="Times New Roman" w:hAnsi="Arial" w:cs="Arial"/>
          <w:sz w:val="24"/>
          <w:szCs w:val="24"/>
          <w:lang w:eastAsia="ru-RU"/>
        </w:rPr>
        <w:softHyphen/>
        <w:t>жаротушения,</w:t>
      </w:r>
      <w:r w:rsidR="006F04C9" w:rsidRPr="00C05E07">
        <w:rPr>
          <w:rFonts w:ascii="Arial" w:eastAsia="Times New Roman" w:hAnsi="Arial" w:cs="Arial"/>
          <w:sz w:val="24"/>
          <w:szCs w:val="24"/>
          <w:lang w:eastAsia="ru-RU"/>
        </w:rPr>
        <w:t xml:space="preserve"> первичных средств пожаротушения. Не позднее, чем за 2 дня до отжига информировать ЕДДС района и </w:t>
      </w:r>
      <w:proofErr w:type="spellStart"/>
      <w:r w:rsidR="006F04C9" w:rsidRPr="00C05E07">
        <w:rPr>
          <w:rFonts w:ascii="Arial" w:eastAsia="Times New Roman" w:hAnsi="Arial" w:cs="Arial"/>
          <w:sz w:val="24"/>
          <w:szCs w:val="24"/>
          <w:lang w:eastAsia="ru-RU"/>
        </w:rPr>
        <w:t>ОНДиПР</w:t>
      </w:r>
      <w:proofErr w:type="spellEnd"/>
      <w:r w:rsidR="006F04C9" w:rsidRPr="00C05E07">
        <w:rPr>
          <w:rFonts w:ascii="Arial" w:eastAsia="Times New Roman" w:hAnsi="Arial" w:cs="Arial"/>
          <w:sz w:val="24"/>
          <w:szCs w:val="24"/>
          <w:lang w:eastAsia="ru-RU"/>
        </w:rPr>
        <w:t xml:space="preserve"> по Рыльскому, Глушковскому и Кореневскому районам о месте, времени и ответственном за проводимое мероприя</w:t>
      </w:r>
      <w:r w:rsidR="006F04C9" w:rsidRPr="00C05E07">
        <w:rPr>
          <w:rFonts w:ascii="Arial" w:eastAsia="Times New Roman" w:hAnsi="Arial" w:cs="Arial"/>
          <w:sz w:val="24"/>
          <w:szCs w:val="24"/>
          <w:lang w:eastAsia="ru-RU"/>
        </w:rPr>
        <w:softHyphen/>
        <w:t>тие;</w:t>
      </w:r>
    </w:p>
    <w:p w:rsidR="006F04C9" w:rsidRPr="00C05E07" w:rsidRDefault="00C05E07" w:rsidP="00C05E07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6F04C9" w:rsidRPr="00C05E07">
        <w:rPr>
          <w:rFonts w:ascii="Arial" w:hAnsi="Arial" w:cs="Arial"/>
          <w:sz w:val="24"/>
          <w:szCs w:val="24"/>
          <w:lang w:eastAsia="ru-RU"/>
        </w:rPr>
        <w:t>. Организовать дополнительные инструктажи о мерах пожарной безопасно</w:t>
      </w:r>
      <w:r w:rsidR="006F04C9" w:rsidRPr="00C05E07">
        <w:rPr>
          <w:rFonts w:ascii="Arial" w:hAnsi="Arial" w:cs="Arial"/>
          <w:sz w:val="24"/>
          <w:szCs w:val="24"/>
          <w:lang w:eastAsia="ru-RU"/>
        </w:rPr>
        <w:softHyphen/>
        <w:t>сти в ходе весенне-летнего пожароопасного периода с гражданами категории «Группы риска»;</w:t>
      </w:r>
    </w:p>
    <w:p w:rsidR="006F04C9" w:rsidRPr="00C05E07" w:rsidRDefault="00C05E07" w:rsidP="00C05E07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6F04C9" w:rsidRPr="00C05E07">
        <w:rPr>
          <w:rFonts w:ascii="Arial" w:hAnsi="Arial" w:cs="Arial"/>
          <w:sz w:val="24"/>
          <w:szCs w:val="24"/>
          <w:lang w:eastAsia="ru-RU"/>
        </w:rPr>
        <w:t>. Активизировать работу по размещению заметок в сети «Интернет»;</w:t>
      </w:r>
    </w:p>
    <w:p w:rsidR="006F04C9" w:rsidRPr="00C05E07" w:rsidRDefault="00C05E07" w:rsidP="00C05E07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6F04C9" w:rsidRPr="00C05E07">
        <w:rPr>
          <w:rFonts w:ascii="Arial" w:hAnsi="Arial" w:cs="Arial"/>
          <w:sz w:val="24"/>
          <w:szCs w:val="24"/>
          <w:lang w:eastAsia="ru-RU"/>
        </w:rPr>
        <w:t>. Ознакомить граждан с памятками о мерах пожарной безопасности в весен</w:t>
      </w:r>
      <w:r w:rsidR="006F04C9" w:rsidRPr="00C05E07">
        <w:rPr>
          <w:rFonts w:ascii="Arial" w:hAnsi="Arial" w:cs="Arial"/>
          <w:sz w:val="24"/>
          <w:szCs w:val="24"/>
          <w:lang w:eastAsia="ru-RU"/>
        </w:rPr>
        <w:softHyphen/>
        <w:t>не-летний пожароопасный период под роспись;</w:t>
      </w: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7.</w:t>
      </w:r>
      <w:r w:rsidRPr="00C05E07">
        <w:rPr>
          <w:rFonts w:ascii="Arial" w:hAnsi="Arial" w:cs="Arial"/>
          <w:sz w:val="24"/>
          <w:szCs w:val="24"/>
        </w:rPr>
        <w:t xml:space="preserve"> Директорам школ (Погребная Т.В., </w:t>
      </w:r>
      <w:proofErr w:type="spellStart"/>
      <w:r w:rsidRPr="00C05E07">
        <w:rPr>
          <w:rFonts w:ascii="Arial" w:hAnsi="Arial" w:cs="Arial"/>
          <w:sz w:val="24"/>
          <w:szCs w:val="24"/>
        </w:rPr>
        <w:t>Коровяковская</w:t>
      </w:r>
      <w:proofErr w:type="spellEnd"/>
      <w:r w:rsidRPr="00C05E07">
        <w:rPr>
          <w:rFonts w:ascii="Arial" w:hAnsi="Arial" w:cs="Arial"/>
          <w:sz w:val="24"/>
          <w:szCs w:val="24"/>
        </w:rPr>
        <w:t xml:space="preserve"> Т.М.), школы-интерната (Бабкина Н.Н.) организовать беседы с учащимися образовательных учреждений по вопросам безопасности жизнедеятельности и правилам поведения в чрезвычайных ситуациях.</w:t>
      </w: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8</w:t>
      </w:r>
      <w:r w:rsidRPr="00C05E07">
        <w:rPr>
          <w:rFonts w:ascii="Arial" w:hAnsi="Arial" w:cs="Arial"/>
          <w:sz w:val="24"/>
          <w:szCs w:val="24"/>
        </w:rPr>
        <w:t>. Контроль за выполнением настоящего распоряжения оставляю за собой.</w:t>
      </w: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9</w:t>
      </w:r>
      <w:r w:rsidRPr="00C05E07">
        <w:rPr>
          <w:rFonts w:ascii="Arial" w:hAnsi="Arial" w:cs="Arial"/>
          <w:sz w:val="24"/>
          <w:szCs w:val="24"/>
        </w:rPr>
        <w:t xml:space="preserve">. Распоряжение вступает в силу со дня его подписания. </w:t>
      </w:r>
    </w:p>
    <w:p w:rsid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  <w:r w:rsidRPr="00C05E07">
        <w:rPr>
          <w:rFonts w:ascii="Arial" w:hAnsi="Arial" w:cs="Arial"/>
          <w:sz w:val="24"/>
          <w:szCs w:val="24"/>
        </w:rPr>
        <w:t xml:space="preserve">Глава поселка Теткино </w:t>
      </w: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  <w:r w:rsidRPr="00C05E07">
        <w:rPr>
          <w:rFonts w:ascii="Arial" w:hAnsi="Arial" w:cs="Arial"/>
          <w:sz w:val="24"/>
          <w:szCs w:val="24"/>
        </w:rPr>
        <w:t xml:space="preserve">Глушковского района -                                                             С. А. Бершов   </w:t>
      </w: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</w:rPr>
      </w:pPr>
    </w:p>
    <w:p w:rsidR="00C05E07" w:rsidRPr="00C05E07" w:rsidRDefault="00C05E07" w:rsidP="00C05E0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sectPr w:rsidR="00C05E07" w:rsidRPr="00C05E07" w:rsidSect="0024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C9"/>
    <w:rsid w:val="00137097"/>
    <w:rsid w:val="0024544A"/>
    <w:rsid w:val="006043B8"/>
    <w:rsid w:val="006F04C9"/>
    <w:rsid w:val="0074128D"/>
    <w:rsid w:val="008A2DD7"/>
    <w:rsid w:val="00C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01A5"/>
  <w15:docId w15:val="{8CE2089E-33C1-4C61-9DC6-E4ADACC6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E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5</cp:revision>
  <cp:lastPrinted>2020-03-30T10:20:00Z</cp:lastPrinted>
  <dcterms:created xsi:type="dcterms:W3CDTF">2020-03-30T20:01:00Z</dcterms:created>
  <dcterms:modified xsi:type="dcterms:W3CDTF">2020-03-30T10:23:00Z</dcterms:modified>
</cp:coreProperties>
</file>