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8DABD" w14:textId="77777777" w:rsidR="009F20A2" w:rsidRPr="003A223C" w:rsidRDefault="00753F75" w:rsidP="003A223C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</w:rPr>
      </w:pPr>
      <w:r w:rsidRPr="003A223C">
        <w:rPr>
          <w:rFonts w:ascii="Arial" w:hAnsi="Arial" w:cs="Arial"/>
          <w:b/>
          <w:bCs/>
          <w:kern w:val="32"/>
          <w:sz w:val="32"/>
          <w:szCs w:val="32"/>
        </w:rPr>
        <w:t>РОССИЙСКАЯ ФЕДЕРАЦИЯ</w:t>
      </w:r>
    </w:p>
    <w:p w14:paraId="18AC5EA7" w14:textId="77777777" w:rsidR="009F20A2" w:rsidRPr="003A223C" w:rsidRDefault="00753F75" w:rsidP="003A223C">
      <w:pPr>
        <w:keepNext/>
        <w:spacing w:after="0"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</w:rPr>
      </w:pPr>
      <w:r w:rsidRPr="003A223C">
        <w:rPr>
          <w:rFonts w:ascii="Arial" w:hAnsi="Arial" w:cs="Arial"/>
          <w:b/>
          <w:bCs/>
          <w:kern w:val="32"/>
          <w:sz w:val="32"/>
          <w:szCs w:val="32"/>
        </w:rPr>
        <w:t>АДМИНИСТРАЦИЯ ПОСЕЛКА ТЕТКИНО</w:t>
      </w:r>
    </w:p>
    <w:p w14:paraId="27B7E5EA" w14:textId="77777777" w:rsidR="009F20A2" w:rsidRPr="003A223C" w:rsidRDefault="00753F75" w:rsidP="003A223C">
      <w:pPr>
        <w:spacing w:after="0" w:line="256" w:lineRule="auto"/>
        <w:jc w:val="center"/>
        <w:rPr>
          <w:rFonts w:ascii="Arial" w:hAnsi="Arial" w:cs="Arial"/>
          <w:b/>
          <w:sz w:val="32"/>
          <w:szCs w:val="32"/>
        </w:rPr>
      </w:pPr>
      <w:r w:rsidRPr="003A223C">
        <w:rPr>
          <w:rFonts w:ascii="Arial" w:hAnsi="Arial" w:cs="Arial"/>
          <w:b/>
          <w:sz w:val="32"/>
          <w:szCs w:val="32"/>
        </w:rPr>
        <w:t xml:space="preserve">ГЛУШКОВСКОГО РАЙОНА </w:t>
      </w:r>
    </w:p>
    <w:p w14:paraId="54FC1327" w14:textId="77777777" w:rsidR="009F20A2" w:rsidRPr="003A223C" w:rsidRDefault="00753F75" w:rsidP="003A223C">
      <w:pPr>
        <w:spacing w:after="0" w:line="256" w:lineRule="auto"/>
        <w:jc w:val="center"/>
        <w:rPr>
          <w:rFonts w:ascii="Arial" w:hAnsi="Arial" w:cs="Arial"/>
          <w:b/>
          <w:sz w:val="32"/>
          <w:szCs w:val="32"/>
        </w:rPr>
      </w:pPr>
      <w:r w:rsidRPr="003A223C">
        <w:rPr>
          <w:rFonts w:ascii="Arial" w:hAnsi="Arial" w:cs="Arial"/>
          <w:b/>
          <w:sz w:val="32"/>
          <w:szCs w:val="32"/>
        </w:rPr>
        <w:t>КУРСКОЙ ОБЛАСТИ</w:t>
      </w:r>
    </w:p>
    <w:p w14:paraId="6577B481" w14:textId="77777777" w:rsidR="009F20A2" w:rsidRPr="003A223C" w:rsidRDefault="00753F75">
      <w:pPr>
        <w:widowControl w:val="0"/>
        <w:overflowPunct w:val="0"/>
        <w:autoSpaceDE w:val="0"/>
        <w:autoSpaceDN w:val="0"/>
        <w:adjustRightInd w:val="0"/>
        <w:spacing w:before="440" w:after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3A223C">
        <w:rPr>
          <w:rFonts w:ascii="Arial" w:hAnsi="Arial" w:cs="Arial"/>
          <w:b/>
          <w:sz w:val="32"/>
          <w:szCs w:val="32"/>
        </w:rPr>
        <w:t>ПОСТАНОВЛЕНИЕ</w:t>
      </w:r>
    </w:p>
    <w:p w14:paraId="3C54A3F0" w14:textId="77777777" w:rsidR="009F20A2" w:rsidRPr="003A223C" w:rsidRDefault="009F20A2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1621F752" w14:textId="621BCC8A" w:rsidR="009F20A2" w:rsidRPr="003A223C" w:rsidRDefault="00753F75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3A223C">
        <w:rPr>
          <w:rFonts w:ascii="Arial" w:hAnsi="Arial" w:cs="Arial"/>
          <w:sz w:val="24"/>
          <w:szCs w:val="24"/>
          <w:u w:val="single"/>
        </w:rPr>
        <w:t xml:space="preserve">от </w:t>
      </w:r>
      <w:r w:rsidR="00D35D52" w:rsidRPr="003A223C">
        <w:rPr>
          <w:rFonts w:ascii="Arial" w:hAnsi="Arial" w:cs="Arial"/>
          <w:sz w:val="24"/>
          <w:szCs w:val="24"/>
          <w:u w:val="single"/>
        </w:rPr>
        <w:t>01</w:t>
      </w:r>
      <w:r w:rsidR="003F757D" w:rsidRPr="003A223C">
        <w:rPr>
          <w:rFonts w:ascii="Arial" w:hAnsi="Arial" w:cs="Arial"/>
          <w:sz w:val="24"/>
          <w:szCs w:val="24"/>
          <w:u w:val="single"/>
        </w:rPr>
        <w:t>.07</w:t>
      </w:r>
      <w:r w:rsidRPr="003A223C">
        <w:rPr>
          <w:rFonts w:ascii="Arial" w:hAnsi="Arial" w:cs="Arial"/>
          <w:sz w:val="24"/>
          <w:szCs w:val="24"/>
          <w:u w:val="single"/>
        </w:rPr>
        <w:t>.</w:t>
      </w:r>
      <w:r w:rsidR="003F757D" w:rsidRPr="003A223C">
        <w:rPr>
          <w:rFonts w:ascii="Arial" w:hAnsi="Arial" w:cs="Arial"/>
          <w:sz w:val="24"/>
          <w:szCs w:val="24"/>
          <w:u w:val="single"/>
        </w:rPr>
        <w:t>202</w:t>
      </w:r>
      <w:r w:rsidR="00D35D52" w:rsidRPr="003A223C">
        <w:rPr>
          <w:rFonts w:ascii="Arial" w:hAnsi="Arial" w:cs="Arial"/>
          <w:sz w:val="24"/>
          <w:szCs w:val="24"/>
          <w:u w:val="single"/>
        </w:rPr>
        <w:t>4</w:t>
      </w:r>
      <w:r w:rsidRPr="003A223C">
        <w:rPr>
          <w:rFonts w:ascii="Arial" w:hAnsi="Arial" w:cs="Arial"/>
          <w:sz w:val="24"/>
          <w:szCs w:val="24"/>
          <w:u w:val="single"/>
        </w:rPr>
        <w:t xml:space="preserve"> года № </w:t>
      </w:r>
      <w:r w:rsidR="00D35D52" w:rsidRPr="003A223C">
        <w:rPr>
          <w:rFonts w:ascii="Arial" w:hAnsi="Arial" w:cs="Arial"/>
          <w:sz w:val="24"/>
          <w:szCs w:val="24"/>
          <w:u w:val="single"/>
        </w:rPr>
        <w:t>78</w:t>
      </w:r>
    </w:p>
    <w:p w14:paraId="3019C30E" w14:textId="77777777" w:rsidR="009F20A2" w:rsidRPr="003A223C" w:rsidRDefault="009F20A2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675CC7C0" w14:textId="77777777" w:rsidR="009F20A2" w:rsidRPr="003A223C" w:rsidRDefault="00753F7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A223C">
        <w:rPr>
          <w:rFonts w:ascii="Arial" w:hAnsi="Arial" w:cs="Arial"/>
          <w:b/>
          <w:sz w:val="24"/>
          <w:szCs w:val="24"/>
        </w:rPr>
        <w:t>Об утверждении отчета о реализации</w:t>
      </w:r>
    </w:p>
    <w:p w14:paraId="6D67FE84" w14:textId="3335297B" w:rsidR="009F20A2" w:rsidRPr="003A223C" w:rsidRDefault="00753F75">
      <w:pPr>
        <w:spacing w:after="0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3A223C">
        <w:rPr>
          <w:rFonts w:ascii="Arial" w:hAnsi="Arial" w:cs="Arial"/>
          <w:b/>
          <w:sz w:val="24"/>
          <w:szCs w:val="24"/>
        </w:rPr>
        <w:t>муниципальной программы «Формирование современной городской среды в поселке Теткино Глушковского района Курской об</w:t>
      </w:r>
      <w:r w:rsidR="003F757D" w:rsidRPr="003A223C">
        <w:rPr>
          <w:rFonts w:ascii="Arial" w:hAnsi="Arial" w:cs="Arial"/>
          <w:b/>
          <w:sz w:val="24"/>
          <w:szCs w:val="24"/>
        </w:rPr>
        <w:t>ласти на 2018-2024 годы» за 202</w:t>
      </w:r>
      <w:r w:rsidR="00D35D52" w:rsidRPr="003A223C">
        <w:rPr>
          <w:rFonts w:ascii="Arial" w:hAnsi="Arial" w:cs="Arial"/>
          <w:b/>
          <w:sz w:val="24"/>
          <w:szCs w:val="24"/>
        </w:rPr>
        <w:t>3</w:t>
      </w:r>
      <w:r w:rsidRPr="003A223C">
        <w:rPr>
          <w:rFonts w:ascii="Arial" w:hAnsi="Arial" w:cs="Arial"/>
          <w:b/>
          <w:sz w:val="24"/>
          <w:szCs w:val="24"/>
        </w:rPr>
        <w:t xml:space="preserve"> год</w:t>
      </w:r>
    </w:p>
    <w:p w14:paraId="499C1220" w14:textId="77777777" w:rsidR="009F20A2" w:rsidRPr="003A223C" w:rsidRDefault="009F20A2">
      <w:pPr>
        <w:spacing w:after="0"/>
        <w:ind w:right="1416"/>
        <w:rPr>
          <w:rFonts w:ascii="Arial" w:hAnsi="Arial" w:cs="Arial"/>
          <w:sz w:val="28"/>
          <w:szCs w:val="28"/>
        </w:rPr>
      </w:pPr>
    </w:p>
    <w:p w14:paraId="03703F5A" w14:textId="77777777" w:rsidR="009F20A2" w:rsidRPr="003A223C" w:rsidRDefault="009F20A2">
      <w:pPr>
        <w:spacing w:after="0"/>
        <w:ind w:right="1416"/>
        <w:rPr>
          <w:rFonts w:ascii="Arial" w:hAnsi="Arial" w:cs="Arial"/>
          <w:sz w:val="28"/>
          <w:szCs w:val="28"/>
        </w:rPr>
      </w:pPr>
    </w:p>
    <w:p w14:paraId="043B1E7D" w14:textId="660799A2" w:rsidR="009F20A2" w:rsidRPr="003A223C" w:rsidRDefault="00753F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3A223C">
        <w:rPr>
          <w:rFonts w:ascii="Arial" w:hAnsi="Arial" w:cs="Arial"/>
          <w:sz w:val="24"/>
          <w:szCs w:val="24"/>
        </w:rPr>
        <w:t xml:space="preserve"> </w:t>
      </w:r>
      <w:r w:rsidR="00D35D52" w:rsidRPr="003A223C">
        <w:rPr>
          <w:rFonts w:ascii="Arial" w:hAnsi="Arial" w:cs="Arial"/>
          <w:sz w:val="24"/>
          <w:szCs w:val="24"/>
        </w:rPr>
        <w:t xml:space="preserve">    </w:t>
      </w:r>
      <w:r w:rsidRPr="003A223C">
        <w:rPr>
          <w:rFonts w:ascii="Arial" w:hAnsi="Arial" w:cs="Arial"/>
          <w:sz w:val="24"/>
          <w:szCs w:val="24"/>
        </w:rPr>
        <w:t xml:space="preserve">  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поселка Теткино Глушковского района Курской области от 14.10.2013г. № 21 «Об утверждении Порядка принятия решений о разработке муниципальных программ поселка Теткино Глушковского района Курской области, их формирования, реализации и проведения оценки эффективности» Администрация поселка Теткино Глушковского района Курской области</w:t>
      </w:r>
      <w:r w:rsidR="00D35D52" w:rsidRPr="003A223C">
        <w:rPr>
          <w:rFonts w:ascii="Arial" w:hAnsi="Arial" w:cs="Arial"/>
          <w:sz w:val="24"/>
          <w:szCs w:val="24"/>
        </w:rPr>
        <w:t xml:space="preserve"> </w:t>
      </w:r>
      <w:r w:rsidRPr="003A223C">
        <w:rPr>
          <w:rFonts w:ascii="Arial" w:hAnsi="Arial" w:cs="Arial"/>
          <w:sz w:val="24"/>
          <w:szCs w:val="24"/>
        </w:rPr>
        <w:t>ПОСТАНОВЛЯЕТ:</w:t>
      </w:r>
    </w:p>
    <w:p w14:paraId="6B0D5D20" w14:textId="77777777" w:rsidR="009F20A2" w:rsidRPr="003A223C" w:rsidRDefault="009F20A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ABA8BE8" w14:textId="571ADB24" w:rsidR="009F20A2" w:rsidRPr="003A223C" w:rsidRDefault="00753F75">
      <w:pPr>
        <w:tabs>
          <w:tab w:val="left" w:pos="6840"/>
        </w:tabs>
        <w:spacing w:after="0"/>
        <w:ind w:right="-6"/>
        <w:jc w:val="both"/>
        <w:rPr>
          <w:rFonts w:ascii="Arial" w:hAnsi="Arial" w:cs="Arial"/>
          <w:sz w:val="24"/>
          <w:szCs w:val="24"/>
        </w:rPr>
      </w:pPr>
      <w:r w:rsidRPr="003A223C">
        <w:rPr>
          <w:rFonts w:ascii="Arial" w:hAnsi="Arial" w:cs="Arial"/>
          <w:sz w:val="24"/>
          <w:szCs w:val="24"/>
        </w:rPr>
        <w:t xml:space="preserve">       1. Утвердить отчет о реализации муниципальной программы «Формирование современной городской среды в поселке Теткино Глушковского района Курской области на 2018-2024 г</w:t>
      </w:r>
      <w:r w:rsidR="003F757D" w:rsidRPr="003A223C">
        <w:rPr>
          <w:rFonts w:ascii="Arial" w:hAnsi="Arial" w:cs="Arial"/>
          <w:sz w:val="24"/>
          <w:szCs w:val="24"/>
        </w:rPr>
        <w:t>оды» за 202</w:t>
      </w:r>
      <w:r w:rsidR="00D35D52" w:rsidRPr="003A223C">
        <w:rPr>
          <w:rFonts w:ascii="Arial" w:hAnsi="Arial" w:cs="Arial"/>
          <w:sz w:val="24"/>
          <w:szCs w:val="24"/>
        </w:rPr>
        <w:t xml:space="preserve">3 </w:t>
      </w:r>
      <w:r w:rsidRPr="003A223C">
        <w:rPr>
          <w:rFonts w:ascii="Arial" w:hAnsi="Arial" w:cs="Arial"/>
          <w:sz w:val="24"/>
          <w:szCs w:val="24"/>
        </w:rPr>
        <w:t>год.</w:t>
      </w:r>
    </w:p>
    <w:p w14:paraId="61964A13" w14:textId="77777777" w:rsidR="009F20A2" w:rsidRPr="003A223C" w:rsidRDefault="009F20A2">
      <w:pPr>
        <w:tabs>
          <w:tab w:val="left" w:pos="6840"/>
        </w:tabs>
        <w:spacing w:after="0"/>
        <w:ind w:right="1416"/>
        <w:jc w:val="both"/>
        <w:rPr>
          <w:rFonts w:ascii="Arial" w:hAnsi="Arial" w:cs="Arial"/>
          <w:sz w:val="24"/>
          <w:szCs w:val="24"/>
        </w:rPr>
      </w:pPr>
    </w:p>
    <w:p w14:paraId="5DA4B269" w14:textId="4281661D" w:rsidR="009F20A2" w:rsidRPr="003A223C" w:rsidRDefault="00753F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3A223C">
        <w:rPr>
          <w:rFonts w:ascii="Arial" w:hAnsi="Arial" w:cs="Arial"/>
          <w:sz w:val="24"/>
          <w:szCs w:val="24"/>
        </w:rPr>
        <w:t xml:space="preserve">       2. Настоящее постановление вступает в силу со дня его подписания и </w:t>
      </w:r>
      <w:r w:rsidRPr="003A223C">
        <w:rPr>
          <w:rFonts w:ascii="Arial" w:hAnsi="Arial" w:cs="Arial"/>
          <w:bCs/>
          <w:sz w:val="24"/>
          <w:szCs w:val="24"/>
        </w:rPr>
        <w:t>подлежит обнародованию на о</w:t>
      </w:r>
      <w:r w:rsidRPr="003A223C">
        <w:rPr>
          <w:rFonts w:ascii="Arial" w:hAnsi="Arial" w:cs="Arial"/>
          <w:sz w:val="24"/>
          <w:szCs w:val="24"/>
        </w:rPr>
        <w:t>фициальном сайте Администрации поселка Теткино Глушковского района в сети «Интернет»</w:t>
      </w:r>
      <w:r w:rsidRPr="003A223C">
        <w:rPr>
          <w:rFonts w:ascii="Arial" w:hAnsi="Arial" w:cs="Arial"/>
          <w:bCs/>
          <w:sz w:val="24"/>
          <w:szCs w:val="24"/>
        </w:rPr>
        <w:t>.</w:t>
      </w:r>
    </w:p>
    <w:p w14:paraId="125D5B7C" w14:textId="77777777" w:rsidR="009F20A2" w:rsidRPr="003A223C" w:rsidRDefault="009F20A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28B68C2" w14:textId="77777777" w:rsidR="009F20A2" w:rsidRPr="003A223C" w:rsidRDefault="009F20A2">
      <w:pPr>
        <w:spacing w:after="0"/>
        <w:rPr>
          <w:rFonts w:ascii="Arial" w:hAnsi="Arial" w:cs="Arial"/>
          <w:sz w:val="24"/>
          <w:szCs w:val="24"/>
        </w:rPr>
      </w:pPr>
    </w:p>
    <w:p w14:paraId="593EA39B" w14:textId="77777777" w:rsidR="009F20A2" w:rsidRPr="003A223C" w:rsidRDefault="00753F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3A223C">
        <w:rPr>
          <w:rFonts w:ascii="Arial" w:hAnsi="Arial" w:cs="Arial"/>
          <w:sz w:val="24"/>
          <w:szCs w:val="24"/>
        </w:rPr>
        <w:t xml:space="preserve"> Глава поселка Теткино</w:t>
      </w:r>
    </w:p>
    <w:p w14:paraId="531755F0" w14:textId="7D8F7922" w:rsidR="009F20A2" w:rsidRPr="003A223C" w:rsidRDefault="00753F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3A223C">
        <w:rPr>
          <w:rFonts w:ascii="Arial" w:hAnsi="Arial" w:cs="Arial"/>
          <w:sz w:val="24"/>
          <w:szCs w:val="24"/>
        </w:rPr>
        <w:t xml:space="preserve"> Глушковского района   </w:t>
      </w:r>
      <w:r w:rsidR="003F757D" w:rsidRPr="003A223C">
        <w:rPr>
          <w:rFonts w:ascii="Arial" w:hAnsi="Arial" w:cs="Arial"/>
          <w:sz w:val="24"/>
          <w:szCs w:val="24"/>
        </w:rPr>
        <w:t xml:space="preserve">-                    </w:t>
      </w:r>
      <w:r w:rsidR="003A223C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3F757D" w:rsidRPr="003A223C">
        <w:rPr>
          <w:rFonts w:ascii="Arial" w:hAnsi="Arial" w:cs="Arial"/>
          <w:sz w:val="24"/>
          <w:szCs w:val="24"/>
        </w:rPr>
        <w:t>С.В.</w:t>
      </w:r>
      <w:r w:rsidR="003A22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57D" w:rsidRPr="003A223C">
        <w:rPr>
          <w:rFonts w:ascii="Arial" w:hAnsi="Arial" w:cs="Arial"/>
          <w:sz w:val="24"/>
          <w:szCs w:val="24"/>
        </w:rPr>
        <w:t>Призенко</w:t>
      </w:r>
      <w:proofErr w:type="spellEnd"/>
    </w:p>
    <w:p w14:paraId="4148AFDB" w14:textId="77777777" w:rsidR="003F757D" w:rsidRPr="003A223C" w:rsidRDefault="003F757D">
      <w:pPr>
        <w:shd w:val="clear" w:color="auto" w:fill="FFFFFF"/>
        <w:spacing w:after="0" w:line="240" w:lineRule="exact"/>
        <w:ind w:left="5954"/>
        <w:jc w:val="center"/>
        <w:rPr>
          <w:rFonts w:ascii="Arial" w:hAnsi="Arial" w:cs="Arial"/>
          <w:color w:val="000000"/>
          <w:spacing w:val="-2"/>
        </w:rPr>
      </w:pPr>
    </w:p>
    <w:p w14:paraId="48EEF605" w14:textId="77777777" w:rsidR="003A223C" w:rsidRDefault="003A223C" w:rsidP="00EA12F6">
      <w:pPr>
        <w:shd w:val="clear" w:color="auto" w:fill="FFFFFF"/>
        <w:spacing w:after="0" w:line="240" w:lineRule="exact"/>
        <w:ind w:left="5954"/>
        <w:jc w:val="right"/>
        <w:rPr>
          <w:rFonts w:ascii="Arial" w:hAnsi="Arial" w:cs="Arial"/>
          <w:color w:val="000000"/>
          <w:spacing w:val="-2"/>
        </w:rPr>
      </w:pPr>
    </w:p>
    <w:p w14:paraId="2D1DD8CD" w14:textId="77777777" w:rsidR="003A223C" w:rsidRDefault="003A223C" w:rsidP="00EA12F6">
      <w:pPr>
        <w:shd w:val="clear" w:color="auto" w:fill="FFFFFF"/>
        <w:spacing w:after="0" w:line="240" w:lineRule="exact"/>
        <w:ind w:left="5954"/>
        <w:jc w:val="right"/>
        <w:rPr>
          <w:rFonts w:ascii="Arial" w:hAnsi="Arial" w:cs="Arial"/>
          <w:color w:val="000000"/>
          <w:spacing w:val="-2"/>
        </w:rPr>
      </w:pPr>
    </w:p>
    <w:p w14:paraId="0A1B834E" w14:textId="77777777" w:rsidR="003A223C" w:rsidRDefault="003A223C" w:rsidP="00EA12F6">
      <w:pPr>
        <w:shd w:val="clear" w:color="auto" w:fill="FFFFFF"/>
        <w:spacing w:after="0" w:line="240" w:lineRule="exact"/>
        <w:ind w:left="5954"/>
        <w:jc w:val="right"/>
        <w:rPr>
          <w:rFonts w:ascii="Arial" w:hAnsi="Arial" w:cs="Arial"/>
          <w:color w:val="000000"/>
          <w:spacing w:val="-2"/>
        </w:rPr>
      </w:pPr>
    </w:p>
    <w:p w14:paraId="0DFF4FC1" w14:textId="77777777" w:rsidR="003A223C" w:rsidRDefault="003A223C" w:rsidP="00EA12F6">
      <w:pPr>
        <w:shd w:val="clear" w:color="auto" w:fill="FFFFFF"/>
        <w:spacing w:after="0" w:line="240" w:lineRule="exact"/>
        <w:ind w:left="5954"/>
        <w:jc w:val="right"/>
        <w:rPr>
          <w:rFonts w:ascii="Arial" w:hAnsi="Arial" w:cs="Arial"/>
          <w:color w:val="000000"/>
          <w:spacing w:val="-2"/>
        </w:rPr>
      </w:pPr>
    </w:p>
    <w:p w14:paraId="150B60DB" w14:textId="77777777" w:rsidR="003A223C" w:rsidRDefault="003A223C" w:rsidP="00EA12F6">
      <w:pPr>
        <w:shd w:val="clear" w:color="auto" w:fill="FFFFFF"/>
        <w:spacing w:after="0" w:line="240" w:lineRule="exact"/>
        <w:ind w:left="5954"/>
        <w:jc w:val="right"/>
        <w:rPr>
          <w:rFonts w:ascii="Arial" w:hAnsi="Arial" w:cs="Arial"/>
          <w:color w:val="000000"/>
          <w:spacing w:val="-2"/>
        </w:rPr>
      </w:pPr>
    </w:p>
    <w:p w14:paraId="4823DBF1" w14:textId="77777777" w:rsidR="003A223C" w:rsidRDefault="003A223C" w:rsidP="00EA12F6">
      <w:pPr>
        <w:shd w:val="clear" w:color="auto" w:fill="FFFFFF"/>
        <w:spacing w:after="0" w:line="240" w:lineRule="exact"/>
        <w:ind w:left="5954"/>
        <w:jc w:val="right"/>
        <w:rPr>
          <w:rFonts w:ascii="Arial" w:hAnsi="Arial" w:cs="Arial"/>
          <w:color w:val="000000"/>
          <w:spacing w:val="-2"/>
        </w:rPr>
      </w:pPr>
    </w:p>
    <w:p w14:paraId="4259FC84" w14:textId="77777777" w:rsidR="003A223C" w:rsidRDefault="003A223C" w:rsidP="00EA12F6">
      <w:pPr>
        <w:shd w:val="clear" w:color="auto" w:fill="FFFFFF"/>
        <w:spacing w:after="0" w:line="240" w:lineRule="exact"/>
        <w:ind w:left="5954"/>
        <w:jc w:val="right"/>
        <w:rPr>
          <w:rFonts w:ascii="Arial" w:hAnsi="Arial" w:cs="Arial"/>
          <w:color w:val="000000"/>
          <w:spacing w:val="-2"/>
        </w:rPr>
      </w:pPr>
    </w:p>
    <w:p w14:paraId="5C05BABE" w14:textId="77777777" w:rsidR="003A223C" w:rsidRDefault="003A223C" w:rsidP="00EA12F6">
      <w:pPr>
        <w:shd w:val="clear" w:color="auto" w:fill="FFFFFF"/>
        <w:spacing w:after="0" w:line="240" w:lineRule="exact"/>
        <w:ind w:left="5954"/>
        <w:jc w:val="right"/>
        <w:rPr>
          <w:rFonts w:ascii="Arial" w:hAnsi="Arial" w:cs="Arial"/>
          <w:color w:val="000000"/>
          <w:spacing w:val="-2"/>
        </w:rPr>
      </w:pPr>
    </w:p>
    <w:p w14:paraId="5C2DC3F5" w14:textId="77777777" w:rsidR="003A223C" w:rsidRDefault="003A223C" w:rsidP="00EA12F6">
      <w:pPr>
        <w:shd w:val="clear" w:color="auto" w:fill="FFFFFF"/>
        <w:spacing w:after="0" w:line="240" w:lineRule="exact"/>
        <w:ind w:left="5954"/>
        <w:jc w:val="right"/>
        <w:rPr>
          <w:rFonts w:ascii="Arial" w:hAnsi="Arial" w:cs="Arial"/>
          <w:color w:val="000000"/>
          <w:spacing w:val="-2"/>
        </w:rPr>
      </w:pPr>
    </w:p>
    <w:p w14:paraId="1C8F2BF8" w14:textId="62D9E4DC" w:rsidR="009F20A2" w:rsidRPr="003A223C" w:rsidRDefault="00753F75" w:rsidP="00EA12F6">
      <w:pPr>
        <w:shd w:val="clear" w:color="auto" w:fill="FFFFFF"/>
        <w:spacing w:after="0" w:line="240" w:lineRule="exact"/>
        <w:ind w:left="5954"/>
        <w:jc w:val="right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  <w:r w:rsidRPr="003A223C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lastRenderedPageBreak/>
        <w:t>Утвержден</w:t>
      </w:r>
    </w:p>
    <w:p w14:paraId="3B96808B" w14:textId="77777777" w:rsidR="009F20A2" w:rsidRPr="003A223C" w:rsidRDefault="00753F75" w:rsidP="00EA12F6">
      <w:pPr>
        <w:shd w:val="clear" w:color="auto" w:fill="FFFFFF"/>
        <w:spacing w:after="0" w:line="240" w:lineRule="exact"/>
        <w:ind w:left="5954"/>
        <w:jc w:val="right"/>
        <w:rPr>
          <w:rFonts w:ascii="Arial" w:hAnsi="Arial" w:cs="Arial"/>
          <w:b/>
          <w:bCs/>
          <w:sz w:val="24"/>
          <w:szCs w:val="24"/>
        </w:rPr>
      </w:pPr>
      <w:r w:rsidRPr="003A223C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постановлением</w:t>
      </w:r>
      <w:r w:rsidRPr="003A223C">
        <w:rPr>
          <w:rFonts w:ascii="Arial" w:hAnsi="Arial" w:cs="Arial"/>
          <w:b/>
          <w:bCs/>
          <w:sz w:val="24"/>
          <w:szCs w:val="24"/>
        </w:rPr>
        <w:t xml:space="preserve"> Администрации</w:t>
      </w:r>
    </w:p>
    <w:p w14:paraId="587611B6" w14:textId="0CF62EA6" w:rsidR="009F20A2" w:rsidRPr="003A223C" w:rsidRDefault="00753F75" w:rsidP="00EA12F6">
      <w:pPr>
        <w:shd w:val="clear" w:color="auto" w:fill="FFFFFF"/>
        <w:spacing w:after="0" w:line="240" w:lineRule="exact"/>
        <w:ind w:left="5954"/>
        <w:jc w:val="right"/>
        <w:rPr>
          <w:rFonts w:ascii="Arial" w:hAnsi="Arial" w:cs="Arial"/>
          <w:b/>
          <w:bCs/>
          <w:sz w:val="24"/>
          <w:szCs w:val="24"/>
        </w:rPr>
      </w:pPr>
      <w:r w:rsidRPr="003A223C">
        <w:rPr>
          <w:rFonts w:ascii="Arial" w:hAnsi="Arial" w:cs="Arial"/>
          <w:b/>
          <w:bCs/>
          <w:sz w:val="24"/>
          <w:szCs w:val="24"/>
        </w:rPr>
        <w:t xml:space="preserve">поселка Теткино Глушковского района от   </w:t>
      </w:r>
      <w:r w:rsidR="00D35D52" w:rsidRPr="003A223C">
        <w:rPr>
          <w:rFonts w:ascii="Arial" w:hAnsi="Arial" w:cs="Arial"/>
          <w:b/>
          <w:bCs/>
          <w:sz w:val="24"/>
          <w:szCs w:val="24"/>
        </w:rPr>
        <w:t>01</w:t>
      </w:r>
      <w:r w:rsidR="003F757D" w:rsidRPr="003A223C">
        <w:rPr>
          <w:rFonts w:ascii="Arial" w:hAnsi="Arial" w:cs="Arial"/>
          <w:b/>
          <w:bCs/>
          <w:sz w:val="24"/>
          <w:szCs w:val="24"/>
        </w:rPr>
        <w:t>.07</w:t>
      </w:r>
      <w:r w:rsidRPr="003A223C">
        <w:rPr>
          <w:rFonts w:ascii="Arial" w:hAnsi="Arial" w:cs="Arial"/>
          <w:b/>
          <w:bCs/>
          <w:sz w:val="24"/>
          <w:szCs w:val="24"/>
        </w:rPr>
        <w:t>.</w:t>
      </w:r>
      <w:r w:rsidR="003F757D" w:rsidRPr="003A223C">
        <w:rPr>
          <w:rFonts w:ascii="Arial" w:hAnsi="Arial" w:cs="Arial"/>
          <w:b/>
          <w:bCs/>
          <w:sz w:val="24"/>
          <w:szCs w:val="24"/>
        </w:rPr>
        <w:t xml:space="preserve"> 202</w:t>
      </w:r>
      <w:r w:rsidR="00D35D52" w:rsidRPr="003A223C">
        <w:rPr>
          <w:rFonts w:ascii="Arial" w:hAnsi="Arial" w:cs="Arial"/>
          <w:b/>
          <w:bCs/>
          <w:sz w:val="24"/>
          <w:szCs w:val="24"/>
        </w:rPr>
        <w:t>4</w:t>
      </w:r>
      <w:r w:rsidRPr="003A223C">
        <w:rPr>
          <w:rFonts w:ascii="Arial" w:hAnsi="Arial" w:cs="Arial"/>
          <w:b/>
          <w:bCs/>
          <w:sz w:val="24"/>
          <w:szCs w:val="24"/>
        </w:rPr>
        <w:t xml:space="preserve"> г. № </w:t>
      </w:r>
      <w:r w:rsidR="00D35D52" w:rsidRPr="003A223C">
        <w:rPr>
          <w:rFonts w:ascii="Arial" w:hAnsi="Arial" w:cs="Arial"/>
          <w:b/>
          <w:bCs/>
          <w:sz w:val="24"/>
          <w:szCs w:val="24"/>
        </w:rPr>
        <w:t>78</w:t>
      </w:r>
    </w:p>
    <w:p w14:paraId="44925533" w14:textId="77777777" w:rsidR="009F20A2" w:rsidRPr="003A223C" w:rsidRDefault="009F20A2" w:rsidP="00EA12F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3CDB5673" w14:textId="77777777" w:rsidR="009F20A2" w:rsidRPr="003A223C" w:rsidRDefault="009F20A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14:paraId="45905A36" w14:textId="77777777" w:rsidR="009F20A2" w:rsidRPr="003A223C" w:rsidRDefault="00753F7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3A223C">
        <w:rPr>
          <w:rFonts w:ascii="Arial" w:hAnsi="Arial" w:cs="Arial"/>
          <w:bCs/>
          <w:sz w:val="24"/>
          <w:szCs w:val="24"/>
        </w:rPr>
        <w:t>ГОДОВОЙ ОТЧЕТ</w:t>
      </w:r>
    </w:p>
    <w:p w14:paraId="4DE19AB0" w14:textId="77777777" w:rsidR="009F20A2" w:rsidRPr="003A223C" w:rsidRDefault="00753F7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3A223C">
        <w:rPr>
          <w:rFonts w:ascii="Arial" w:hAnsi="Arial" w:cs="Arial"/>
          <w:sz w:val="24"/>
          <w:szCs w:val="24"/>
        </w:rPr>
        <w:t>о выполнении муниципальной программы</w:t>
      </w:r>
    </w:p>
    <w:p w14:paraId="62F8404E" w14:textId="1E3FB457" w:rsidR="009F20A2" w:rsidRPr="003A223C" w:rsidRDefault="00753F75">
      <w:pPr>
        <w:spacing w:after="0"/>
        <w:ind w:right="-6"/>
        <w:jc w:val="center"/>
        <w:rPr>
          <w:rFonts w:ascii="Arial" w:hAnsi="Arial" w:cs="Arial"/>
          <w:sz w:val="24"/>
          <w:szCs w:val="24"/>
        </w:rPr>
      </w:pPr>
      <w:r w:rsidRPr="003A223C">
        <w:rPr>
          <w:rFonts w:ascii="Arial" w:hAnsi="Arial" w:cs="Arial"/>
          <w:sz w:val="24"/>
          <w:szCs w:val="24"/>
        </w:rPr>
        <w:t>«Формирование современной городской среды в поселке Теткино Глушковского района Курской обл</w:t>
      </w:r>
      <w:r w:rsidR="00441EA6" w:rsidRPr="003A223C">
        <w:rPr>
          <w:rFonts w:ascii="Arial" w:hAnsi="Arial" w:cs="Arial"/>
          <w:sz w:val="24"/>
          <w:szCs w:val="24"/>
        </w:rPr>
        <w:t>асти на 2018-2024 годы» за 2023</w:t>
      </w:r>
      <w:r w:rsidRPr="003A223C">
        <w:rPr>
          <w:rFonts w:ascii="Arial" w:hAnsi="Arial" w:cs="Arial"/>
          <w:sz w:val="24"/>
          <w:szCs w:val="24"/>
        </w:rPr>
        <w:t xml:space="preserve"> год.</w:t>
      </w:r>
    </w:p>
    <w:p w14:paraId="68C7DF87" w14:textId="77777777" w:rsidR="009F20A2" w:rsidRPr="003A223C" w:rsidRDefault="009F20A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6D72D29" w14:textId="77777777" w:rsidR="009F20A2" w:rsidRPr="003A223C" w:rsidRDefault="009F20A2">
      <w:pPr>
        <w:spacing w:after="0"/>
        <w:rPr>
          <w:rFonts w:ascii="Arial" w:hAnsi="Arial" w:cs="Arial"/>
          <w:sz w:val="24"/>
          <w:szCs w:val="24"/>
        </w:rPr>
      </w:pPr>
    </w:p>
    <w:p w14:paraId="17EC660C" w14:textId="77777777" w:rsidR="009F20A2" w:rsidRPr="003A223C" w:rsidRDefault="00753F7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3A223C">
        <w:rPr>
          <w:rFonts w:ascii="Arial" w:hAnsi="Arial" w:cs="Arial"/>
          <w:bCs/>
          <w:sz w:val="24"/>
          <w:szCs w:val="24"/>
        </w:rPr>
        <w:t>Отчет</w:t>
      </w:r>
    </w:p>
    <w:p w14:paraId="6313A044" w14:textId="57EBA236" w:rsidR="009F20A2" w:rsidRPr="003A223C" w:rsidRDefault="00753F75">
      <w:pPr>
        <w:spacing w:after="0"/>
        <w:ind w:right="-6"/>
        <w:jc w:val="center"/>
        <w:rPr>
          <w:rFonts w:ascii="Arial" w:hAnsi="Arial" w:cs="Arial"/>
          <w:sz w:val="24"/>
          <w:szCs w:val="24"/>
        </w:rPr>
      </w:pPr>
      <w:r w:rsidRPr="003A223C">
        <w:rPr>
          <w:rFonts w:ascii="Arial" w:hAnsi="Arial" w:cs="Arial"/>
          <w:bCs/>
          <w:sz w:val="24"/>
          <w:szCs w:val="24"/>
        </w:rPr>
        <w:t xml:space="preserve">об использовании бюджетных ассигнований бюджета на реализацию программы </w:t>
      </w:r>
      <w:r w:rsidRPr="003A223C">
        <w:rPr>
          <w:rFonts w:ascii="Arial" w:hAnsi="Arial" w:cs="Arial"/>
          <w:sz w:val="24"/>
          <w:szCs w:val="24"/>
        </w:rPr>
        <w:t>«Формирование современной городской среды в поселке Теткино Глушковского района Курской обл</w:t>
      </w:r>
      <w:r w:rsidR="003F757D" w:rsidRPr="003A223C">
        <w:rPr>
          <w:rFonts w:ascii="Arial" w:hAnsi="Arial" w:cs="Arial"/>
          <w:sz w:val="24"/>
          <w:szCs w:val="24"/>
        </w:rPr>
        <w:t>асти на 2018</w:t>
      </w:r>
      <w:r w:rsidR="00441EA6" w:rsidRPr="003A223C">
        <w:rPr>
          <w:rFonts w:ascii="Arial" w:hAnsi="Arial" w:cs="Arial"/>
          <w:sz w:val="24"/>
          <w:szCs w:val="24"/>
        </w:rPr>
        <w:t>-2024 годы» за 2023</w:t>
      </w:r>
      <w:r w:rsidRPr="003A223C">
        <w:rPr>
          <w:rFonts w:ascii="Arial" w:hAnsi="Arial" w:cs="Arial"/>
          <w:sz w:val="24"/>
          <w:szCs w:val="24"/>
        </w:rPr>
        <w:t xml:space="preserve"> год.</w:t>
      </w:r>
    </w:p>
    <w:p w14:paraId="02F83C9B" w14:textId="77777777" w:rsidR="009F20A2" w:rsidRPr="003A223C" w:rsidRDefault="009F20A2">
      <w:pPr>
        <w:tabs>
          <w:tab w:val="left" w:pos="936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5"/>
        <w:gridCol w:w="1260"/>
        <w:gridCol w:w="1666"/>
        <w:gridCol w:w="1619"/>
        <w:gridCol w:w="1455"/>
      </w:tblGrid>
      <w:tr w:rsidR="009F20A2" w:rsidRPr="003A223C" w14:paraId="45C9D36E" w14:textId="77777777">
        <w:trPr>
          <w:trHeight w:val="70"/>
        </w:trPr>
        <w:tc>
          <w:tcPr>
            <w:tcW w:w="3885" w:type="dxa"/>
            <w:vMerge w:val="restart"/>
          </w:tcPr>
          <w:p w14:paraId="0839A901" w14:textId="77777777" w:rsidR="009F20A2" w:rsidRPr="003A223C" w:rsidRDefault="00753F75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C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подпрограммы, основных мероприятий </w:t>
            </w:r>
          </w:p>
        </w:tc>
        <w:tc>
          <w:tcPr>
            <w:tcW w:w="1260" w:type="dxa"/>
            <w:vMerge w:val="restart"/>
          </w:tcPr>
          <w:p w14:paraId="271542AA" w14:textId="77777777" w:rsidR="009F20A2" w:rsidRPr="003A223C" w:rsidRDefault="00753F75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223C"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proofErr w:type="spellStart"/>
            <w:r w:rsidRPr="003A223C">
              <w:rPr>
                <w:rFonts w:ascii="Arial" w:hAnsi="Arial" w:cs="Arial"/>
                <w:sz w:val="24"/>
                <w:szCs w:val="24"/>
              </w:rPr>
              <w:t>финанси-рования</w:t>
            </w:r>
            <w:proofErr w:type="spellEnd"/>
          </w:p>
        </w:tc>
        <w:tc>
          <w:tcPr>
            <w:tcW w:w="4740" w:type="dxa"/>
            <w:gridSpan w:val="3"/>
          </w:tcPr>
          <w:p w14:paraId="75AB402C" w14:textId="05BAC40B" w:rsidR="009F20A2" w:rsidRPr="003A223C" w:rsidRDefault="00753F75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223C">
              <w:rPr>
                <w:rFonts w:ascii="Arial" w:hAnsi="Arial" w:cs="Arial"/>
                <w:sz w:val="24"/>
                <w:szCs w:val="24"/>
              </w:rPr>
              <w:t>Расходы (тыс.</w:t>
            </w:r>
            <w:r w:rsidR="00EA12F6" w:rsidRPr="003A22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223C">
              <w:rPr>
                <w:rFonts w:ascii="Arial" w:hAnsi="Arial" w:cs="Arial"/>
                <w:sz w:val="24"/>
                <w:szCs w:val="24"/>
              </w:rPr>
              <w:t>рублей)</w:t>
            </w:r>
          </w:p>
        </w:tc>
      </w:tr>
      <w:tr w:rsidR="009F20A2" w:rsidRPr="003A223C" w14:paraId="29B35C52" w14:textId="77777777">
        <w:trPr>
          <w:trHeight w:val="1164"/>
        </w:trPr>
        <w:tc>
          <w:tcPr>
            <w:tcW w:w="3885" w:type="dxa"/>
            <w:vMerge/>
            <w:vAlign w:val="center"/>
          </w:tcPr>
          <w:p w14:paraId="6AC0F35B" w14:textId="77777777" w:rsidR="009F20A2" w:rsidRPr="003A223C" w:rsidRDefault="009F20A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0744E671" w14:textId="77777777" w:rsidR="009F20A2" w:rsidRPr="003A223C" w:rsidRDefault="009F20A2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</w:tcPr>
          <w:p w14:paraId="7949449B" w14:textId="77777777" w:rsidR="009F20A2" w:rsidRPr="003A223C" w:rsidRDefault="00753F75">
            <w:pPr>
              <w:autoSpaceDE w:val="0"/>
              <w:autoSpaceDN w:val="0"/>
              <w:adjustRightInd w:val="0"/>
              <w:spacing w:before="100" w:after="0"/>
              <w:ind w:left="-108" w:right="-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C">
              <w:rPr>
                <w:rFonts w:ascii="Arial" w:hAnsi="Arial" w:cs="Arial"/>
                <w:sz w:val="24"/>
                <w:szCs w:val="24"/>
              </w:rPr>
              <w:t xml:space="preserve">бюджетные </w:t>
            </w:r>
            <w:r w:rsidRPr="003A223C">
              <w:rPr>
                <w:rFonts w:ascii="Arial" w:hAnsi="Arial" w:cs="Arial"/>
                <w:sz w:val="24"/>
                <w:szCs w:val="24"/>
              </w:rPr>
              <w:br/>
              <w:t xml:space="preserve">ассигнования, </w:t>
            </w:r>
            <w:r w:rsidRPr="003A223C">
              <w:rPr>
                <w:rFonts w:ascii="Arial" w:hAnsi="Arial" w:cs="Arial"/>
                <w:sz w:val="24"/>
                <w:szCs w:val="24"/>
              </w:rPr>
              <w:br/>
              <w:t>план на 01</w:t>
            </w:r>
            <w:r w:rsidRPr="003A223C">
              <w:rPr>
                <w:rFonts w:ascii="Arial" w:hAnsi="Arial" w:cs="Arial"/>
                <w:sz w:val="24"/>
                <w:szCs w:val="24"/>
              </w:rPr>
              <w:br/>
              <w:t>января</w:t>
            </w:r>
            <w:r w:rsidRPr="003A223C">
              <w:rPr>
                <w:rFonts w:ascii="Arial" w:hAnsi="Arial" w:cs="Arial"/>
                <w:sz w:val="24"/>
                <w:szCs w:val="24"/>
              </w:rPr>
              <w:br/>
              <w:t xml:space="preserve">отчетного </w:t>
            </w:r>
            <w:r w:rsidRPr="003A223C">
              <w:rPr>
                <w:rFonts w:ascii="Arial" w:hAnsi="Arial" w:cs="Arial"/>
                <w:sz w:val="24"/>
                <w:szCs w:val="24"/>
              </w:rPr>
              <w:br/>
              <w:t>года</w:t>
            </w:r>
          </w:p>
        </w:tc>
        <w:tc>
          <w:tcPr>
            <w:tcW w:w="1619" w:type="dxa"/>
          </w:tcPr>
          <w:p w14:paraId="0AD9DA0F" w14:textId="77777777" w:rsidR="009F20A2" w:rsidRPr="003A223C" w:rsidRDefault="00753F75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C">
              <w:rPr>
                <w:rFonts w:ascii="Arial" w:hAnsi="Arial" w:cs="Arial"/>
                <w:sz w:val="24"/>
                <w:szCs w:val="24"/>
              </w:rPr>
              <w:t xml:space="preserve">бюджетные </w:t>
            </w:r>
            <w:r w:rsidRPr="003A223C">
              <w:rPr>
                <w:rFonts w:ascii="Arial" w:hAnsi="Arial" w:cs="Arial"/>
                <w:sz w:val="24"/>
                <w:szCs w:val="24"/>
              </w:rPr>
              <w:br/>
              <w:t xml:space="preserve">ассигнования на 31 </w:t>
            </w:r>
            <w:r w:rsidRPr="003A223C">
              <w:rPr>
                <w:rFonts w:ascii="Arial" w:hAnsi="Arial" w:cs="Arial"/>
                <w:sz w:val="24"/>
                <w:szCs w:val="24"/>
              </w:rPr>
              <w:br/>
              <w:t xml:space="preserve">декабря </w:t>
            </w:r>
            <w:r w:rsidRPr="003A223C">
              <w:rPr>
                <w:rFonts w:ascii="Arial" w:hAnsi="Arial" w:cs="Arial"/>
                <w:sz w:val="24"/>
                <w:szCs w:val="24"/>
              </w:rPr>
              <w:br/>
              <w:t xml:space="preserve">отчетного </w:t>
            </w:r>
            <w:r w:rsidRPr="003A223C">
              <w:rPr>
                <w:rFonts w:ascii="Arial" w:hAnsi="Arial" w:cs="Arial"/>
                <w:sz w:val="24"/>
                <w:szCs w:val="24"/>
              </w:rPr>
              <w:br/>
              <w:t>года</w:t>
            </w:r>
          </w:p>
        </w:tc>
        <w:tc>
          <w:tcPr>
            <w:tcW w:w="1455" w:type="dxa"/>
          </w:tcPr>
          <w:p w14:paraId="628F2CB7" w14:textId="68FF85FA" w:rsidR="009F20A2" w:rsidRPr="003A223C" w:rsidRDefault="00753F75">
            <w:pPr>
              <w:autoSpaceDE w:val="0"/>
              <w:autoSpaceDN w:val="0"/>
              <w:adjustRightInd w:val="0"/>
              <w:spacing w:before="100" w:after="0"/>
              <w:ind w:left="-1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C">
              <w:rPr>
                <w:rFonts w:ascii="Arial" w:hAnsi="Arial" w:cs="Arial"/>
                <w:sz w:val="24"/>
                <w:szCs w:val="24"/>
              </w:rPr>
              <w:t xml:space="preserve">кассовое </w:t>
            </w:r>
            <w:r w:rsidRPr="003A223C">
              <w:rPr>
                <w:rFonts w:ascii="Arial" w:hAnsi="Arial" w:cs="Arial"/>
                <w:sz w:val="24"/>
                <w:szCs w:val="24"/>
              </w:rPr>
              <w:br/>
              <w:t>исполнение</w:t>
            </w:r>
          </w:p>
        </w:tc>
      </w:tr>
      <w:tr w:rsidR="009F20A2" w:rsidRPr="003A223C" w14:paraId="23A7A0A7" w14:textId="77777777">
        <w:trPr>
          <w:trHeight w:val="630"/>
        </w:trPr>
        <w:tc>
          <w:tcPr>
            <w:tcW w:w="3885" w:type="dxa"/>
            <w:vMerge w:val="restart"/>
          </w:tcPr>
          <w:p w14:paraId="60E98895" w14:textId="48B298D0" w:rsidR="009F20A2" w:rsidRPr="003A223C" w:rsidRDefault="00753F75">
            <w:pPr>
              <w:spacing w:after="0"/>
              <w:ind w:right="-6"/>
              <w:rPr>
                <w:rFonts w:ascii="Arial" w:hAnsi="Arial" w:cs="Arial"/>
                <w:sz w:val="24"/>
                <w:szCs w:val="24"/>
              </w:rPr>
            </w:pPr>
            <w:r w:rsidRPr="003A223C">
              <w:rPr>
                <w:rFonts w:ascii="Arial" w:hAnsi="Arial" w:cs="Arial"/>
                <w:sz w:val="24"/>
                <w:szCs w:val="24"/>
              </w:rPr>
              <w:t>Муниципальная программа «Формирование современной городской среды в поселке Теткино Глушковского района Курской обл</w:t>
            </w:r>
            <w:r w:rsidR="00441EA6" w:rsidRPr="003A223C">
              <w:rPr>
                <w:rFonts w:ascii="Arial" w:hAnsi="Arial" w:cs="Arial"/>
                <w:sz w:val="24"/>
                <w:szCs w:val="24"/>
              </w:rPr>
              <w:t>асти на 2018-2024 годы» за 2023</w:t>
            </w:r>
            <w:r w:rsidRPr="003A223C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  <w:p w14:paraId="7A29B150" w14:textId="77777777" w:rsidR="009F20A2" w:rsidRPr="003A223C" w:rsidRDefault="009F20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2C844D90" w14:textId="77777777" w:rsidR="009F20A2" w:rsidRPr="003A223C" w:rsidRDefault="00753F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223C">
              <w:rPr>
                <w:rFonts w:ascii="Arial" w:hAnsi="Arial" w:cs="Arial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666" w:type="dxa"/>
            <w:vAlign w:val="bottom"/>
          </w:tcPr>
          <w:p w14:paraId="6AA05EC2" w14:textId="77777777" w:rsidR="009F20A2" w:rsidRPr="003A223C" w:rsidRDefault="00441E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223C">
              <w:rPr>
                <w:rFonts w:ascii="Arial" w:hAnsi="Arial" w:cs="Arial"/>
                <w:bCs/>
                <w:sz w:val="24"/>
                <w:szCs w:val="24"/>
              </w:rPr>
              <w:t>1157,04345</w:t>
            </w:r>
          </w:p>
        </w:tc>
        <w:tc>
          <w:tcPr>
            <w:tcW w:w="1619" w:type="dxa"/>
            <w:vAlign w:val="bottom"/>
          </w:tcPr>
          <w:p w14:paraId="25602354" w14:textId="77777777" w:rsidR="009F20A2" w:rsidRPr="003A223C" w:rsidRDefault="00441E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3A223C">
              <w:rPr>
                <w:rFonts w:ascii="Arial" w:hAnsi="Arial" w:cs="Arial"/>
                <w:bCs/>
                <w:sz w:val="24"/>
                <w:szCs w:val="24"/>
              </w:rPr>
              <w:t>1157,04345</w:t>
            </w:r>
          </w:p>
        </w:tc>
        <w:tc>
          <w:tcPr>
            <w:tcW w:w="1455" w:type="dxa"/>
            <w:vAlign w:val="bottom"/>
          </w:tcPr>
          <w:p w14:paraId="743801BD" w14:textId="77777777" w:rsidR="009F20A2" w:rsidRPr="003A223C" w:rsidRDefault="00441E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3A223C">
              <w:rPr>
                <w:rFonts w:ascii="Arial" w:hAnsi="Arial" w:cs="Arial"/>
                <w:bCs/>
                <w:sz w:val="24"/>
                <w:szCs w:val="24"/>
              </w:rPr>
              <w:t>1157,04345</w:t>
            </w:r>
          </w:p>
        </w:tc>
      </w:tr>
      <w:tr w:rsidR="009F20A2" w:rsidRPr="003A223C" w14:paraId="4D0C05E1" w14:textId="77777777">
        <w:trPr>
          <w:trHeight w:val="690"/>
        </w:trPr>
        <w:tc>
          <w:tcPr>
            <w:tcW w:w="3885" w:type="dxa"/>
            <w:vMerge/>
            <w:vAlign w:val="center"/>
          </w:tcPr>
          <w:p w14:paraId="70CAFD35" w14:textId="77777777" w:rsidR="009F20A2" w:rsidRPr="003A223C" w:rsidRDefault="009F20A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3660D297" w14:textId="77777777" w:rsidR="009F20A2" w:rsidRPr="003A223C" w:rsidRDefault="00753F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223C">
              <w:rPr>
                <w:rFonts w:ascii="Arial" w:hAnsi="Arial" w:cs="Arial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666" w:type="dxa"/>
            <w:vAlign w:val="bottom"/>
          </w:tcPr>
          <w:p w14:paraId="3B7BB9E8" w14:textId="77777777" w:rsidR="009F20A2" w:rsidRPr="003A223C" w:rsidRDefault="00441EA6" w:rsidP="00CD34E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3A223C">
              <w:rPr>
                <w:rFonts w:ascii="Arial" w:hAnsi="Arial" w:cs="Arial"/>
                <w:bCs/>
                <w:sz w:val="24"/>
                <w:szCs w:val="24"/>
              </w:rPr>
              <w:t>54,94755</w:t>
            </w:r>
          </w:p>
        </w:tc>
        <w:tc>
          <w:tcPr>
            <w:tcW w:w="1619" w:type="dxa"/>
            <w:vAlign w:val="bottom"/>
          </w:tcPr>
          <w:p w14:paraId="1497C4F6" w14:textId="77777777" w:rsidR="009F20A2" w:rsidRPr="003A223C" w:rsidRDefault="00441E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3A223C">
              <w:rPr>
                <w:rFonts w:ascii="Arial" w:hAnsi="Arial" w:cs="Arial"/>
                <w:bCs/>
                <w:sz w:val="24"/>
                <w:szCs w:val="24"/>
              </w:rPr>
              <w:t>54,94755</w:t>
            </w:r>
          </w:p>
        </w:tc>
        <w:tc>
          <w:tcPr>
            <w:tcW w:w="1455" w:type="dxa"/>
            <w:vAlign w:val="bottom"/>
          </w:tcPr>
          <w:p w14:paraId="1D6BD661" w14:textId="77777777" w:rsidR="009F20A2" w:rsidRPr="003A223C" w:rsidRDefault="00441E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3A223C">
              <w:rPr>
                <w:rFonts w:ascii="Arial" w:hAnsi="Arial" w:cs="Arial"/>
                <w:bCs/>
                <w:sz w:val="24"/>
                <w:szCs w:val="24"/>
              </w:rPr>
              <w:t>54,94755</w:t>
            </w:r>
          </w:p>
        </w:tc>
      </w:tr>
      <w:tr w:rsidR="009F20A2" w:rsidRPr="003A223C" w14:paraId="14207506" w14:textId="77777777">
        <w:trPr>
          <w:trHeight w:val="885"/>
        </w:trPr>
        <w:tc>
          <w:tcPr>
            <w:tcW w:w="3885" w:type="dxa"/>
            <w:vMerge/>
            <w:vAlign w:val="center"/>
          </w:tcPr>
          <w:p w14:paraId="614A5CE2" w14:textId="77777777" w:rsidR="009F20A2" w:rsidRPr="003A223C" w:rsidRDefault="009F20A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7CDA2343" w14:textId="77777777" w:rsidR="009F20A2" w:rsidRPr="003A223C" w:rsidRDefault="00753F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223C">
              <w:rPr>
                <w:rFonts w:ascii="Arial" w:hAnsi="Arial" w:cs="Arial"/>
                <w:bCs/>
                <w:sz w:val="24"/>
                <w:szCs w:val="24"/>
              </w:rPr>
              <w:t>Местный бюджет в том числе:</w:t>
            </w:r>
          </w:p>
        </w:tc>
        <w:tc>
          <w:tcPr>
            <w:tcW w:w="1666" w:type="dxa"/>
            <w:vAlign w:val="bottom"/>
          </w:tcPr>
          <w:p w14:paraId="5787C763" w14:textId="77777777" w:rsidR="009F20A2" w:rsidRPr="003A223C" w:rsidRDefault="009F20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vAlign w:val="bottom"/>
          </w:tcPr>
          <w:p w14:paraId="0EF8F929" w14:textId="77777777" w:rsidR="009F20A2" w:rsidRPr="003A223C" w:rsidRDefault="00441E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3A223C">
              <w:rPr>
                <w:rFonts w:ascii="Arial" w:hAnsi="Arial" w:cs="Arial"/>
                <w:bCs/>
                <w:sz w:val="24"/>
                <w:szCs w:val="24"/>
              </w:rPr>
              <w:t>20,545</w:t>
            </w:r>
          </w:p>
        </w:tc>
        <w:tc>
          <w:tcPr>
            <w:tcW w:w="1455" w:type="dxa"/>
            <w:vMerge w:val="restart"/>
            <w:vAlign w:val="bottom"/>
          </w:tcPr>
          <w:p w14:paraId="007B455B" w14:textId="77777777" w:rsidR="009F20A2" w:rsidRPr="003A223C" w:rsidRDefault="00441E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3A223C">
              <w:rPr>
                <w:rFonts w:ascii="Arial" w:hAnsi="Arial" w:cs="Arial"/>
                <w:bCs/>
                <w:sz w:val="24"/>
                <w:szCs w:val="24"/>
              </w:rPr>
              <w:t>20,545</w:t>
            </w:r>
          </w:p>
        </w:tc>
      </w:tr>
      <w:tr w:rsidR="009F20A2" w:rsidRPr="003A223C" w14:paraId="69B8D25D" w14:textId="77777777">
        <w:trPr>
          <w:trHeight w:val="750"/>
        </w:trPr>
        <w:tc>
          <w:tcPr>
            <w:tcW w:w="3885" w:type="dxa"/>
            <w:vMerge/>
            <w:vAlign w:val="center"/>
          </w:tcPr>
          <w:p w14:paraId="3C362D2A" w14:textId="77777777" w:rsidR="009F20A2" w:rsidRPr="003A223C" w:rsidRDefault="009F20A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056F7C44" w14:textId="77777777" w:rsidR="009F20A2" w:rsidRPr="003A223C" w:rsidRDefault="009F20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0FEE9F6" w14:textId="77777777" w:rsidR="009F20A2" w:rsidRPr="003A223C" w:rsidRDefault="00753F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3A223C">
              <w:rPr>
                <w:rFonts w:ascii="Arial" w:hAnsi="Arial" w:cs="Arial"/>
                <w:bCs/>
                <w:sz w:val="24"/>
                <w:szCs w:val="24"/>
              </w:rPr>
              <w:t>Софинансирование</w:t>
            </w:r>
            <w:proofErr w:type="spellEnd"/>
            <w:r w:rsidRPr="003A223C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666" w:type="dxa"/>
            <w:vAlign w:val="bottom"/>
          </w:tcPr>
          <w:p w14:paraId="6E62511D" w14:textId="77777777" w:rsidR="009F20A2" w:rsidRPr="003A223C" w:rsidRDefault="00441E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223C">
              <w:rPr>
                <w:rFonts w:ascii="Arial" w:hAnsi="Arial" w:cs="Arial"/>
                <w:bCs/>
                <w:sz w:val="24"/>
                <w:szCs w:val="24"/>
              </w:rPr>
              <w:t>20,545</w:t>
            </w:r>
          </w:p>
        </w:tc>
        <w:tc>
          <w:tcPr>
            <w:tcW w:w="1619" w:type="dxa"/>
            <w:vMerge/>
            <w:vAlign w:val="bottom"/>
          </w:tcPr>
          <w:p w14:paraId="4CCEC211" w14:textId="77777777" w:rsidR="009F20A2" w:rsidRPr="003A223C" w:rsidRDefault="009F20A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bottom"/>
          </w:tcPr>
          <w:p w14:paraId="32F7DBD2" w14:textId="77777777" w:rsidR="009F20A2" w:rsidRPr="003A223C" w:rsidRDefault="009F20A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F20A2" w:rsidRPr="003A223C" w14:paraId="6D405C01" w14:textId="77777777">
        <w:trPr>
          <w:trHeight w:val="885"/>
        </w:trPr>
        <w:tc>
          <w:tcPr>
            <w:tcW w:w="3885" w:type="dxa"/>
            <w:vMerge/>
            <w:vAlign w:val="center"/>
          </w:tcPr>
          <w:p w14:paraId="726B3A22" w14:textId="77777777" w:rsidR="009F20A2" w:rsidRPr="003A223C" w:rsidRDefault="009F20A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16A23054" w14:textId="77777777" w:rsidR="009F20A2" w:rsidRPr="003A223C" w:rsidRDefault="009F20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724B14C" w14:textId="77777777" w:rsidR="009F20A2" w:rsidRPr="003A223C" w:rsidRDefault="00753F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223C">
              <w:rPr>
                <w:rFonts w:ascii="Arial" w:hAnsi="Arial" w:cs="Arial"/>
                <w:bCs/>
                <w:sz w:val="24"/>
                <w:szCs w:val="24"/>
              </w:rPr>
              <w:t>Чисто собственные</w:t>
            </w:r>
          </w:p>
        </w:tc>
        <w:tc>
          <w:tcPr>
            <w:tcW w:w="1666" w:type="dxa"/>
            <w:vAlign w:val="bottom"/>
          </w:tcPr>
          <w:p w14:paraId="05B2A5F3" w14:textId="77777777" w:rsidR="009F20A2" w:rsidRPr="003A223C" w:rsidRDefault="00441E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223C">
              <w:rPr>
                <w:rFonts w:ascii="Arial" w:hAnsi="Arial" w:cs="Arial"/>
                <w:bCs/>
                <w:sz w:val="24"/>
                <w:szCs w:val="24"/>
              </w:rPr>
              <w:t>153,314</w:t>
            </w:r>
          </w:p>
        </w:tc>
        <w:tc>
          <w:tcPr>
            <w:tcW w:w="1619" w:type="dxa"/>
            <w:vAlign w:val="bottom"/>
          </w:tcPr>
          <w:p w14:paraId="31951FFD" w14:textId="77777777" w:rsidR="009F20A2" w:rsidRPr="003A223C" w:rsidRDefault="00441E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3A223C">
              <w:rPr>
                <w:rFonts w:ascii="Arial" w:hAnsi="Arial" w:cs="Arial"/>
                <w:bCs/>
                <w:sz w:val="24"/>
                <w:szCs w:val="24"/>
              </w:rPr>
              <w:t>153,314</w:t>
            </w:r>
          </w:p>
        </w:tc>
        <w:tc>
          <w:tcPr>
            <w:tcW w:w="1455" w:type="dxa"/>
            <w:vAlign w:val="bottom"/>
          </w:tcPr>
          <w:p w14:paraId="57AE5C95" w14:textId="77777777" w:rsidR="00EA12F6" w:rsidRPr="003A223C" w:rsidRDefault="00EA12F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0F8F60A" w14:textId="1EEF9306" w:rsidR="009F20A2" w:rsidRPr="003A223C" w:rsidRDefault="00441E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3A223C">
              <w:rPr>
                <w:rFonts w:ascii="Arial" w:hAnsi="Arial" w:cs="Arial"/>
                <w:bCs/>
                <w:sz w:val="24"/>
                <w:szCs w:val="24"/>
              </w:rPr>
              <w:t>153,314</w:t>
            </w:r>
          </w:p>
          <w:p w14:paraId="2A03C243" w14:textId="77777777" w:rsidR="00441EA6" w:rsidRPr="003A223C" w:rsidRDefault="00441E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F20A2" w:rsidRPr="003A223C" w14:paraId="4ECEADA0" w14:textId="77777777">
        <w:trPr>
          <w:trHeight w:val="600"/>
        </w:trPr>
        <w:tc>
          <w:tcPr>
            <w:tcW w:w="3885" w:type="dxa"/>
          </w:tcPr>
          <w:p w14:paraId="59168022" w14:textId="77777777" w:rsidR="009F20A2" w:rsidRPr="003A223C" w:rsidRDefault="00753F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A223C">
              <w:rPr>
                <w:rFonts w:ascii="Arial" w:hAnsi="Arial" w:cs="Arial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60" w:type="dxa"/>
            <w:vAlign w:val="bottom"/>
          </w:tcPr>
          <w:p w14:paraId="4F3E763C" w14:textId="77777777" w:rsidR="009F20A2" w:rsidRPr="003A223C" w:rsidRDefault="009F20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66" w:type="dxa"/>
            <w:vAlign w:val="bottom"/>
          </w:tcPr>
          <w:p w14:paraId="2A4ACC7E" w14:textId="77777777" w:rsidR="009F20A2" w:rsidRPr="003A223C" w:rsidRDefault="00441EA6" w:rsidP="00444E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3A223C">
              <w:rPr>
                <w:rFonts w:ascii="Arial" w:hAnsi="Arial" w:cs="Arial"/>
                <w:bCs/>
                <w:sz w:val="24"/>
                <w:szCs w:val="24"/>
              </w:rPr>
              <w:t>1385,850</w:t>
            </w:r>
          </w:p>
        </w:tc>
        <w:tc>
          <w:tcPr>
            <w:tcW w:w="1619" w:type="dxa"/>
            <w:vAlign w:val="bottom"/>
          </w:tcPr>
          <w:p w14:paraId="1293B872" w14:textId="77777777" w:rsidR="009F20A2" w:rsidRPr="003A223C" w:rsidRDefault="00441E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3A223C">
              <w:rPr>
                <w:rFonts w:ascii="Arial" w:hAnsi="Arial" w:cs="Arial"/>
                <w:bCs/>
                <w:sz w:val="24"/>
                <w:szCs w:val="24"/>
              </w:rPr>
              <w:t>1385,850</w:t>
            </w:r>
          </w:p>
        </w:tc>
        <w:tc>
          <w:tcPr>
            <w:tcW w:w="1455" w:type="dxa"/>
            <w:vAlign w:val="bottom"/>
          </w:tcPr>
          <w:p w14:paraId="4817A982" w14:textId="77777777" w:rsidR="009F20A2" w:rsidRPr="003A223C" w:rsidRDefault="00441E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223C">
              <w:rPr>
                <w:rFonts w:ascii="Arial" w:hAnsi="Arial" w:cs="Arial"/>
                <w:bCs/>
                <w:sz w:val="24"/>
                <w:szCs w:val="24"/>
              </w:rPr>
              <w:t>1385,850</w:t>
            </w:r>
          </w:p>
        </w:tc>
      </w:tr>
    </w:tbl>
    <w:p w14:paraId="69E7C550" w14:textId="77777777" w:rsidR="009F20A2" w:rsidRPr="003A223C" w:rsidRDefault="009F20A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B89875E" w14:textId="77777777" w:rsidR="009F20A2" w:rsidRPr="003A223C" w:rsidRDefault="009F20A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61B2445" w14:textId="77777777" w:rsidR="009F20A2" w:rsidRPr="003A223C" w:rsidRDefault="00753F7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A223C">
        <w:rPr>
          <w:rFonts w:ascii="Arial" w:hAnsi="Arial" w:cs="Arial"/>
          <w:sz w:val="24"/>
          <w:szCs w:val="24"/>
        </w:rPr>
        <w:t xml:space="preserve">Сведения о внесенных изменениях в муниципальную Программу    </w:t>
      </w:r>
    </w:p>
    <w:p w14:paraId="3A4B6679" w14:textId="455F557F" w:rsidR="009F20A2" w:rsidRPr="003A223C" w:rsidRDefault="001818D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A223C">
        <w:rPr>
          <w:rFonts w:ascii="Arial" w:hAnsi="Arial" w:cs="Arial"/>
          <w:sz w:val="24"/>
          <w:szCs w:val="24"/>
        </w:rPr>
        <w:t xml:space="preserve">   в течение 202</w:t>
      </w:r>
      <w:r w:rsidR="00D35D52" w:rsidRPr="003A223C">
        <w:rPr>
          <w:rFonts w:ascii="Arial" w:hAnsi="Arial" w:cs="Arial"/>
          <w:sz w:val="24"/>
          <w:szCs w:val="24"/>
        </w:rPr>
        <w:t>3</w:t>
      </w:r>
      <w:r w:rsidR="00753F75" w:rsidRPr="003A223C">
        <w:rPr>
          <w:rFonts w:ascii="Arial" w:hAnsi="Arial" w:cs="Arial"/>
          <w:sz w:val="24"/>
          <w:szCs w:val="24"/>
        </w:rPr>
        <w:t xml:space="preserve"> года</w:t>
      </w:r>
    </w:p>
    <w:p w14:paraId="79A71003" w14:textId="77777777" w:rsidR="009F20A2" w:rsidRPr="003A223C" w:rsidRDefault="009F20A2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303"/>
      </w:tblGrid>
      <w:tr w:rsidR="009F20A2" w:rsidRPr="003A223C" w14:paraId="6AFCAD48" w14:textId="77777777">
        <w:trPr>
          <w:trHeight w:val="252"/>
        </w:trPr>
        <w:tc>
          <w:tcPr>
            <w:tcW w:w="6345" w:type="dxa"/>
          </w:tcPr>
          <w:p w14:paraId="191E3E0D" w14:textId="77777777" w:rsidR="009F20A2" w:rsidRPr="003A223C" w:rsidRDefault="00753F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C">
              <w:rPr>
                <w:rFonts w:ascii="Arial" w:hAnsi="Arial" w:cs="Arial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3303" w:type="dxa"/>
          </w:tcPr>
          <w:p w14:paraId="383F2F0C" w14:textId="77777777" w:rsidR="009F20A2" w:rsidRPr="003A223C" w:rsidRDefault="00753F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C">
              <w:rPr>
                <w:rFonts w:ascii="Arial" w:hAnsi="Arial" w:cs="Arial"/>
                <w:sz w:val="24"/>
                <w:szCs w:val="24"/>
              </w:rPr>
              <w:t>Краткое изложение причин внесения изменений</w:t>
            </w:r>
          </w:p>
        </w:tc>
      </w:tr>
      <w:tr w:rsidR="009F20A2" w:rsidRPr="003A223C" w14:paraId="7F6E8C6C" w14:textId="77777777">
        <w:trPr>
          <w:trHeight w:val="252"/>
        </w:trPr>
        <w:tc>
          <w:tcPr>
            <w:tcW w:w="6345" w:type="dxa"/>
          </w:tcPr>
          <w:p w14:paraId="73C62508" w14:textId="3032B550" w:rsidR="00992CD9" w:rsidRPr="003A223C" w:rsidRDefault="00444E2E" w:rsidP="00992CD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A223C">
              <w:rPr>
                <w:rFonts w:ascii="Arial" w:hAnsi="Arial" w:cs="Arial"/>
                <w:sz w:val="24"/>
                <w:szCs w:val="24"/>
              </w:rPr>
              <w:t xml:space="preserve">Постановление № </w:t>
            </w:r>
            <w:r w:rsidR="00992CD9" w:rsidRPr="003A223C">
              <w:rPr>
                <w:rFonts w:ascii="Arial" w:hAnsi="Arial" w:cs="Arial"/>
                <w:sz w:val="24"/>
                <w:szCs w:val="24"/>
              </w:rPr>
              <w:t xml:space="preserve">80 А </w:t>
            </w:r>
            <w:r w:rsidRPr="003A223C">
              <w:rPr>
                <w:rFonts w:ascii="Arial" w:hAnsi="Arial" w:cs="Arial"/>
                <w:sz w:val="24"/>
                <w:szCs w:val="24"/>
              </w:rPr>
              <w:t>от 0</w:t>
            </w:r>
            <w:r w:rsidR="00992CD9" w:rsidRPr="003A223C">
              <w:rPr>
                <w:rFonts w:ascii="Arial" w:hAnsi="Arial" w:cs="Arial"/>
                <w:sz w:val="24"/>
                <w:szCs w:val="24"/>
              </w:rPr>
              <w:t>7</w:t>
            </w:r>
            <w:r w:rsidRPr="003A223C">
              <w:rPr>
                <w:rFonts w:ascii="Arial" w:hAnsi="Arial" w:cs="Arial"/>
                <w:sz w:val="24"/>
                <w:szCs w:val="24"/>
              </w:rPr>
              <w:t>.0</w:t>
            </w:r>
            <w:r w:rsidR="00992CD9" w:rsidRPr="003A223C">
              <w:rPr>
                <w:rFonts w:ascii="Arial" w:hAnsi="Arial" w:cs="Arial"/>
                <w:sz w:val="24"/>
                <w:szCs w:val="24"/>
              </w:rPr>
              <w:t>7</w:t>
            </w:r>
            <w:r w:rsidRPr="003A223C">
              <w:rPr>
                <w:rFonts w:ascii="Arial" w:hAnsi="Arial" w:cs="Arial"/>
                <w:sz w:val="24"/>
                <w:szCs w:val="24"/>
              </w:rPr>
              <w:t>.202</w:t>
            </w:r>
            <w:r w:rsidR="00992CD9" w:rsidRPr="003A223C">
              <w:rPr>
                <w:rFonts w:ascii="Arial" w:hAnsi="Arial" w:cs="Arial"/>
                <w:sz w:val="24"/>
                <w:szCs w:val="24"/>
              </w:rPr>
              <w:t>3</w:t>
            </w:r>
            <w:r w:rsidR="00753F75" w:rsidRPr="003A223C">
              <w:rPr>
                <w:rFonts w:ascii="Arial" w:hAnsi="Arial" w:cs="Arial"/>
                <w:sz w:val="24"/>
                <w:szCs w:val="24"/>
              </w:rPr>
              <w:t>г.</w:t>
            </w:r>
            <w:r w:rsidR="00992CD9" w:rsidRPr="003A223C">
              <w:rPr>
                <w:rFonts w:ascii="Arial" w:hAnsi="Arial" w:cs="Arial"/>
                <w:sz w:val="24"/>
                <w:szCs w:val="24"/>
              </w:rPr>
              <w:t xml:space="preserve"> О внесении изменений в муниципальную программу муниципального образования «поселок Теткино» Глушковского района Курской области «Формирование современной городской среды в поселке Теткино Глушковского района Курской области   на   2018 – 2024 годы»</w:t>
            </w:r>
            <w:r w:rsidR="00753F75" w:rsidRPr="003A223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94DD861" w14:textId="0AEC1316" w:rsidR="009F20A2" w:rsidRPr="003A223C" w:rsidRDefault="00444E2E" w:rsidP="00992CD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A223C">
              <w:rPr>
                <w:rFonts w:ascii="Arial" w:hAnsi="Arial" w:cs="Arial"/>
                <w:sz w:val="24"/>
                <w:szCs w:val="24"/>
              </w:rPr>
              <w:t xml:space="preserve">Постановление № </w:t>
            </w:r>
            <w:r w:rsidR="00992CD9" w:rsidRPr="003A223C">
              <w:rPr>
                <w:rFonts w:ascii="Arial" w:hAnsi="Arial" w:cs="Arial"/>
                <w:sz w:val="24"/>
                <w:szCs w:val="24"/>
              </w:rPr>
              <w:t>116</w:t>
            </w:r>
            <w:r w:rsidRPr="003A223C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992CD9" w:rsidRPr="003A223C">
              <w:rPr>
                <w:rFonts w:ascii="Arial" w:hAnsi="Arial" w:cs="Arial"/>
                <w:sz w:val="24"/>
                <w:szCs w:val="24"/>
              </w:rPr>
              <w:t>18</w:t>
            </w:r>
            <w:r w:rsidR="00753F75" w:rsidRPr="003A223C">
              <w:rPr>
                <w:rFonts w:ascii="Arial" w:hAnsi="Arial" w:cs="Arial"/>
                <w:sz w:val="24"/>
                <w:szCs w:val="24"/>
              </w:rPr>
              <w:t>.0</w:t>
            </w:r>
            <w:r w:rsidR="00992CD9" w:rsidRPr="003A223C">
              <w:rPr>
                <w:rFonts w:ascii="Arial" w:hAnsi="Arial" w:cs="Arial"/>
                <w:sz w:val="24"/>
                <w:szCs w:val="24"/>
              </w:rPr>
              <w:t>8</w:t>
            </w:r>
            <w:r w:rsidR="00753F75" w:rsidRPr="003A223C">
              <w:rPr>
                <w:rFonts w:ascii="Arial" w:hAnsi="Arial" w:cs="Arial"/>
                <w:sz w:val="24"/>
                <w:szCs w:val="24"/>
              </w:rPr>
              <w:t>.</w:t>
            </w:r>
            <w:r w:rsidRPr="003A223C">
              <w:rPr>
                <w:rFonts w:ascii="Arial" w:hAnsi="Arial" w:cs="Arial"/>
                <w:sz w:val="24"/>
                <w:szCs w:val="24"/>
              </w:rPr>
              <w:t>202</w:t>
            </w:r>
            <w:r w:rsidR="00992CD9" w:rsidRPr="003A223C">
              <w:rPr>
                <w:rFonts w:ascii="Arial" w:hAnsi="Arial" w:cs="Arial"/>
                <w:sz w:val="24"/>
                <w:szCs w:val="24"/>
              </w:rPr>
              <w:t>3 г.</w:t>
            </w:r>
            <w:r w:rsidR="00753F75" w:rsidRPr="003A223C">
              <w:rPr>
                <w:rFonts w:ascii="Arial" w:hAnsi="Arial" w:cs="Arial"/>
                <w:sz w:val="24"/>
                <w:szCs w:val="24"/>
              </w:rPr>
              <w:t xml:space="preserve"> О внесении и</w:t>
            </w:r>
            <w:r w:rsidRPr="003A223C">
              <w:rPr>
                <w:rFonts w:ascii="Arial" w:hAnsi="Arial" w:cs="Arial"/>
                <w:sz w:val="24"/>
                <w:szCs w:val="24"/>
              </w:rPr>
              <w:t xml:space="preserve">зменений </w:t>
            </w:r>
            <w:r w:rsidR="007D7E61" w:rsidRPr="003A223C">
              <w:rPr>
                <w:rFonts w:ascii="Arial" w:hAnsi="Arial" w:cs="Arial"/>
                <w:sz w:val="24"/>
                <w:szCs w:val="24"/>
              </w:rPr>
              <w:t>в муниципальную программу муниципального образования «поселок Теткино» Глушковского района Курской области</w:t>
            </w:r>
            <w:r w:rsidR="00524CDA" w:rsidRPr="003A22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F75" w:rsidRPr="003A223C">
              <w:rPr>
                <w:rFonts w:ascii="Arial" w:hAnsi="Arial" w:cs="Arial"/>
                <w:sz w:val="24"/>
                <w:szCs w:val="24"/>
              </w:rPr>
              <w:t>«Формирование современной городской среды в поселке Теткино Глушковского района Курской области на 201</w:t>
            </w:r>
            <w:r w:rsidR="007D7E61" w:rsidRPr="003A223C">
              <w:rPr>
                <w:rFonts w:ascii="Arial" w:hAnsi="Arial" w:cs="Arial"/>
                <w:sz w:val="24"/>
                <w:szCs w:val="24"/>
              </w:rPr>
              <w:t>8-2024 годы»</w:t>
            </w:r>
          </w:p>
        </w:tc>
        <w:tc>
          <w:tcPr>
            <w:tcW w:w="3303" w:type="dxa"/>
          </w:tcPr>
          <w:p w14:paraId="5A72C14D" w14:textId="755FC96B" w:rsidR="009F20A2" w:rsidRPr="003A223C" w:rsidRDefault="00753F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C">
              <w:rPr>
                <w:rFonts w:ascii="Arial" w:hAnsi="Arial" w:cs="Arial"/>
                <w:sz w:val="24"/>
                <w:szCs w:val="24"/>
              </w:rPr>
              <w:t>Уточнение финансирования программы, внесение новых пунктов и приложений.</w:t>
            </w:r>
          </w:p>
        </w:tc>
      </w:tr>
    </w:tbl>
    <w:p w14:paraId="4F0E0930" w14:textId="77777777" w:rsidR="009F20A2" w:rsidRPr="003A223C" w:rsidRDefault="009F20A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8835D50" w14:textId="77777777" w:rsidR="009F20A2" w:rsidRPr="003A223C" w:rsidRDefault="009F20A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9FAEF7" w14:textId="77777777" w:rsidR="009F20A2" w:rsidRPr="003A223C" w:rsidRDefault="00753F7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A223C">
        <w:rPr>
          <w:rFonts w:ascii="Arial" w:hAnsi="Arial" w:cs="Arial"/>
          <w:sz w:val="24"/>
          <w:szCs w:val="24"/>
        </w:rPr>
        <w:t>Оценка эффективности реализации программы</w:t>
      </w:r>
    </w:p>
    <w:p w14:paraId="1307F899" w14:textId="77777777" w:rsidR="009F20A2" w:rsidRPr="003A223C" w:rsidRDefault="009F20A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3D8C845" w14:textId="76BEF75E" w:rsidR="009F20A2" w:rsidRPr="003A223C" w:rsidRDefault="00753F75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A223C">
        <w:rPr>
          <w:rFonts w:ascii="Arial" w:hAnsi="Arial" w:cs="Arial"/>
          <w:sz w:val="24"/>
          <w:szCs w:val="24"/>
          <w:u w:val="single"/>
        </w:rPr>
        <w:t>1. Степень соответствия фактических затрат местного бюджета запланированного уровня (оценка полноты использования бюджетных средств):</w:t>
      </w:r>
    </w:p>
    <w:p w14:paraId="1E87CBDF" w14:textId="77777777" w:rsidR="009F20A2" w:rsidRPr="003A223C" w:rsidRDefault="009F20A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14:paraId="5AA4E474" w14:textId="1724C7C3" w:rsidR="009F20A2" w:rsidRPr="003A223C" w:rsidRDefault="00753F7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A223C">
        <w:rPr>
          <w:rFonts w:ascii="Arial" w:hAnsi="Arial" w:cs="Arial"/>
          <w:sz w:val="24"/>
          <w:szCs w:val="24"/>
        </w:rPr>
        <w:t>П =</w:t>
      </w:r>
      <w:r w:rsidR="00441EA6" w:rsidRPr="003A223C">
        <w:rPr>
          <w:rFonts w:ascii="Arial" w:hAnsi="Arial" w:cs="Arial"/>
          <w:bCs/>
          <w:sz w:val="24"/>
          <w:szCs w:val="24"/>
        </w:rPr>
        <w:t xml:space="preserve"> 1385,85/ 1385,85</w:t>
      </w:r>
      <w:r w:rsidR="00441EA6" w:rsidRPr="003A223C">
        <w:rPr>
          <w:rFonts w:ascii="Arial" w:hAnsi="Arial" w:cs="Arial"/>
          <w:sz w:val="24"/>
          <w:szCs w:val="24"/>
        </w:rPr>
        <w:t xml:space="preserve"> х 100% = 100</w:t>
      </w:r>
      <w:r w:rsidRPr="003A223C">
        <w:rPr>
          <w:rFonts w:ascii="Arial" w:hAnsi="Arial" w:cs="Arial"/>
          <w:sz w:val="24"/>
          <w:szCs w:val="24"/>
        </w:rPr>
        <w:t>%</w:t>
      </w:r>
    </w:p>
    <w:p w14:paraId="02DD2A0F" w14:textId="77777777" w:rsidR="009F20A2" w:rsidRPr="003A223C" w:rsidRDefault="009F20A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9A334D9" w14:textId="77777777" w:rsidR="009F20A2" w:rsidRPr="003A223C" w:rsidRDefault="00753F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3A223C">
        <w:rPr>
          <w:rFonts w:ascii="Arial" w:hAnsi="Arial" w:cs="Arial"/>
          <w:sz w:val="24"/>
          <w:szCs w:val="24"/>
        </w:rPr>
        <w:t>Вывод: Степень соответствия фактических затрат местного бюджета на реализацию программы запланированному уровню - удовлетворительная.</w:t>
      </w:r>
    </w:p>
    <w:p w14:paraId="052F59E8" w14:textId="77777777" w:rsidR="009F20A2" w:rsidRPr="003A223C" w:rsidRDefault="009F20A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98C112" w14:textId="77777777" w:rsidR="009F20A2" w:rsidRPr="003A223C" w:rsidRDefault="00753F75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A223C">
        <w:rPr>
          <w:rFonts w:ascii="Arial" w:hAnsi="Arial" w:cs="Arial"/>
          <w:sz w:val="24"/>
          <w:szCs w:val="24"/>
          <w:u w:val="single"/>
        </w:rPr>
        <w:t>2. Эффективность использования средств местного бюджета (оценка экономической эффективности достижения результатов):</w:t>
      </w:r>
    </w:p>
    <w:p w14:paraId="73339452" w14:textId="77777777" w:rsidR="009F20A2" w:rsidRPr="003A223C" w:rsidRDefault="009F20A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CCE0441" w14:textId="77777777" w:rsidR="009F20A2" w:rsidRPr="003A223C" w:rsidRDefault="00441E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A223C">
        <w:rPr>
          <w:rFonts w:ascii="Arial" w:hAnsi="Arial" w:cs="Arial"/>
          <w:sz w:val="24"/>
          <w:szCs w:val="24"/>
        </w:rPr>
        <w:t>Э = 100,</w:t>
      </w:r>
      <w:proofErr w:type="gramStart"/>
      <w:r w:rsidRPr="003A223C">
        <w:rPr>
          <w:rFonts w:ascii="Arial" w:hAnsi="Arial" w:cs="Arial"/>
          <w:sz w:val="24"/>
          <w:szCs w:val="24"/>
        </w:rPr>
        <w:t>0 :</w:t>
      </w:r>
      <w:proofErr w:type="gramEnd"/>
      <w:r w:rsidRPr="003A223C">
        <w:rPr>
          <w:rFonts w:ascii="Arial" w:hAnsi="Arial" w:cs="Arial"/>
          <w:sz w:val="24"/>
          <w:szCs w:val="24"/>
        </w:rPr>
        <w:t xml:space="preserve"> 100,0 = 1,0</w:t>
      </w:r>
    </w:p>
    <w:p w14:paraId="2685EBD6" w14:textId="77777777" w:rsidR="009F20A2" w:rsidRPr="003A223C" w:rsidRDefault="009F20A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B52962" w14:textId="77777777" w:rsidR="009F20A2" w:rsidRPr="003A223C" w:rsidRDefault="007D7E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A223C">
        <w:rPr>
          <w:rFonts w:ascii="Arial" w:hAnsi="Arial" w:cs="Arial"/>
          <w:sz w:val="24"/>
          <w:szCs w:val="24"/>
        </w:rPr>
        <w:t xml:space="preserve">Вывод: </w:t>
      </w:r>
      <w:r w:rsidR="00753F75" w:rsidRPr="003A223C">
        <w:rPr>
          <w:rFonts w:ascii="Arial" w:hAnsi="Arial" w:cs="Arial"/>
          <w:sz w:val="24"/>
          <w:szCs w:val="24"/>
        </w:rPr>
        <w:t>Эффективность использования средств местного бюджета – высокая</w:t>
      </w:r>
    </w:p>
    <w:p w14:paraId="1301A118" w14:textId="77777777" w:rsidR="009F20A2" w:rsidRPr="003A223C" w:rsidRDefault="009F20A2">
      <w:pPr>
        <w:spacing w:after="0"/>
        <w:rPr>
          <w:rFonts w:ascii="Arial" w:hAnsi="Arial" w:cs="Arial"/>
          <w:sz w:val="24"/>
          <w:szCs w:val="24"/>
        </w:rPr>
      </w:pPr>
    </w:p>
    <w:p w14:paraId="408DDF60" w14:textId="77777777" w:rsidR="009F20A2" w:rsidRPr="003A223C" w:rsidRDefault="009F20A2">
      <w:pPr>
        <w:spacing w:after="0"/>
        <w:rPr>
          <w:rFonts w:ascii="Arial" w:hAnsi="Arial" w:cs="Arial"/>
          <w:sz w:val="24"/>
          <w:szCs w:val="24"/>
        </w:rPr>
      </w:pPr>
    </w:p>
    <w:p w14:paraId="1DBF2E8F" w14:textId="77777777" w:rsidR="009F20A2" w:rsidRPr="003A223C" w:rsidRDefault="009F20A2">
      <w:pPr>
        <w:spacing w:after="0"/>
        <w:rPr>
          <w:rFonts w:ascii="Arial" w:hAnsi="Arial" w:cs="Arial"/>
          <w:sz w:val="24"/>
          <w:szCs w:val="24"/>
        </w:rPr>
      </w:pPr>
    </w:p>
    <w:p w14:paraId="4A69DEC5" w14:textId="77777777" w:rsidR="009F20A2" w:rsidRPr="003A223C" w:rsidRDefault="009F20A2">
      <w:pPr>
        <w:spacing w:after="0"/>
        <w:rPr>
          <w:rFonts w:ascii="Arial" w:hAnsi="Arial" w:cs="Arial"/>
          <w:sz w:val="24"/>
          <w:szCs w:val="24"/>
        </w:rPr>
      </w:pPr>
    </w:p>
    <w:sectPr w:rsidR="009F20A2" w:rsidRPr="003A223C" w:rsidSect="00001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03073" w14:textId="77777777" w:rsidR="00C00B24" w:rsidRDefault="00C00B24">
      <w:pPr>
        <w:spacing w:line="240" w:lineRule="auto"/>
      </w:pPr>
      <w:r>
        <w:separator/>
      </w:r>
    </w:p>
  </w:endnote>
  <w:endnote w:type="continuationSeparator" w:id="0">
    <w:p w14:paraId="2E0A71B2" w14:textId="77777777" w:rsidR="00C00B24" w:rsidRDefault="00C00B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DF95C" w14:textId="77777777" w:rsidR="00C00B24" w:rsidRDefault="00C00B24">
      <w:pPr>
        <w:spacing w:after="0"/>
      </w:pPr>
      <w:r>
        <w:separator/>
      </w:r>
    </w:p>
  </w:footnote>
  <w:footnote w:type="continuationSeparator" w:id="0">
    <w:p w14:paraId="44B4CEFC" w14:textId="77777777" w:rsidR="00C00B24" w:rsidRDefault="00C00B2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762"/>
    <w:rsid w:val="00001A5E"/>
    <w:rsid w:val="00004762"/>
    <w:rsid w:val="000B09D4"/>
    <w:rsid w:val="000F4777"/>
    <w:rsid w:val="00106FBA"/>
    <w:rsid w:val="00126216"/>
    <w:rsid w:val="001818DC"/>
    <w:rsid w:val="00185849"/>
    <w:rsid w:val="001E1F56"/>
    <w:rsid w:val="00216CF6"/>
    <w:rsid w:val="00257ED7"/>
    <w:rsid w:val="00365688"/>
    <w:rsid w:val="003755BE"/>
    <w:rsid w:val="003A218E"/>
    <w:rsid w:val="003A223C"/>
    <w:rsid w:val="003F40BD"/>
    <w:rsid w:val="003F757D"/>
    <w:rsid w:val="00416A67"/>
    <w:rsid w:val="00441EA6"/>
    <w:rsid w:val="00444E2E"/>
    <w:rsid w:val="00454424"/>
    <w:rsid w:val="00490F8F"/>
    <w:rsid w:val="00497AD5"/>
    <w:rsid w:val="005035E2"/>
    <w:rsid w:val="00524CDA"/>
    <w:rsid w:val="00542DBD"/>
    <w:rsid w:val="005E2831"/>
    <w:rsid w:val="006677C5"/>
    <w:rsid w:val="00753F75"/>
    <w:rsid w:val="0077391E"/>
    <w:rsid w:val="007D7E61"/>
    <w:rsid w:val="007E3FDA"/>
    <w:rsid w:val="0084348E"/>
    <w:rsid w:val="0084487E"/>
    <w:rsid w:val="00896A28"/>
    <w:rsid w:val="00992CD9"/>
    <w:rsid w:val="009C140D"/>
    <w:rsid w:val="009D3BE4"/>
    <w:rsid w:val="009F20A2"/>
    <w:rsid w:val="00A90B80"/>
    <w:rsid w:val="00AC57C1"/>
    <w:rsid w:val="00AD371E"/>
    <w:rsid w:val="00BF4044"/>
    <w:rsid w:val="00C00B24"/>
    <w:rsid w:val="00C25D31"/>
    <w:rsid w:val="00C31EB1"/>
    <w:rsid w:val="00CD34EE"/>
    <w:rsid w:val="00D35D52"/>
    <w:rsid w:val="00DF5591"/>
    <w:rsid w:val="00E62CDD"/>
    <w:rsid w:val="00EA12F6"/>
    <w:rsid w:val="00F11895"/>
    <w:rsid w:val="00F22067"/>
    <w:rsid w:val="00F53B89"/>
    <w:rsid w:val="00F902B1"/>
    <w:rsid w:val="00F97718"/>
    <w:rsid w:val="00FC7E99"/>
    <w:rsid w:val="00FE737F"/>
    <w:rsid w:val="6BEF1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84382"/>
  <w15:docId w15:val="{E0E72E49-3D88-4206-A8DB-8741B94B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A5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001A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Зам Главы</cp:lastModifiedBy>
  <cp:revision>21</cp:revision>
  <cp:lastPrinted>2024-07-08T10:07:00Z</cp:lastPrinted>
  <dcterms:created xsi:type="dcterms:W3CDTF">2020-03-23T11:22:00Z</dcterms:created>
  <dcterms:modified xsi:type="dcterms:W3CDTF">2024-07-08T10:09:00Z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1049-11.2.0.10258</vt:lpwstr>
  </property>
  <property fmtid="{D5CDD505-2E9C-101B-9397-08002B2CF9AE}" pid="3" name="ICV">
    <vt:lpwstr>56C7807491BC4DCA9808ED102A32A661</vt:lpwstr>
  </property>
</Properties>
</file>