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145" w:rsidRDefault="00E77145" w:rsidP="00482FBB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030112" w:rsidRDefault="00E77145" w:rsidP="0003011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</w:rPr>
      </w:pPr>
      <w:r>
        <w:rPr>
          <w:rFonts w:ascii="Times New Roman" w:hAnsi="Times New Roman"/>
          <w:b/>
          <w:bCs/>
          <w:kern w:val="32"/>
          <w:sz w:val="32"/>
          <w:szCs w:val="32"/>
        </w:rPr>
        <w:t>РОССИЙСКАЯ ФЕДЕРАЦИЯ</w:t>
      </w:r>
    </w:p>
    <w:p w:rsidR="00E77145" w:rsidRPr="00490F8F" w:rsidRDefault="00E77145" w:rsidP="0003011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</w:rPr>
      </w:pPr>
      <w:r w:rsidRPr="00490F8F">
        <w:rPr>
          <w:rFonts w:ascii="Times New Roman" w:hAnsi="Times New Roman"/>
          <w:b/>
          <w:bCs/>
          <w:kern w:val="32"/>
          <w:sz w:val="32"/>
          <w:szCs w:val="32"/>
        </w:rPr>
        <w:t>АДМИН</w:t>
      </w:r>
      <w:r>
        <w:rPr>
          <w:rFonts w:ascii="Times New Roman" w:hAnsi="Times New Roman"/>
          <w:b/>
          <w:bCs/>
          <w:kern w:val="32"/>
          <w:sz w:val="32"/>
          <w:szCs w:val="32"/>
        </w:rPr>
        <w:t>ИСТРАЦИЯ ПОСЕЛКА ТЕТКИНО</w:t>
      </w:r>
    </w:p>
    <w:p w:rsidR="00E77145" w:rsidRDefault="00E77145" w:rsidP="00E77145">
      <w:pPr>
        <w:spacing w:after="0" w:line="256" w:lineRule="auto"/>
        <w:jc w:val="center"/>
        <w:rPr>
          <w:rFonts w:ascii="Times New Roman" w:hAnsi="Times New Roman"/>
          <w:b/>
          <w:sz w:val="32"/>
          <w:szCs w:val="32"/>
        </w:rPr>
      </w:pPr>
      <w:r w:rsidRPr="00490F8F">
        <w:rPr>
          <w:rFonts w:ascii="Times New Roman" w:hAnsi="Times New Roman"/>
          <w:b/>
          <w:sz w:val="32"/>
          <w:szCs w:val="32"/>
        </w:rPr>
        <w:t xml:space="preserve">ГЛУШКОВСКОГО РАЙОНА </w:t>
      </w:r>
    </w:p>
    <w:p w:rsidR="00E77145" w:rsidRPr="00490F8F" w:rsidRDefault="00E77145" w:rsidP="00E77145">
      <w:pPr>
        <w:spacing w:after="0" w:line="256" w:lineRule="auto"/>
        <w:jc w:val="center"/>
        <w:rPr>
          <w:rFonts w:ascii="Times New Roman" w:hAnsi="Times New Roman"/>
          <w:b/>
          <w:sz w:val="32"/>
          <w:szCs w:val="32"/>
        </w:rPr>
      </w:pPr>
      <w:r w:rsidRPr="00490F8F">
        <w:rPr>
          <w:rFonts w:ascii="Times New Roman" w:hAnsi="Times New Roman"/>
          <w:b/>
          <w:sz w:val="32"/>
          <w:szCs w:val="32"/>
        </w:rPr>
        <w:t>КУРСКОЙ ОБЛАСТИ</w:t>
      </w:r>
    </w:p>
    <w:p w:rsidR="00E77145" w:rsidRPr="00203639" w:rsidRDefault="00E77145" w:rsidP="00E77145">
      <w:pPr>
        <w:widowControl w:val="0"/>
        <w:overflowPunct w:val="0"/>
        <w:autoSpaceDE w:val="0"/>
        <w:autoSpaceDN w:val="0"/>
        <w:adjustRightInd w:val="0"/>
        <w:spacing w:before="440" w:after="0"/>
        <w:jc w:val="center"/>
        <w:textAlignment w:val="baseline"/>
        <w:rPr>
          <w:rFonts w:ascii="Times New Roman" w:hAnsi="Times New Roman"/>
          <w:b/>
          <w:noProof/>
          <w:sz w:val="28"/>
          <w:szCs w:val="28"/>
        </w:rPr>
      </w:pPr>
      <w:r w:rsidRPr="00203639">
        <w:rPr>
          <w:rFonts w:ascii="Times New Roman" w:hAnsi="Times New Roman"/>
          <w:b/>
          <w:noProof/>
          <w:sz w:val="28"/>
          <w:szCs w:val="28"/>
        </w:rPr>
        <w:t>ПОСТАНОВЛЕНИЕ</w:t>
      </w:r>
    </w:p>
    <w:p w:rsidR="00E77145" w:rsidRPr="00490F8F" w:rsidRDefault="00E77145" w:rsidP="00E77145">
      <w:pPr>
        <w:spacing w:after="0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E77145" w:rsidRPr="001E4EB0" w:rsidRDefault="001E4EB0" w:rsidP="00E77145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1E4EB0">
        <w:rPr>
          <w:rFonts w:ascii="Times New Roman" w:hAnsi="Times New Roman"/>
          <w:sz w:val="28"/>
          <w:szCs w:val="28"/>
          <w:u w:val="single"/>
        </w:rPr>
        <w:t xml:space="preserve">от  02.08.2019 </w:t>
      </w:r>
      <w:r w:rsidR="00E77145" w:rsidRPr="001E4EB0">
        <w:rPr>
          <w:rFonts w:ascii="Times New Roman" w:hAnsi="Times New Roman"/>
          <w:sz w:val="28"/>
          <w:szCs w:val="28"/>
          <w:u w:val="single"/>
        </w:rPr>
        <w:t xml:space="preserve">года № </w:t>
      </w:r>
      <w:r w:rsidRPr="001E4EB0">
        <w:rPr>
          <w:rFonts w:ascii="Times New Roman" w:hAnsi="Times New Roman"/>
          <w:sz w:val="28"/>
          <w:szCs w:val="28"/>
          <w:u w:val="single"/>
        </w:rPr>
        <w:t>163</w:t>
      </w:r>
    </w:p>
    <w:p w:rsidR="00E77145" w:rsidRPr="00030112" w:rsidRDefault="00E77145" w:rsidP="00E771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77145" w:rsidRPr="00030112" w:rsidRDefault="00E77145" w:rsidP="00E771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0112">
        <w:rPr>
          <w:rFonts w:ascii="Times New Roman" w:hAnsi="Times New Roman"/>
          <w:b/>
          <w:sz w:val="28"/>
          <w:szCs w:val="28"/>
        </w:rPr>
        <w:t>Об утверждении отчета о реализации</w:t>
      </w:r>
    </w:p>
    <w:p w:rsidR="00E77145" w:rsidRPr="00030112" w:rsidRDefault="00E77145" w:rsidP="00030112">
      <w:pPr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  <w:r w:rsidRPr="00030112">
        <w:rPr>
          <w:rFonts w:ascii="Times New Roman" w:hAnsi="Times New Roman"/>
          <w:b/>
          <w:sz w:val="28"/>
          <w:szCs w:val="28"/>
        </w:rPr>
        <w:t>муниципальной программы «Обеспечение доступным и комфортным жильем и коммунальными услугами граждан МО «поселок Теткино» Глушковского района Курской области</w:t>
      </w:r>
      <w:r w:rsidR="00030112">
        <w:rPr>
          <w:rFonts w:ascii="Times New Roman" w:hAnsi="Times New Roman"/>
          <w:b/>
          <w:sz w:val="28"/>
          <w:szCs w:val="28"/>
        </w:rPr>
        <w:t xml:space="preserve"> на 2017-2019 годы</w:t>
      </w:r>
      <w:r w:rsidRPr="00030112">
        <w:rPr>
          <w:rFonts w:ascii="Times New Roman" w:hAnsi="Times New Roman"/>
          <w:b/>
          <w:sz w:val="28"/>
          <w:szCs w:val="28"/>
        </w:rPr>
        <w:t>» за 2018 год</w:t>
      </w:r>
      <w:r w:rsidR="00030112" w:rsidRPr="00030112">
        <w:rPr>
          <w:rFonts w:ascii="Times New Roman" w:hAnsi="Times New Roman"/>
          <w:b/>
          <w:sz w:val="28"/>
          <w:szCs w:val="28"/>
        </w:rPr>
        <w:t>.</w:t>
      </w:r>
    </w:p>
    <w:p w:rsidR="00E77145" w:rsidRPr="00030112" w:rsidRDefault="00E77145" w:rsidP="00E77145">
      <w:pPr>
        <w:spacing w:after="0"/>
        <w:ind w:right="1416"/>
        <w:rPr>
          <w:rFonts w:ascii="Times New Roman" w:hAnsi="Times New Roman"/>
          <w:sz w:val="28"/>
          <w:szCs w:val="28"/>
        </w:rPr>
      </w:pPr>
    </w:p>
    <w:p w:rsidR="00E77145" w:rsidRPr="00030112" w:rsidRDefault="00E77145" w:rsidP="00E771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0112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поселка Теткино Глушковского района Курской области от 14.10.2013г. № 21 «Об утверждении Порядка принятия решений о разработке муниципальных программ поселка Теткино Глушковского района Курской области, их формирования, реализации и проведения оценки эффективности» Администрация поселка Теткино Глушковского района Курской области» ПОСТАНОВЛЯЕТ:</w:t>
      </w:r>
    </w:p>
    <w:p w:rsidR="00E77145" w:rsidRPr="00030112" w:rsidRDefault="00E77145" w:rsidP="00E771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77145" w:rsidRPr="00203639" w:rsidRDefault="00E77145" w:rsidP="00203639">
      <w:pPr>
        <w:pStyle w:val="a5"/>
        <w:numPr>
          <w:ilvl w:val="0"/>
          <w:numId w:val="3"/>
        </w:numPr>
        <w:tabs>
          <w:tab w:val="left" w:pos="6840"/>
        </w:tabs>
        <w:spacing w:after="0"/>
        <w:ind w:right="-6"/>
        <w:jc w:val="both"/>
        <w:rPr>
          <w:rFonts w:ascii="Times New Roman" w:hAnsi="Times New Roman"/>
          <w:sz w:val="28"/>
          <w:szCs w:val="28"/>
        </w:rPr>
      </w:pPr>
      <w:r w:rsidRPr="00203639">
        <w:rPr>
          <w:rFonts w:ascii="Times New Roman" w:hAnsi="Times New Roman"/>
          <w:sz w:val="28"/>
          <w:szCs w:val="28"/>
        </w:rPr>
        <w:t>Утвердить отчет о реализации муниципальной программы «</w:t>
      </w:r>
      <w:r w:rsidR="00030112" w:rsidRPr="00203639">
        <w:rPr>
          <w:rFonts w:ascii="Times New Roman" w:hAnsi="Times New Roman"/>
          <w:sz w:val="28"/>
          <w:szCs w:val="28"/>
        </w:rPr>
        <w:t>Обеспечение доступным и комфортным жильем и коммунальными услугами граждан МО «поселок Теткино» Глушковского района Курской области» за 2018</w:t>
      </w:r>
      <w:r w:rsidRPr="00203639">
        <w:rPr>
          <w:rFonts w:ascii="Times New Roman" w:hAnsi="Times New Roman"/>
          <w:sz w:val="28"/>
          <w:szCs w:val="28"/>
        </w:rPr>
        <w:t xml:space="preserve"> год.</w:t>
      </w:r>
    </w:p>
    <w:p w:rsidR="00203639" w:rsidRPr="00203639" w:rsidRDefault="00203639" w:rsidP="00203639">
      <w:pPr>
        <w:pStyle w:val="a5"/>
        <w:numPr>
          <w:ilvl w:val="0"/>
          <w:numId w:val="3"/>
        </w:numPr>
        <w:tabs>
          <w:tab w:val="left" w:pos="6840"/>
        </w:tabs>
        <w:spacing w:after="0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поселка Теткино Глушковского района № </w:t>
      </w:r>
      <w:proofErr w:type="gramStart"/>
      <w:r>
        <w:rPr>
          <w:rFonts w:ascii="Times New Roman" w:hAnsi="Times New Roman"/>
          <w:sz w:val="28"/>
          <w:szCs w:val="28"/>
        </w:rPr>
        <w:t>162  от</w:t>
      </w:r>
      <w:proofErr w:type="gramEnd"/>
      <w:r>
        <w:rPr>
          <w:rFonts w:ascii="Times New Roman" w:hAnsi="Times New Roman"/>
          <w:sz w:val="28"/>
          <w:szCs w:val="28"/>
        </w:rPr>
        <w:t xml:space="preserve"> 02.08.2019г. «</w:t>
      </w:r>
      <w:r w:rsidRPr="00203639">
        <w:rPr>
          <w:rFonts w:ascii="Times New Roman" w:hAnsi="Times New Roman"/>
          <w:sz w:val="28"/>
          <w:szCs w:val="28"/>
        </w:rPr>
        <w:t>Об утверждении отчета о реализации</w:t>
      </w:r>
    </w:p>
    <w:p w:rsidR="00203639" w:rsidRPr="00203639" w:rsidRDefault="00203639" w:rsidP="00203639">
      <w:pPr>
        <w:pStyle w:val="a5"/>
        <w:tabs>
          <w:tab w:val="left" w:pos="6840"/>
        </w:tabs>
        <w:spacing w:after="0"/>
        <w:ind w:left="1068" w:right="-6"/>
        <w:jc w:val="both"/>
        <w:rPr>
          <w:rFonts w:ascii="Times New Roman" w:hAnsi="Times New Roman"/>
          <w:sz w:val="28"/>
          <w:szCs w:val="28"/>
        </w:rPr>
      </w:pPr>
      <w:r w:rsidRPr="00203639">
        <w:rPr>
          <w:rFonts w:ascii="Times New Roman" w:hAnsi="Times New Roman"/>
          <w:sz w:val="28"/>
          <w:szCs w:val="28"/>
        </w:rPr>
        <w:t>муниципальной программы «Обеспечение доступным и комфортным жильем и коммунальными услугами граждан МО «поселок Теткино» Глушковского района Курской области на 2017-2019 годы»</w:t>
      </w:r>
      <w:r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E77145" w:rsidRPr="00030112" w:rsidRDefault="00E77145" w:rsidP="00E77145">
      <w:pPr>
        <w:tabs>
          <w:tab w:val="left" w:pos="6840"/>
        </w:tabs>
        <w:spacing w:after="0"/>
        <w:ind w:right="1416"/>
        <w:jc w:val="both"/>
        <w:rPr>
          <w:rFonts w:ascii="Times New Roman" w:hAnsi="Times New Roman"/>
          <w:sz w:val="28"/>
          <w:szCs w:val="28"/>
        </w:rPr>
      </w:pPr>
    </w:p>
    <w:p w:rsidR="00E77145" w:rsidRPr="00030112" w:rsidRDefault="00203639" w:rsidP="00E7714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="00E77145" w:rsidRPr="00030112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</w:t>
      </w:r>
      <w:r w:rsidR="00E77145" w:rsidRPr="00030112">
        <w:rPr>
          <w:rFonts w:ascii="Times New Roman" w:hAnsi="Times New Roman"/>
          <w:bCs/>
          <w:sz w:val="28"/>
          <w:szCs w:val="28"/>
        </w:rPr>
        <w:t>подлежит обнародованию на о</w:t>
      </w:r>
      <w:r w:rsidR="00E77145" w:rsidRPr="00030112">
        <w:rPr>
          <w:rFonts w:ascii="Times New Roman" w:hAnsi="Times New Roman"/>
          <w:sz w:val="28"/>
          <w:szCs w:val="28"/>
        </w:rPr>
        <w:t xml:space="preserve">фициальном сайте Администрации поселка </w:t>
      </w:r>
      <w:proofErr w:type="gramStart"/>
      <w:r w:rsidR="00E77145" w:rsidRPr="00030112">
        <w:rPr>
          <w:rFonts w:ascii="Times New Roman" w:hAnsi="Times New Roman"/>
          <w:sz w:val="28"/>
          <w:szCs w:val="28"/>
        </w:rPr>
        <w:t>Теткино  Глушковского</w:t>
      </w:r>
      <w:proofErr w:type="gramEnd"/>
      <w:r w:rsidR="00E77145" w:rsidRPr="00030112">
        <w:rPr>
          <w:rFonts w:ascii="Times New Roman" w:hAnsi="Times New Roman"/>
          <w:sz w:val="28"/>
          <w:szCs w:val="28"/>
        </w:rPr>
        <w:t xml:space="preserve"> района  в сети «Интернет»</w:t>
      </w:r>
      <w:r w:rsidR="00E77145" w:rsidRPr="00030112">
        <w:rPr>
          <w:rFonts w:ascii="Times New Roman" w:hAnsi="Times New Roman"/>
          <w:bCs/>
          <w:sz w:val="28"/>
          <w:szCs w:val="28"/>
        </w:rPr>
        <w:t>.</w:t>
      </w:r>
    </w:p>
    <w:p w:rsidR="00E77145" w:rsidRPr="00030112" w:rsidRDefault="00E77145" w:rsidP="00E771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7145" w:rsidRPr="00030112" w:rsidRDefault="00E77145" w:rsidP="00E77145">
      <w:pPr>
        <w:spacing w:after="0"/>
        <w:rPr>
          <w:rFonts w:ascii="Times New Roman" w:hAnsi="Times New Roman"/>
          <w:sz w:val="28"/>
          <w:szCs w:val="28"/>
        </w:rPr>
      </w:pPr>
    </w:p>
    <w:p w:rsidR="00E77145" w:rsidRPr="00030112" w:rsidRDefault="00203639" w:rsidP="00E77145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Главы </w:t>
      </w:r>
      <w:r w:rsidR="00E77145" w:rsidRPr="00030112">
        <w:rPr>
          <w:rFonts w:ascii="Times New Roman" w:hAnsi="Times New Roman"/>
          <w:sz w:val="28"/>
          <w:szCs w:val="28"/>
        </w:rPr>
        <w:t xml:space="preserve"> поселка</w:t>
      </w:r>
      <w:proofErr w:type="gramEnd"/>
      <w:r w:rsidR="00E77145" w:rsidRPr="00030112">
        <w:rPr>
          <w:rFonts w:ascii="Times New Roman" w:hAnsi="Times New Roman"/>
          <w:sz w:val="28"/>
          <w:szCs w:val="28"/>
        </w:rPr>
        <w:t xml:space="preserve"> Теткино</w:t>
      </w:r>
      <w:r>
        <w:rPr>
          <w:rFonts w:ascii="Times New Roman" w:hAnsi="Times New Roman"/>
          <w:sz w:val="28"/>
          <w:szCs w:val="28"/>
        </w:rPr>
        <w:t xml:space="preserve">                               Г.И. Градинар</w:t>
      </w:r>
    </w:p>
    <w:p w:rsidR="00E77145" w:rsidRPr="00030112" w:rsidRDefault="00203639" w:rsidP="00E7714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E77145" w:rsidRPr="00030112" w:rsidRDefault="00E77145" w:rsidP="00482FBB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E2F43"/>
          <w:sz w:val="28"/>
          <w:szCs w:val="28"/>
          <w:lang w:eastAsia="ru-RU"/>
        </w:rPr>
      </w:pPr>
    </w:p>
    <w:p w:rsidR="00E77145" w:rsidRPr="00030112" w:rsidRDefault="00E77145" w:rsidP="00482FBB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E2F43"/>
          <w:sz w:val="28"/>
          <w:szCs w:val="28"/>
          <w:lang w:eastAsia="ru-RU"/>
        </w:rPr>
      </w:pPr>
    </w:p>
    <w:p w:rsidR="00E77145" w:rsidRDefault="00E77145" w:rsidP="00482FBB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482FBB" w:rsidRPr="00482FBB" w:rsidRDefault="00482FBB" w:rsidP="00482FBB">
      <w:pPr>
        <w:shd w:val="clear" w:color="auto" w:fill="FFFFFF"/>
        <w:spacing w:after="0" w:line="240" w:lineRule="auto"/>
        <w:ind w:left="59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</w:t>
      </w: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1E4EB0" w:rsidP="001E4EB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="00030112" w:rsidRPr="00482F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482FBB" w:rsidRPr="00482F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остановлением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82FBB" w:rsidRPr="00482FBB">
        <w:rPr>
          <w:rFonts w:ascii="Arial" w:eastAsia="Times New Roman" w:hAnsi="Arial" w:cs="Arial"/>
          <w:sz w:val="24"/>
          <w:szCs w:val="24"/>
          <w:lang w:eastAsia="ru-RU"/>
        </w:rPr>
        <w:t>Администрации </w:t>
      </w:r>
    </w:p>
    <w:p w:rsidR="00482FBB" w:rsidRPr="00482FBB" w:rsidRDefault="001E4EB0" w:rsidP="00482FBB">
      <w:pPr>
        <w:shd w:val="clear" w:color="auto" w:fill="FFFFFF"/>
        <w:spacing w:after="0" w:line="240" w:lineRule="auto"/>
        <w:ind w:left="59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030112">
        <w:rPr>
          <w:rFonts w:ascii="Arial" w:eastAsia="Times New Roman" w:hAnsi="Arial" w:cs="Arial"/>
          <w:sz w:val="24"/>
          <w:szCs w:val="24"/>
          <w:lang w:eastAsia="ru-RU"/>
        </w:rPr>
        <w:t>оселка Теткино</w:t>
      </w:r>
      <w:r w:rsidR="00482FBB" w:rsidRPr="00482FBB">
        <w:rPr>
          <w:rFonts w:ascii="Arial" w:eastAsia="Times New Roman" w:hAnsi="Arial" w:cs="Arial"/>
          <w:sz w:val="24"/>
          <w:szCs w:val="24"/>
          <w:lang w:eastAsia="ru-RU"/>
        </w:rPr>
        <w:t xml:space="preserve"> Глушковского района </w:t>
      </w:r>
    </w:p>
    <w:p w:rsidR="00482FBB" w:rsidRPr="001E4EB0" w:rsidRDefault="001E4EB0" w:rsidP="00482FBB">
      <w:pPr>
        <w:shd w:val="clear" w:color="auto" w:fill="FFFFFF"/>
        <w:spacing w:after="0" w:line="240" w:lineRule="auto"/>
        <w:ind w:left="5940"/>
        <w:jc w:val="center"/>
        <w:textAlignment w:val="baseline"/>
        <w:rPr>
          <w:rFonts w:ascii="Segoe UI" w:eastAsia="Times New Roman" w:hAnsi="Segoe UI" w:cs="Segoe UI"/>
          <w:sz w:val="18"/>
          <w:szCs w:val="18"/>
          <w:u w:val="single"/>
          <w:lang w:eastAsia="ru-RU"/>
        </w:rPr>
      </w:pPr>
      <w:r w:rsidRPr="001E4EB0">
        <w:rPr>
          <w:rFonts w:ascii="Arial" w:eastAsia="Times New Roman" w:hAnsi="Arial" w:cs="Arial"/>
          <w:sz w:val="24"/>
          <w:szCs w:val="24"/>
          <w:u w:val="single"/>
          <w:lang w:eastAsia="ru-RU"/>
        </w:rPr>
        <w:t>от  02.08.  2019</w:t>
      </w:r>
      <w:r w:rsidR="00030112" w:rsidRPr="001E4EB0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 г. № </w:t>
      </w:r>
      <w:r w:rsidRPr="001E4EB0">
        <w:rPr>
          <w:rFonts w:ascii="Arial" w:eastAsia="Times New Roman" w:hAnsi="Arial" w:cs="Arial"/>
          <w:sz w:val="24"/>
          <w:szCs w:val="24"/>
          <w:u w:val="single"/>
          <w:lang w:eastAsia="ru-RU"/>
        </w:rPr>
        <w:t>163</w:t>
      </w:r>
      <w:r w:rsidR="00482FBB" w:rsidRPr="001E4EB0">
        <w:rPr>
          <w:rFonts w:ascii="Arial" w:eastAsia="Times New Roman" w:hAnsi="Arial" w:cs="Arial"/>
          <w:sz w:val="24"/>
          <w:szCs w:val="24"/>
          <w:u w:val="single"/>
          <w:lang w:eastAsia="ru-RU"/>
        </w:rPr>
        <w:t> </w:t>
      </w:r>
    </w:p>
    <w:p w:rsidR="00482FBB" w:rsidRPr="00482FBB" w:rsidRDefault="00482FBB" w:rsidP="00482FBB">
      <w:pPr>
        <w:shd w:val="clear" w:color="auto" w:fill="FFFFFF"/>
        <w:spacing w:after="0" w:line="240" w:lineRule="auto"/>
        <w:ind w:left="59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hd w:val="clear" w:color="auto" w:fill="FFFFFF"/>
        <w:spacing w:after="0" w:line="240" w:lineRule="auto"/>
        <w:ind w:left="59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ГОДОВОЙ ОТЧЕТ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о выполнении муниципальной программы </w:t>
      </w:r>
    </w:p>
    <w:p w:rsidR="00482FBB" w:rsidRPr="00482FBB" w:rsidRDefault="00482FBB" w:rsidP="00482FBB">
      <w:pPr>
        <w:spacing w:after="0" w:line="240" w:lineRule="auto"/>
        <w:ind w:right="-15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«Обеспечение доступным и комфортным жильем и коммунальными услугами  граждан</w:t>
      </w:r>
      <w:r w:rsidR="00030112">
        <w:rPr>
          <w:rFonts w:ascii="Arial" w:eastAsia="Times New Roman" w:hAnsi="Arial" w:cs="Arial"/>
          <w:sz w:val="24"/>
          <w:szCs w:val="24"/>
          <w:lang w:eastAsia="ru-RU"/>
        </w:rPr>
        <w:t xml:space="preserve"> МО «поселок Теткино»</w:t>
      </w:r>
      <w:r w:rsidRPr="00482FBB">
        <w:rPr>
          <w:rFonts w:ascii="Arial" w:eastAsia="Times New Roman" w:hAnsi="Arial" w:cs="Arial"/>
          <w:sz w:val="24"/>
          <w:szCs w:val="24"/>
          <w:lang w:eastAsia="ru-RU"/>
        </w:rPr>
        <w:t xml:space="preserve"> Глушковског</w:t>
      </w:r>
      <w:r w:rsidR="00030112">
        <w:rPr>
          <w:rFonts w:ascii="Arial" w:eastAsia="Times New Roman" w:hAnsi="Arial" w:cs="Arial"/>
          <w:sz w:val="24"/>
          <w:szCs w:val="24"/>
          <w:lang w:eastAsia="ru-RU"/>
        </w:rPr>
        <w:t>о района Курской области на 2017-2019</w:t>
      </w:r>
      <w:r w:rsidR="0016644E">
        <w:rPr>
          <w:rFonts w:ascii="Arial" w:eastAsia="Times New Roman" w:hAnsi="Arial" w:cs="Arial"/>
          <w:sz w:val="24"/>
          <w:szCs w:val="24"/>
          <w:lang w:eastAsia="ru-RU"/>
        </w:rPr>
        <w:t>  года» в 2018 году.</w:t>
      </w:r>
    </w:p>
    <w:p w:rsidR="0016644E" w:rsidRDefault="0016644E" w:rsidP="00482FB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Сведения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о достижении целевых показателей эффективности </w:t>
      </w:r>
    </w:p>
    <w:p w:rsidR="00482FBB" w:rsidRPr="00482FBB" w:rsidRDefault="00482FBB" w:rsidP="00482FBB">
      <w:pPr>
        <w:spacing w:after="0" w:line="240" w:lineRule="auto"/>
        <w:ind w:right="13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реализации  программы   «Обеспечение доступным и комфортным жильем и коммунальными услугами  граждан </w:t>
      </w:r>
      <w:r w:rsidR="0016644E">
        <w:rPr>
          <w:rFonts w:ascii="Arial" w:eastAsia="Times New Roman" w:hAnsi="Arial" w:cs="Arial"/>
          <w:sz w:val="24"/>
          <w:szCs w:val="24"/>
          <w:lang w:eastAsia="ru-RU"/>
        </w:rPr>
        <w:t xml:space="preserve">МО «поселок Теткино» </w:t>
      </w:r>
      <w:r w:rsidRPr="00482FBB">
        <w:rPr>
          <w:rFonts w:ascii="Arial" w:eastAsia="Times New Roman" w:hAnsi="Arial" w:cs="Arial"/>
          <w:sz w:val="24"/>
          <w:szCs w:val="24"/>
          <w:lang w:eastAsia="ru-RU"/>
        </w:rPr>
        <w:t>Глушковског</w:t>
      </w:r>
      <w:r w:rsidR="0016644E">
        <w:rPr>
          <w:rFonts w:ascii="Arial" w:eastAsia="Times New Roman" w:hAnsi="Arial" w:cs="Arial"/>
          <w:sz w:val="24"/>
          <w:szCs w:val="24"/>
          <w:lang w:eastAsia="ru-RU"/>
        </w:rPr>
        <w:t>о района Курской области на 2017-2019</w:t>
      </w:r>
      <w:r w:rsidRPr="00482FBB">
        <w:rPr>
          <w:rFonts w:ascii="Arial" w:eastAsia="Times New Roman" w:hAnsi="Arial" w:cs="Arial"/>
          <w:sz w:val="24"/>
          <w:szCs w:val="24"/>
          <w:lang w:eastAsia="ru-RU"/>
        </w:rPr>
        <w:t>  года»</w:t>
      </w:r>
      <w:r w:rsidR="0016644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3402"/>
        <w:gridCol w:w="858"/>
        <w:gridCol w:w="1288"/>
        <w:gridCol w:w="1819"/>
        <w:gridCol w:w="1564"/>
      </w:tblGrid>
      <w:tr w:rsidR="00482FBB" w:rsidRPr="00482FBB" w:rsidTr="00CF601A">
        <w:trPr>
          <w:trHeight w:val="405"/>
        </w:trPr>
        <w:tc>
          <w:tcPr>
            <w:tcW w:w="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2FBB" w:rsidRPr="00482FBB" w:rsidRDefault="00482FBB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 п/п 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2FBB" w:rsidRPr="00482FBB" w:rsidRDefault="00482FBB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  </w:t>
            </w: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целевого показателя программы </w:t>
            </w:r>
          </w:p>
        </w:tc>
        <w:tc>
          <w:tcPr>
            <w:tcW w:w="85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2FBB" w:rsidRPr="00482FBB" w:rsidRDefault="00482FBB" w:rsidP="00482FBB">
            <w:pPr>
              <w:spacing w:after="0" w:line="240" w:lineRule="auto"/>
              <w:ind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  </w:t>
            </w: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 </w:t>
            </w:r>
          </w:p>
        </w:tc>
        <w:tc>
          <w:tcPr>
            <w:tcW w:w="31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2FBB" w:rsidRPr="00482FBB" w:rsidRDefault="00482FBB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показателей</w:t>
            </w:r>
            <w:r w:rsidR="00A317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(тыс. руб.)</w:t>
            </w: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2FBB" w:rsidRPr="00482FBB" w:rsidRDefault="00482FBB" w:rsidP="00482FBB">
            <w:pPr>
              <w:spacing w:after="0" w:line="240" w:lineRule="auto"/>
              <w:ind w:left="-120" w:righ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Обоснование  </w:t>
            </w: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отклонений  </w:t>
            </w: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значений показателя на конец отчетного года (при наличии отклонения) </w:t>
            </w:r>
          </w:p>
        </w:tc>
      </w:tr>
      <w:tr w:rsidR="00482FBB" w:rsidRPr="00482FBB" w:rsidTr="00CF601A">
        <w:trPr>
          <w:trHeight w:val="495"/>
        </w:trPr>
        <w:tc>
          <w:tcPr>
            <w:tcW w:w="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82FBB" w:rsidRPr="00482FBB" w:rsidRDefault="00482FBB" w:rsidP="004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82FBB" w:rsidRPr="00482FBB" w:rsidRDefault="00482FBB" w:rsidP="004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82FBB" w:rsidRPr="00482FBB" w:rsidRDefault="00482FBB" w:rsidP="004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2FBB" w:rsidRPr="00482FBB" w:rsidRDefault="00482FBB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год </w:t>
            </w:r>
          </w:p>
        </w:tc>
        <w:tc>
          <w:tcPr>
            <w:tcW w:w="156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82FBB" w:rsidRPr="00482FBB" w:rsidRDefault="00482FBB" w:rsidP="004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44E" w:rsidRPr="00482FBB" w:rsidTr="00CF601A">
        <w:trPr>
          <w:trHeight w:val="510"/>
        </w:trPr>
        <w:tc>
          <w:tcPr>
            <w:tcW w:w="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82FBB" w:rsidRPr="00482FBB" w:rsidRDefault="00482FBB" w:rsidP="004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82FBB" w:rsidRPr="00482FBB" w:rsidRDefault="00482FBB" w:rsidP="004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82FBB" w:rsidRPr="00482FBB" w:rsidRDefault="00482FBB" w:rsidP="004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2FBB" w:rsidRPr="00482FBB" w:rsidRDefault="00482FBB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2FBB" w:rsidRPr="00482FBB" w:rsidRDefault="00482FBB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 </w:t>
            </w:r>
          </w:p>
        </w:tc>
        <w:tc>
          <w:tcPr>
            <w:tcW w:w="156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82FBB" w:rsidRPr="00482FBB" w:rsidRDefault="00482FBB" w:rsidP="004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44E" w:rsidRPr="00482FBB" w:rsidTr="00CF601A">
        <w:tc>
          <w:tcPr>
            <w:tcW w:w="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2FBB" w:rsidRPr="00482FBB" w:rsidRDefault="00482FBB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2FBB" w:rsidRPr="00482FBB" w:rsidRDefault="0016644E" w:rsidP="00482FBB">
            <w:pPr>
              <w:spacing w:after="0" w:line="240" w:lineRule="auto"/>
              <w:ind w:right="-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Мероприятие капитальный ремонт многоквартирных домов поселка Теткино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82FBB" w:rsidRPr="00482FBB" w:rsidRDefault="00482FBB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82FBB" w:rsidRPr="00482FBB" w:rsidRDefault="0016644E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  <w:r w:rsidR="00482FBB"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82FBB" w:rsidRPr="00482FBB" w:rsidRDefault="0016644E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17,385</w:t>
            </w:r>
            <w:r w:rsidR="00482FBB"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82FBB" w:rsidRPr="00482FBB" w:rsidRDefault="00482FBB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644E" w:rsidRPr="00482FBB" w:rsidTr="00CF601A">
        <w:tc>
          <w:tcPr>
            <w:tcW w:w="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2FBB" w:rsidRPr="00482FBB" w:rsidRDefault="00482FBB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2FBB" w:rsidRPr="00482FBB" w:rsidRDefault="00482FBB" w:rsidP="00482F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Мероп</w:t>
            </w:r>
            <w:r w:rsidR="00CF601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риятие Обеспечение мероприятий по модернизации систем коммунальной инфраструктуры</w:t>
            </w:r>
            <w:r w:rsidRPr="00482FB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82FBB" w:rsidRPr="00482FBB" w:rsidRDefault="00482FBB" w:rsidP="00A31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82FBB" w:rsidRPr="00482FBB" w:rsidRDefault="00CF601A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82FBB" w:rsidRPr="00482FBB" w:rsidRDefault="00CF601A" w:rsidP="00A31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294,85</w:t>
            </w:r>
            <w:r w:rsidR="00482FBB"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2FBB" w:rsidRPr="00482FBB" w:rsidRDefault="00482FBB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644E" w:rsidRPr="00482FBB" w:rsidTr="00A31784">
        <w:trPr>
          <w:trHeight w:val="638"/>
        </w:trPr>
        <w:tc>
          <w:tcPr>
            <w:tcW w:w="5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482FBB" w:rsidRPr="00482FBB" w:rsidRDefault="00482FBB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482FBB" w:rsidRPr="00482FBB" w:rsidRDefault="00CF601A" w:rsidP="00482F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Мероприятие Уличное освещение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82FBB" w:rsidRPr="00482FBB" w:rsidRDefault="00482FBB" w:rsidP="00482F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82FBB" w:rsidRPr="00482FBB" w:rsidRDefault="00A31784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1 700.947</w:t>
            </w:r>
            <w:r w:rsidR="00482FBB"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82FBB" w:rsidRPr="00482FBB" w:rsidRDefault="00A31784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1 331,299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482FBB" w:rsidRPr="00482FBB" w:rsidRDefault="00482FBB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31784" w:rsidRPr="00482FBB" w:rsidTr="00A31784">
        <w:trPr>
          <w:trHeight w:val="485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31784" w:rsidRPr="00482FBB" w:rsidRDefault="00A31784" w:rsidP="00482FB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31784" w:rsidRDefault="0090412B" w:rsidP="00482FB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Мероприятия по благоустройст</w:t>
            </w:r>
            <w:r w:rsidR="00A3178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ву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31784" w:rsidRPr="00482FBB" w:rsidRDefault="00A31784" w:rsidP="00482F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31784" w:rsidRDefault="00A31784" w:rsidP="00482FB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2061,795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31784" w:rsidRPr="00482FBB" w:rsidRDefault="00A31784" w:rsidP="00482FB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2059,697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31784" w:rsidRPr="00482FBB" w:rsidRDefault="00A31784" w:rsidP="00482FB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1784" w:rsidRPr="00482FBB" w:rsidTr="00A31784">
        <w:trPr>
          <w:trHeight w:val="369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1784" w:rsidRPr="00482FBB" w:rsidRDefault="00A31784" w:rsidP="00482FB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1784" w:rsidRDefault="00A31784" w:rsidP="00482FB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31784" w:rsidRPr="00482FBB" w:rsidRDefault="00A31784" w:rsidP="00482F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31784" w:rsidRDefault="00A31784" w:rsidP="00482FB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31784" w:rsidRPr="00482FBB" w:rsidRDefault="00A31784" w:rsidP="00482FB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1784" w:rsidRPr="00482FBB" w:rsidRDefault="00A31784" w:rsidP="00482FB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Отчет </w:t>
      </w:r>
    </w:p>
    <w:p w:rsidR="00482FBB" w:rsidRPr="00482FBB" w:rsidRDefault="00482FBB" w:rsidP="00482FBB">
      <w:pPr>
        <w:spacing w:after="0" w:line="240" w:lineRule="auto"/>
        <w:ind w:right="13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 xml:space="preserve">об использовании бюджетных ассигнований бюджета на </w:t>
      </w:r>
      <w:proofErr w:type="gramStart"/>
      <w:r w:rsidRPr="00482FBB">
        <w:rPr>
          <w:rFonts w:ascii="Arial" w:eastAsia="Times New Roman" w:hAnsi="Arial" w:cs="Arial"/>
          <w:sz w:val="24"/>
          <w:szCs w:val="24"/>
          <w:lang w:eastAsia="ru-RU"/>
        </w:rPr>
        <w:t>реализац</w:t>
      </w:r>
      <w:r w:rsidR="0090412B">
        <w:rPr>
          <w:rFonts w:ascii="Arial" w:eastAsia="Times New Roman" w:hAnsi="Arial" w:cs="Arial"/>
          <w:sz w:val="24"/>
          <w:szCs w:val="24"/>
          <w:lang w:eastAsia="ru-RU"/>
        </w:rPr>
        <w:t>ию  программы</w:t>
      </w:r>
      <w:proofErr w:type="gramEnd"/>
      <w:r w:rsidRPr="00482FBB">
        <w:rPr>
          <w:rFonts w:ascii="Arial" w:eastAsia="Times New Roman" w:hAnsi="Arial" w:cs="Arial"/>
          <w:sz w:val="24"/>
          <w:szCs w:val="24"/>
          <w:lang w:eastAsia="ru-RU"/>
        </w:rPr>
        <w:t xml:space="preserve"> «Обеспечение доступным и комфортным жильем и</w:t>
      </w:r>
      <w:r w:rsidR="0090412B">
        <w:rPr>
          <w:rFonts w:ascii="Arial" w:eastAsia="Times New Roman" w:hAnsi="Arial" w:cs="Arial"/>
          <w:sz w:val="24"/>
          <w:szCs w:val="24"/>
          <w:lang w:eastAsia="ru-RU"/>
        </w:rPr>
        <w:t xml:space="preserve"> коммунальными услугами  граждан МО «поселок Теткино»</w:t>
      </w:r>
      <w:r w:rsidRPr="00482FBB">
        <w:rPr>
          <w:rFonts w:ascii="Arial" w:eastAsia="Times New Roman" w:hAnsi="Arial" w:cs="Arial"/>
          <w:sz w:val="24"/>
          <w:szCs w:val="24"/>
          <w:lang w:eastAsia="ru-RU"/>
        </w:rPr>
        <w:t xml:space="preserve"> Глушковског</w:t>
      </w:r>
      <w:r w:rsidR="0090412B">
        <w:rPr>
          <w:rFonts w:ascii="Arial" w:eastAsia="Times New Roman" w:hAnsi="Arial" w:cs="Arial"/>
          <w:sz w:val="24"/>
          <w:szCs w:val="24"/>
          <w:lang w:eastAsia="ru-RU"/>
        </w:rPr>
        <w:t>о рай</w:t>
      </w:r>
      <w:r w:rsidR="00203639">
        <w:rPr>
          <w:rFonts w:ascii="Arial" w:eastAsia="Times New Roman" w:hAnsi="Arial" w:cs="Arial"/>
          <w:sz w:val="24"/>
          <w:szCs w:val="24"/>
          <w:lang w:eastAsia="ru-RU"/>
        </w:rPr>
        <w:t>она Курской области               на 2017-2019</w:t>
      </w:r>
      <w:r w:rsidRPr="00482FBB">
        <w:rPr>
          <w:rFonts w:ascii="Arial" w:eastAsia="Times New Roman" w:hAnsi="Arial" w:cs="Arial"/>
          <w:sz w:val="24"/>
          <w:szCs w:val="24"/>
          <w:lang w:eastAsia="ru-RU"/>
        </w:rPr>
        <w:t>  года» </w:t>
      </w:r>
    </w:p>
    <w:p w:rsidR="00482FBB" w:rsidRPr="00482FBB" w:rsidRDefault="00482FBB" w:rsidP="00482FBB">
      <w:pPr>
        <w:spacing w:after="0" w:line="240" w:lineRule="auto"/>
        <w:ind w:right="13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6"/>
        <w:gridCol w:w="1674"/>
        <w:gridCol w:w="1701"/>
        <w:gridCol w:w="1340"/>
        <w:gridCol w:w="1495"/>
      </w:tblGrid>
      <w:tr w:rsidR="00482FBB" w:rsidRPr="00482FBB" w:rsidTr="0090412B">
        <w:trPr>
          <w:trHeight w:val="60"/>
        </w:trPr>
        <w:tc>
          <w:tcPr>
            <w:tcW w:w="32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2FBB" w:rsidRPr="00482FBB" w:rsidRDefault="00482FBB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основных мероприятий  </w:t>
            </w:r>
          </w:p>
        </w:tc>
        <w:tc>
          <w:tcPr>
            <w:tcW w:w="167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2FBB" w:rsidRPr="00482FBB" w:rsidRDefault="00482FBB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 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2FBB" w:rsidRPr="00482FBB" w:rsidRDefault="00482FBB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(рублей) </w:t>
            </w:r>
          </w:p>
        </w:tc>
      </w:tr>
      <w:tr w:rsidR="00482FBB" w:rsidRPr="00482FBB" w:rsidTr="0090412B">
        <w:trPr>
          <w:trHeight w:val="270"/>
        </w:trPr>
        <w:tc>
          <w:tcPr>
            <w:tcW w:w="32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82FBB" w:rsidRPr="00482FBB" w:rsidRDefault="00482FBB" w:rsidP="004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82FBB" w:rsidRPr="00482FBB" w:rsidRDefault="00482FBB" w:rsidP="004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2FBB" w:rsidRPr="00482FBB" w:rsidRDefault="00482FBB" w:rsidP="00482FBB">
            <w:pPr>
              <w:spacing w:after="0" w:line="240" w:lineRule="auto"/>
              <w:ind w:left="-120" w:right="-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  </w:t>
            </w: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ассигнования,  </w:t>
            </w: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план на 01 </w:t>
            </w: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января </w:t>
            </w: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отчетного  </w:t>
            </w: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года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2FBB" w:rsidRPr="00482FBB" w:rsidRDefault="00482FBB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 </w:t>
            </w: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ассигнования на 31  </w:t>
            </w: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декабря  </w:t>
            </w: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отчетного  </w:t>
            </w: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года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2FBB" w:rsidRPr="00482FBB" w:rsidRDefault="00482FBB" w:rsidP="00482FBB">
            <w:pPr>
              <w:spacing w:after="0" w:line="240" w:lineRule="auto"/>
              <w:ind w:left="-120" w:hanging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кассовое  </w:t>
            </w: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исполнение </w:t>
            </w:r>
          </w:p>
        </w:tc>
      </w:tr>
      <w:tr w:rsidR="00482FBB" w:rsidRPr="00482FBB" w:rsidTr="0090412B">
        <w:tc>
          <w:tcPr>
            <w:tcW w:w="3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12B" w:rsidRDefault="00482FBB" w:rsidP="0090412B">
            <w:pPr>
              <w:spacing w:after="0" w:line="240" w:lineRule="auto"/>
              <w:ind w:right="13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 программы             </w:t>
            </w:r>
          </w:p>
          <w:p w:rsidR="00482FBB" w:rsidRPr="00482FBB" w:rsidRDefault="00482FBB" w:rsidP="0090412B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«Обеспечение доступным и комфортным жильем и коммунальными услугами  граждан</w:t>
            </w:r>
            <w:r w:rsidR="0035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 «поселок Теткино»</w:t>
            </w: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Глушковског</w:t>
            </w:r>
            <w:r w:rsidR="0035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района Курской области на 2017-2019</w:t>
            </w: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года»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82FBB" w:rsidRPr="00482FBB" w:rsidRDefault="00353D41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82FBB" w:rsidRPr="00482FBB" w:rsidRDefault="00353D41" w:rsidP="00353D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1 810,184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82FBB" w:rsidRPr="00482FBB" w:rsidRDefault="00353D41" w:rsidP="00353D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4 122,742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82FBB" w:rsidRPr="00482FBB" w:rsidRDefault="00482FBB" w:rsidP="00353D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35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3 703,232</w:t>
            </w:r>
          </w:p>
        </w:tc>
      </w:tr>
      <w:tr w:rsidR="00482FBB" w:rsidRPr="00482FBB" w:rsidTr="0090412B">
        <w:tc>
          <w:tcPr>
            <w:tcW w:w="3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2FBB" w:rsidRPr="00482FBB" w:rsidRDefault="00482FBB" w:rsidP="00482F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color w:val="100D0F"/>
                <w:sz w:val="24"/>
                <w:szCs w:val="24"/>
                <w:lang w:eastAsia="ru-RU"/>
              </w:rPr>
              <w:t>Подпрограмма </w:t>
            </w: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82FBB" w:rsidRPr="00482FBB" w:rsidRDefault="00482FBB" w:rsidP="00482F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качественными услугами ЖКХ населени</w:t>
            </w:r>
            <w:r w:rsidR="0035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МО «поселок Теткино»</w:t>
            </w: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Глушковского района Курской области</w:t>
            </w:r>
            <w:r w:rsidRPr="0048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82FBB" w:rsidRPr="00482FBB" w:rsidRDefault="00353D41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  <w:r w:rsidR="00482FBB"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82FBB" w:rsidRPr="00482FBB" w:rsidRDefault="00482FBB" w:rsidP="00353D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35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1 810,184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3D41" w:rsidRPr="00353D41" w:rsidRDefault="00482FBB" w:rsidP="00353D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35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4 122,742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82FBB" w:rsidRPr="00482FBB" w:rsidRDefault="00353D41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3 703,232</w:t>
            </w:r>
            <w:r w:rsidR="00482FBB"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1228D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1228D" w:rsidRDefault="0041228D" w:rsidP="0041228D">
      <w:pPr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1228D" w:rsidRPr="005E2831" w:rsidRDefault="0041228D" w:rsidP="0041228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E2831">
        <w:rPr>
          <w:rFonts w:ascii="Times New Roman" w:hAnsi="Times New Roman"/>
          <w:sz w:val="24"/>
          <w:szCs w:val="24"/>
        </w:rPr>
        <w:t>Оценка эффективности реализации программы</w:t>
      </w:r>
    </w:p>
    <w:p w:rsidR="0041228D" w:rsidRPr="005E2831" w:rsidRDefault="0041228D" w:rsidP="0041228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228D" w:rsidRPr="005E2831" w:rsidRDefault="0041228D" w:rsidP="0041228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E2831">
        <w:rPr>
          <w:rFonts w:ascii="Times New Roman" w:hAnsi="Times New Roman"/>
          <w:sz w:val="24"/>
          <w:szCs w:val="24"/>
          <w:u w:val="single"/>
        </w:rPr>
        <w:t>1. Степень соответствия фактических затрат местного бюджета  запланированного уровня (оценка полноты использования бюджетных средств):</w:t>
      </w:r>
    </w:p>
    <w:p w:rsidR="0041228D" w:rsidRPr="005E2831" w:rsidRDefault="0041228D" w:rsidP="0041228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41228D" w:rsidRPr="005E2831" w:rsidRDefault="0041228D" w:rsidP="0041228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 </w:t>
      </w:r>
      <w:proofErr w:type="gramStart"/>
      <w:r>
        <w:rPr>
          <w:rFonts w:ascii="Times New Roman" w:hAnsi="Times New Roman"/>
          <w:sz w:val="24"/>
          <w:szCs w:val="24"/>
        </w:rPr>
        <w:t xml:space="preserve">= </w:t>
      </w:r>
      <w:r w:rsidR="00045F11">
        <w:rPr>
          <w:rFonts w:ascii="Times New Roman" w:hAnsi="Times New Roman"/>
          <w:bCs/>
          <w:sz w:val="24"/>
          <w:szCs w:val="24"/>
        </w:rPr>
        <w:t xml:space="preserve"> 3</w:t>
      </w:r>
      <w:proofErr w:type="gramEnd"/>
      <w:r w:rsidR="00045F11">
        <w:rPr>
          <w:rFonts w:ascii="Times New Roman" w:hAnsi="Times New Roman"/>
          <w:bCs/>
          <w:sz w:val="24"/>
          <w:szCs w:val="24"/>
        </w:rPr>
        <w:t> 703,232/ 4 122,742</w:t>
      </w:r>
      <w:r w:rsidR="00D868EC">
        <w:rPr>
          <w:rFonts w:ascii="Times New Roman" w:hAnsi="Times New Roman"/>
          <w:sz w:val="24"/>
          <w:szCs w:val="24"/>
        </w:rPr>
        <w:t>х 100% = 89,82</w:t>
      </w:r>
      <w:r w:rsidRPr="005E2831">
        <w:rPr>
          <w:rFonts w:ascii="Times New Roman" w:hAnsi="Times New Roman"/>
          <w:sz w:val="24"/>
          <w:szCs w:val="24"/>
        </w:rPr>
        <w:t>%</w:t>
      </w:r>
    </w:p>
    <w:p w:rsidR="0041228D" w:rsidRPr="005E2831" w:rsidRDefault="0041228D" w:rsidP="0041228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228D" w:rsidRPr="005E2831" w:rsidRDefault="0041228D" w:rsidP="004122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2831">
        <w:rPr>
          <w:rFonts w:ascii="Times New Roman" w:hAnsi="Times New Roman"/>
          <w:sz w:val="24"/>
          <w:szCs w:val="24"/>
        </w:rPr>
        <w:t>Вывод: Степень соответствия фактических затрат местного бюджета на реализацию программы запланированному уровню - удовлетворительная.</w:t>
      </w:r>
    </w:p>
    <w:p w:rsidR="0041228D" w:rsidRPr="005E2831" w:rsidRDefault="0041228D" w:rsidP="004122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228D" w:rsidRPr="005E2831" w:rsidRDefault="0041228D" w:rsidP="0041228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E2831">
        <w:rPr>
          <w:rFonts w:ascii="Times New Roman" w:hAnsi="Times New Roman"/>
          <w:sz w:val="24"/>
          <w:szCs w:val="24"/>
          <w:u w:val="single"/>
        </w:rPr>
        <w:t>2. Эффективность использования средств местного бюджета (оценка экономической эффективности достижения результатов):</w:t>
      </w:r>
    </w:p>
    <w:p w:rsidR="0041228D" w:rsidRPr="005E2831" w:rsidRDefault="0041228D" w:rsidP="004122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228D" w:rsidRPr="005E2831" w:rsidRDefault="00D868EC" w:rsidP="0041228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 = 89,</w:t>
      </w:r>
      <w:proofErr w:type="gramStart"/>
      <w:r>
        <w:rPr>
          <w:rFonts w:ascii="Times New Roman" w:hAnsi="Times New Roman"/>
          <w:sz w:val="24"/>
          <w:szCs w:val="24"/>
        </w:rPr>
        <w:t>82</w:t>
      </w:r>
      <w:r w:rsidR="00C95F8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C95F8A">
        <w:rPr>
          <w:rFonts w:ascii="Times New Roman" w:hAnsi="Times New Roman"/>
          <w:sz w:val="24"/>
          <w:szCs w:val="24"/>
        </w:rPr>
        <w:t xml:space="preserve"> 100,0 = 0,9</w:t>
      </w:r>
    </w:p>
    <w:p w:rsidR="0041228D" w:rsidRPr="005E2831" w:rsidRDefault="0041228D" w:rsidP="004122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228D" w:rsidRPr="005E2831" w:rsidRDefault="0041228D" w:rsidP="004122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2831">
        <w:rPr>
          <w:rFonts w:ascii="Times New Roman" w:hAnsi="Times New Roman"/>
          <w:sz w:val="24"/>
          <w:szCs w:val="24"/>
        </w:rPr>
        <w:t>Вывод:  Эффективность использования средств местного бюджета – высокая</w:t>
      </w:r>
    </w:p>
    <w:p w:rsidR="0041228D" w:rsidRPr="005E2831" w:rsidRDefault="0041228D" w:rsidP="0041228D">
      <w:pPr>
        <w:spacing w:after="0"/>
        <w:rPr>
          <w:rFonts w:ascii="Times New Roman" w:hAnsi="Times New Roman"/>
          <w:sz w:val="24"/>
          <w:szCs w:val="24"/>
        </w:rPr>
      </w:pPr>
    </w:p>
    <w:p w:rsidR="00482FBB" w:rsidRPr="0041228D" w:rsidRDefault="00482FBB" w:rsidP="0041228D">
      <w:pPr>
        <w:rPr>
          <w:rFonts w:ascii="Segoe UI" w:eastAsia="Times New Roman" w:hAnsi="Segoe UI" w:cs="Segoe UI"/>
          <w:sz w:val="18"/>
          <w:szCs w:val="18"/>
          <w:lang w:eastAsia="ru-RU"/>
        </w:rPr>
      </w:pPr>
    </w:p>
    <w:sectPr w:rsidR="00482FBB" w:rsidRPr="0041228D" w:rsidSect="0020363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706C0"/>
    <w:multiLevelType w:val="multilevel"/>
    <w:tmpl w:val="624EAB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8C3A71"/>
    <w:multiLevelType w:val="multilevel"/>
    <w:tmpl w:val="5F361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C8654F"/>
    <w:multiLevelType w:val="hybridMultilevel"/>
    <w:tmpl w:val="C3CE35F2"/>
    <w:lvl w:ilvl="0" w:tplc="A08E0254">
      <w:start w:val="1"/>
      <w:numFmt w:val="decimal"/>
      <w:lvlText w:val="%1."/>
      <w:lvlJc w:val="left"/>
      <w:pPr>
        <w:ind w:left="1068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FBB"/>
    <w:rsid w:val="00023588"/>
    <w:rsid w:val="00030112"/>
    <w:rsid w:val="00045F11"/>
    <w:rsid w:val="0016644E"/>
    <w:rsid w:val="001C4F0A"/>
    <w:rsid w:val="001E4EB0"/>
    <w:rsid w:val="00203639"/>
    <w:rsid w:val="00353D41"/>
    <w:rsid w:val="0041228D"/>
    <w:rsid w:val="00482FBB"/>
    <w:rsid w:val="005B36AD"/>
    <w:rsid w:val="0090412B"/>
    <w:rsid w:val="00A31784"/>
    <w:rsid w:val="00A8632D"/>
    <w:rsid w:val="00C95F8A"/>
    <w:rsid w:val="00CB1D85"/>
    <w:rsid w:val="00CF601A"/>
    <w:rsid w:val="00D868EC"/>
    <w:rsid w:val="00E20F8C"/>
    <w:rsid w:val="00E77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87476"/>
  <w15:docId w15:val="{56202CBC-B50F-4C4D-873C-E8217124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5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3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5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3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5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5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0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1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7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7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0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6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6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39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13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3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7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2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00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1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6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5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1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3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8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3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2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1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76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8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48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6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7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9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9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0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7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6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6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2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7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3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8</cp:revision>
  <cp:lastPrinted>2020-04-16T07:31:00Z</cp:lastPrinted>
  <dcterms:created xsi:type="dcterms:W3CDTF">2020-03-06T06:22:00Z</dcterms:created>
  <dcterms:modified xsi:type="dcterms:W3CDTF">2020-04-16T07:34:00Z</dcterms:modified>
</cp:coreProperties>
</file>