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3D" w:rsidRDefault="0092333D" w:rsidP="0092333D">
      <w:pPr>
        <w:spacing w:after="0" w:line="240" w:lineRule="auto"/>
        <w:ind w:firstLine="0"/>
        <w:rPr>
          <w:rFonts w:ascii="Arial" w:hAnsi="Arial" w:cs="Arial"/>
          <w:b/>
          <w:szCs w:val="24"/>
        </w:rPr>
      </w:pPr>
    </w:p>
    <w:p w:rsidR="0092333D" w:rsidRPr="0092333D" w:rsidRDefault="0092333D" w:rsidP="0092333D">
      <w:pPr>
        <w:widowControl/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E2F43"/>
          <w:szCs w:val="24"/>
          <w:lang w:eastAsia="ru-RU"/>
        </w:rPr>
      </w:pPr>
    </w:p>
    <w:p w:rsidR="0092333D" w:rsidRPr="0092333D" w:rsidRDefault="0092333D" w:rsidP="0092333D">
      <w:pPr>
        <w:keepNext/>
        <w:widowControl/>
        <w:spacing w:after="0" w:line="240" w:lineRule="auto"/>
        <w:ind w:firstLine="0"/>
        <w:jc w:val="center"/>
        <w:outlineLvl w:val="0"/>
        <w:rPr>
          <w:b/>
          <w:bCs/>
          <w:kern w:val="32"/>
          <w:sz w:val="32"/>
          <w:szCs w:val="32"/>
        </w:rPr>
      </w:pPr>
      <w:r w:rsidRPr="0092333D">
        <w:rPr>
          <w:b/>
          <w:bCs/>
          <w:kern w:val="32"/>
          <w:sz w:val="32"/>
          <w:szCs w:val="32"/>
        </w:rPr>
        <w:t>РОССИЙСКАЯ ФЕДЕРАЦИЯ</w:t>
      </w:r>
    </w:p>
    <w:p w:rsidR="0092333D" w:rsidRPr="0092333D" w:rsidRDefault="0092333D" w:rsidP="0092333D">
      <w:pPr>
        <w:keepNext/>
        <w:widowControl/>
        <w:spacing w:after="0" w:line="240" w:lineRule="auto"/>
        <w:ind w:firstLine="0"/>
        <w:jc w:val="center"/>
        <w:outlineLvl w:val="0"/>
        <w:rPr>
          <w:b/>
          <w:bCs/>
          <w:kern w:val="32"/>
          <w:sz w:val="32"/>
          <w:szCs w:val="32"/>
        </w:rPr>
      </w:pPr>
      <w:r w:rsidRPr="0092333D">
        <w:rPr>
          <w:b/>
          <w:bCs/>
          <w:kern w:val="32"/>
          <w:sz w:val="32"/>
          <w:szCs w:val="32"/>
        </w:rPr>
        <w:t>АДМИНИСТРАЦИЯ ПОСЕЛКА ТЕТКИНО</w:t>
      </w:r>
    </w:p>
    <w:p w:rsidR="0092333D" w:rsidRPr="0092333D" w:rsidRDefault="0092333D" w:rsidP="0092333D">
      <w:pPr>
        <w:widowControl/>
        <w:spacing w:after="0" w:line="256" w:lineRule="auto"/>
        <w:ind w:firstLine="0"/>
        <w:jc w:val="center"/>
        <w:rPr>
          <w:b/>
          <w:sz w:val="32"/>
          <w:szCs w:val="32"/>
        </w:rPr>
      </w:pPr>
      <w:r w:rsidRPr="0092333D">
        <w:rPr>
          <w:b/>
          <w:sz w:val="32"/>
          <w:szCs w:val="32"/>
        </w:rPr>
        <w:t xml:space="preserve">ГЛУШКОВСКОГО РАЙОНА </w:t>
      </w:r>
    </w:p>
    <w:p w:rsidR="0092333D" w:rsidRPr="0092333D" w:rsidRDefault="0092333D" w:rsidP="0092333D">
      <w:pPr>
        <w:widowControl/>
        <w:spacing w:after="0" w:line="256" w:lineRule="auto"/>
        <w:ind w:firstLine="0"/>
        <w:jc w:val="center"/>
        <w:rPr>
          <w:b/>
          <w:sz w:val="32"/>
          <w:szCs w:val="32"/>
        </w:rPr>
      </w:pPr>
      <w:r w:rsidRPr="0092333D">
        <w:rPr>
          <w:b/>
          <w:sz w:val="32"/>
          <w:szCs w:val="32"/>
        </w:rPr>
        <w:t>КУРСКОЙ ОБЛАСТИ</w:t>
      </w:r>
    </w:p>
    <w:p w:rsidR="0092333D" w:rsidRPr="0092333D" w:rsidRDefault="0092333D" w:rsidP="0092333D">
      <w:pPr>
        <w:overflowPunct w:val="0"/>
        <w:autoSpaceDE w:val="0"/>
        <w:autoSpaceDN w:val="0"/>
        <w:adjustRightInd w:val="0"/>
        <w:spacing w:before="440" w:after="0" w:line="259" w:lineRule="auto"/>
        <w:ind w:firstLine="0"/>
        <w:jc w:val="center"/>
        <w:textAlignment w:val="baseline"/>
        <w:rPr>
          <w:b/>
          <w:noProof/>
          <w:sz w:val="28"/>
          <w:szCs w:val="28"/>
        </w:rPr>
      </w:pPr>
      <w:r w:rsidRPr="0092333D">
        <w:rPr>
          <w:b/>
          <w:noProof/>
          <w:sz w:val="28"/>
          <w:szCs w:val="28"/>
        </w:rPr>
        <w:t>ПОСТАНОВЛЕНИЕ</w:t>
      </w:r>
    </w:p>
    <w:p w:rsidR="0092333D" w:rsidRPr="0092333D" w:rsidRDefault="0092333D" w:rsidP="0092333D">
      <w:pPr>
        <w:widowControl/>
        <w:spacing w:after="0" w:line="259" w:lineRule="auto"/>
        <w:ind w:firstLine="0"/>
        <w:jc w:val="center"/>
        <w:rPr>
          <w:sz w:val="32"/>
          <w:szCs w:val="32"/>
        </w:rPr>
      </w:pPr>
    </w:p>
    <w:p w:rsidR="0092333D" w:rsidRPr="0092333D" w:rsidRDefault="0092333D" w:rsidP="0092333D">
      <w:pPr>
        <w:widowControl/>
        <w:spacing w:after="0" w:line="259" w:lineRule="auto"/>
        <w:ind w:firstLine="0"/>
        <w:jc w:val="left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от  04.02.2020</w:t>
      </w:r>
      <w:proofErr w:type="gramEnd"/>
      <w:r w:rsidRPr="0092333D">
        <w:rPr>
          <w:sz w:val="28"/>
          <w:szCs w:val="28"/>
          <w:u w:val="single"/>
        </w:rPr>
        <w:t xml:space="preserve"> года № </w:t>
      </w:r>
      <w:r w:rsidR="00FF4E78">
        <w:rPr>
          <w:sz w:val="28"/>
          <w:szCs w:val="28"/>
          <w:u w:val="single"/>
        </w:rPr>
        <w:t>12</w:t>
      </w:r>
    </w:p>
    <w:p w:rsidR="0092333D" w:rsidRPr="0092333D" w:rsidRDefault="0092333D" w:rsidP="0092333D">
      <w:pPr>
        <w:widowControl/>
        <w:spacing w:after="0" w:line="259" w:lineRule="auto"/>
        <w:ind w:firstLine="0"/>
        <w:jc w:val="center"/>
        <w:rPr>
          <w:sz w:val="28"/>
          <w:szCs w:val="28"/>
        </w:rPr>
      </w:pPr>
    </w:p>
    <w:p w:rsidR="0092333D" w:rsidRPr="0092333D" w:rsidRDefault="0092333D" w:rsidP="0092333D">
      <w:pPr>
        <w:widowControl/>
        <w:spacing w:after="0" w:line="259" w:lineRule="auto"/>
        <w:ind w:firstLine="0"/>
        <w:jc w:val="center"/>
        <w:rPr>
          <w:b/>
          <w:sz w:val="28"/>
          <w:szCs w:val="28"/>
        </w:rPr>
      </w:pPr>
      <w:r w:rsidRPr="0092333D">
        <w:rPr>
          <w:b/>
          <w:sz w:val="28"/>
          <w:szCs w:val="28"/>
        </w:rPr>
        <w:t>Об утверждении отчета о реализации</w:t>
      </w:r>
    </w:p>
    <w:p w:rsidR="0092333D" w:rsidRPr="0092333D" w:rsidRDefault="0092333D" w:rsidP="0092333D">
      <w:pPr>
        <w:widowControl/>
        <w:spacing w:after="0" w:line="259" w:lineRule="auto"/>
        <w:ind w:right="-2" w:firstLine="0"/>
        <w:jc w:val="center"/>
        <w:rPr>
          <w:sz w:val="28"/>
          <w:szCs w:val="28"/>
        </w:rPr>
      </w:pPr>
      <w:r w:rsidRPr="0092333D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комплексного развития социальной инфраструктуры муниципального образования</w:t>
      </w:r>
      <w:proofErr w:type="gramStart"/>
      <w:r>
        <w:rPr>
          <w:b/>
          <w:sz w:val="28"/>
          <w:szCs w:val="28"/>
        </w:rPr>
        <w:t xml:space="preserve">  </w:t>
      </w:r>
      <w:r w:rsidRPr="0092333D">
        <w:rPr>
          <w:b/>
          <w:sz w:val="28"/>
          <w:szCs w:val="28"/>
        </w:rPr>
        <w:t xml:space="preserve"> «</w:t>
      </w:r>
      <w:proofErr w:type="gramEnd"/>
      <w:r w:rsidRPr="0092333D">
        <w:rPr>
          <w:b/>
          <w:sz w:val="28"/>
          <w:szCs w:val="28"/>
        </w:rPr>
        <w:t>поселок Теткино» Глушковского района Курской области</w:t>
      </w:r>
      <w:r>
        <w:rPr>
          <w:b/>
          <w:sz w:val="28"/>
          <w:szCs w:val="28"/>
        </w:rPr>
        <w:t xml:space="preserve"> на 2018-2032</w:t>
      </w:r>
      <w:r w:rsidRPr="0092333D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» </w:t>
      </w:r>
    </w:p>
    <w:p w:rsidR="0092333D" w:rsidRPr="0092333D" w:rsidRDefault="0092333D" w:rsidP="0092333D">
      <w:pPr>
        <w:widowControl/>
        <w:spacing w:after="0" w:line="259" w:lineRule="auto"/>
        <w:ind w:right="1416" w:firstLine="0"/>
        <w:jc w:val="left"/>
        <w:rPr>
          <w:sz w:val="28"/>
          <w:szCs w:val="28"/>
        </w:rPr>
      </w:pPr>
    </w:p>
    <w:p w:rsidR="0092333D" w:rsidRPr="0092333D" w:rsidRDefault="0092333D" w:rsidP="0092333D">
      <w:pPr>
        <w:widowControl/>
        <w:spacing w:after="0" w:line="259" w:lineRule="auto"/>
        <w:ind w:firstLine="0"/>
        <w:rPr>
          <w:sz w:val="28"/>
          <w:szCs w:val="28"/>
        </w:rPr>
      </w:pPr>
      <w:r w:rsidRPr="0092333D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поселка Теткино Глушковского района Курской области от 14.10.2013г. № 21 «Об утверждении Порядка принятия решений о разработке муниципальных программ поселка Теткино Глушковского района Курской области, их формирования, реализации и проведения оценки эффективности» Администрация поселка Теткино Глуш</w:t>
      </w:r>
      <w:r>
        <w:rPr>
          <w:sz w:val="28"/>
          <w:szCs w:val="28"/>
        </w:rPr>
        <w:t>ковского района Курской области</w:t>
      </w:r>
      <w:r w:rsidRPr="0092333D">
        <w:rPr>
          <w:sz w:val="28"/>
          <w:szCs w:val="28"/>
        </w:rPr>
        <w:t xml:space="preserve"> ПОСТАНОВЛЯЕТ:</w:t>
      </w:r>
    </w:p>
    <w:p w:rsidR="0092333D" w:rsidRPr="0092333D" w:rsidRDefault="0092333D" w:rsidP="0092333D">
      <w:pPr>
        <w:widowControl/>
        <w:spacing w:after="0" w:line="259" w:lineRule="auto"/>
        <w:ind w:firstLine="0"/>
        <w:jc w:val="center"/>
        <w:rPr>
          <w:sz w:val="28"/>
          <w:szCs w:val="28"/>
        </w:rPr>
      </w:pPr>
    </w:p>
    <w:p w:rsidR="0092333D" w:rsidRPr="0092333D" w:rsidRDefault="0092333D" w:rsidP="0092333D">
      <w:pPr>
        <w:pStyle w:val="a5"/>
        <w:widowControl/>
        <w:numPr>
          <w:ilvl w:val="0"/>
          <w:numId w:val="2"/>
        </w:numPr>
        <w:tabs>
          <w:tab w:val="left" w:pos="6840"/>
        </w:tabs>
        <w:spacing w:after="0" w:line="259" w:lineRule="auto"/>
        <w:ind w:right="-6"/>
        <w:jc w:val="left"/>
        <w:rPr>
          <w:sz w:val="28"/>
          <w:szCs w:val="28"/>
        </w:rPr>
      </w:pPr>
      <w:r w:rsidRPr="0092333D">
        <w:rPr>
          <w:sz w:val="28"/>
          <w:szCs w:val="28"/>
        </w:rPr>
        <w:t xml:space="preserve">Утвердить отчет о реализации муниципальной программы комплексного развития социальной инфраструктуры муниципального </w:t>
      </w:r>
      <w:proofErr w:type="gramStart"/>
      <w:r w:rsidRPr="0092333D">
        <w:rPr>
          <w:sz w:val="28"/>
          <w:szCs w:val="28"/>
        </w:rPr>
        <w:t>образования  «</w:t>
      </w:r>
      <w:proofErr w:type="gramEnd"/>
      <w:r w:rsidRPr="0092333D">
        <w:rPr>
          <w:sz w:val="28"/>
          <w:szCs w:val="28"/>
        </w:rPr>
        <w:t>поселок Теткино» Глушковского района Курской области на 2018-2032 годы».</w:t>
      </w:r>
    </w:p>
    <w:p w:rsidR="0092333D" w:rsidRDefault="0092333D" w:rsidP="0092333D">
      <w:pPr>
        <w:widowControl/>
        <w:tabs>
          <w:tab w:val="left" w:pos="6840"/>
        </w:tabs>
        <w:spacing w:after="0" w:line="259" w:lineRule="auto"/>
        <w:ind w:left="1068" w:right="-6" w:firstLine="66"/>
        <w:contextualSpacing/>
        <w:jc w:val="left"/>
        <w:rPr>
          <w:sz w:val="28"/>
          <w:szCs w:val="28"/>
        </w:rPr>
      </w:pPr>
    </w:p>
    <w:p w:rsidR="0092333D" w:rsidRPr="0092333D" w:rsidRDefault="0092333D" w:rsidP="0092333D">
      <w:pPr>
        <w:widowControl/>
        <w:tabs>
          <w:tab w:val="left" w:pos="6840"/>
        </w:tabs>
        <w:spacing w:after="0" w:line="259" w:lineRule="auto"/>
        <w:ind w:right="1416" w:firstLine="66"/>
        <w:jc w:val="left"/>
        <w:rPr>
          <w:sz w:val="28"/>
          <w:szCs w:val="28"/>
        </w:rPr>
      </w:pPr>
    </w:p>
    <w:p w:rsidR="0092333D" w:rsidRPr="0092333D" w:rsidRDefault="0092333D" w:rsidP="0092333D">
      <w:pPr>
        <w:widowControl/>
        <w:spacing w:after="0" w:line="259" w:lineRule="auto"/>
        <w:ind w:left="709" w:firstLine="6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92333D">
        <w:rPr>
          <w:sz w:val="28"/>
          <w:szCs w:val="28"/>
        </w:rPr>
        <w:t xml:space="preserve">. Настоящее постановление вступает в силу со дня его подписания и </w:t>
      </w:r>
      <w:r w:rsidRPr="0092333D">
        <w:rPr>
          <w:bCs/>
          <w:sz w:val="28"/>
          <w:szCs w:val="28"/>
        </w:rPr>
        <w:t>подлежит обнародованию на о</w:t>
      </w:r>
      <w:r w:rsidRPr="0092333D">
        <w:rPr>
          <w:sz w:val="28"/>
          <w:szCs w:val="28"/>
        </w:rPr>
        <w:t xml:space="preserve">фициальном сайте Администрации поселка </w:t>
      </w:r>
      <w:proofErr w:type="gramStart"/>
      <w:r w:rsidRPr="0092333D">
        <w:rPr>
          <w:sz w:val="28"/>
          <w:szCs w:val="28"/>
        </w:rPr>
        <w:t>Теткино  Глушковского</w:t>
      </w:r>
      <w:proofErr w:type="gramEnd"/>
      <w:r w:rsidRPr="0092333D">
        <w:rPr>
          <w:sz w:val="28"/>
          <w:szCs w:val="28"/>
        </w:rPr>
        <w:t xml:space="preserve"> района  в сети «Интернет»</w:t>
      </w:r>
      <w:r w:rsidRPr="0092333D">
        <w:rPr>
          <w:bCs/>
          <w:sz w:val="28"/>
          <w:szCs w:val="28"/>
        </w:rPr>
        <w:t>.</w:t>
      </w:r>
    </w:p>
    <w:p w:rsidR="0092333D" w:rsidRPr="0092333D" w:rsidRDefault="0092333D" w:rsidP="0092333D">
      <w:pPr>
        <w:widowControl/>
        <w:spacing w:after="0" w:line="259" w:lineRule="auto"/>
        <w:ind w:firstLine="0"/>
        <w:rPr>
          <w:sz w:val="28"/>
          <w:szCs w:val="28"/>
        </w:rPr>
      </w:pPr>
    </w:p>
    <w:p w:rsidR="0092333D" w:rsidRPr="0092333D" w:rsidRDefault="0092333D" w:rsidP="0092333D">
      <w:pPr>
        <w:widowControl/>
        <w:spacing w:after="0" w:line="259" w:lineRule="auto"/>
        <w:ind w:firstLine="0"/>
        <w:jc w:val="left"/>
        <w:rPr>
          <w:sz w:val="28"/>
          <w:szCs w:val="28"/>
        </w:rPr>
      </w:pPr>
    </w:p>
    <w:p w:rsidR="0092333D" w:rsidRPr="0092333D" w:rsidRDefault="0092333D" w:rsidP="0092333D">
      <w:pPr>
        <w:widowControl/>
        <w:spacing w:after="0" w:line="259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Глава</w:t>
      </w:r>
      <w:r w:rsidRPr="0092333D">
        <w:rPr>
          <w:sz w:val="28"/>
          <w:szCs w:val="28"/>
        </w:rPr>
        <w:t xml:space="preserve">  поселка</w:t>
      </w:r>
      <w:proofErr w:type="gramEnd"/>
      <w:r w:rsidRPr="0092333D">
        <w:rPr>
          <w:sz w:val="28"/>
          <w:szCs w:val="28"/>
        </w:rPr>
        <w:t xml:space="preserve"> Теткино            </w:t>
      </w:r>
      <w:r>
        <w:rPr>
          <w:sz w:val="28"/>
          <w:szCs w:val="28"/>
        </w:rPr>
        <w:t xml:space="preserve">                   С.А. Бершов</w:t>
      </w:r>
    </w:p>
    <w:p w:rsidR="0092333D" w:rsidRPr="0092333D" w:rsidRDefault="0092333D" w:rsidP="0092333D">
      <w:pPr>
        <w:widowControl/>
        <w:spacing w:after="0" w:line="259" w:lineRule="auto"/>
        <w:ind w:firstLine="0"/>
        <w:rPr>
          <w:sz w:val="28"/>
          <w:szCs w:val="28"/>
        </w:rPr>
      </w:pPr>
      <w:r w:rsidRPr="0092333D">
        <w:rPr>
          <w:sz w:val="28"/>
          <w:szCs w:val="28"/>
        </w:rPr>
        <w:t xml:space="preserve"> </w:t>
      </w:r>
    </w:p>
    <w:p w:rsidR="0092333D" w:rsidRPr="0092333D" w:rsidRDefault="0092333D" w:rsidP="0092333D">
      <w:pPr>
        <w:widowControl/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E2F43"/>
          <w:sz w:val="28"/>
          <w:szCs w:val="28"/>
          <w:lang w:eastAsia="ru-RU"/>
        </w:rPr>
      </w:pPr>
    </w:p>
    <w:p w:rsidR="0092333D" w:rsidRPr="0092333D" w:rsidRDefault="0092333D" w:rsidP="0092333D">
      <w:pPr>
        <w:widowControl/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E2F43"/>
          <w:sz w:val="28"/>
          <w:szCs w:val="28"/>
          <w:lang w:eastAsia="ru-RU"/>
        </w:rPr>
      </w:pPr>
    </w:p>
    <w:p w:rsidR="0092333D" w:rsidRPr="0092333D" w:rsidRDefault="0092333D" w:rsidP="0092333D">
      <w:pPr>
        <w:widowControl/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E2F43"/>
          <w:szCs w:val="24"/>
          <w:lang w:eastAsia="ru-RU"/>
        </w:rPr>
      </w:pPr>
    </w:p>
    <w:p w:rsidR="0092333D" w:rsidRPr="0092333D" w:rsidRDefault="0092333D" w:rsidP="0092333D">
      <w:pPr>
        <w:widowControl/>
        <w:shd w:val="clear" w:color="auto" w:fill="FFFFFF"/>
        <w:spacing w:after="0" w:line="240" w:lineRule="auto"/>
        <w:ind w:left="5940" w:firstLine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2333D">
        <w:rPr>
          <w:rFonts w:ascii="Arial" w:eastAsia="Times New Roman" w:hAnsi="Arial" w:cs="Arial"/>
          <w:color w:val="000000"/>
          <w:szCs w:val="24"/>
          <w:lang w:eastAsia="ru-RU"/>
        </w:rPr>
        <w:t>Утвержден</w:t>
      </w:r>
      <w:r w:rsidRPr="0092333D">
        <w:rPr>
          <w:rFonts w:ascii="Arial" w:eastAsia="Times New Roman" w:hAnsi="Arial" w:cs="Arial"/>
          <w:szCs w:val="24"/>
          <w:lang w:eastAsia="ru-RU"/>
        </w:rPr>
        <w:t> </w:t>
      </w:r>
    </w:p>
    <w:p w:rsidR="0092333D" w:rsidRPr="0092333D" w:rsidRDefault="0092333D" w:rsidP="0092333D">
      <w:pPr>
        <w:widowControl/>
        <w:shd w:val="clear" w:color="auto" w:fill="FFFFFF"/>
        <w:spacing w:after="0" w:line="240" w:lineRule="auto"/>
        <w:ind w:firstLine="0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2333D">
        <w:rPr>
          <w:rFonts w:ascii="Arial" w:eastAsia="Times New Roman" w:hAnsi="Arial" w:cs="Arial"/>
          <w:color w:val="000000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92333D">
        <w:rPr>
          <w:rFonts w:ascii="Arial" w:eastAsia="Times New Roman" w:hAnsi="Arial" w:cs="Arial"/>
          <w:color w:val="000000"/>
          <w:szCs w:val="24"/>
          <w:lang w:eastAsia="ru-RU"/>
        </w:rPr>
        <w:t xml:space="preserve">остановлением </w:t>
      </w:r>
      <w:r w:rsidRPr="0092333D">
        <w:rPr>
          <w:rFonts w:ascii="Arial" w:eastAsia="Times New Roman" w:hAnsi="Arial" w:cs="Arial"/>
          <w:szCs w:val="24"/>
          <w:lang w:eastAsia="ru-RU"/>
        </w:rPr>
        <w:t>Администрации </w:t>
      </w:r>
    </w:p>
    <w:p w:rsidR="0092333D" w:rsidRPr="0092333D" w:rsidRDefault="0092333D" w:rsidP="0092333D">
      <w:pPr>
        <w:widowControl/>
        <w:shd w:val="clear" w:color="auto" w:fill="FFFFFF"/>
        <w:spacing w:after="0" w:line="240" w:lineRule="auto"/>
        <w:ind w:left="5940" w:firstLine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2333D">
        <w:rPr>
          <w:rFonts w:ascii="Arial" w:eastAsia="Times New Roman" w:hAnsi="Arial" w:cs="Arial"/>
          <w:szCs w:val="24"/>
          <w:lang w:eastAsia="ru-RU"/>
        </w:rPr>
        <w:t>поселка Теткино Глушковского района </w:t>
      </w:r>
    </w:p>
    <w:p w:rsidR="0092333D" w:rsidRPr="0092333D" w:rsidRDefault="0092333D" w:rsidP="0092333D">
      <w:pPr>
        <w:widowControl/>
        <w:shd w:val="clear" w:color="auto" w:fill="FFFFFF"/>
        <w:spacing w:after="0" w:line="240" w:lineRule="auto"/>
        <w:ind w:left="5940" w:firstLine="0"/>
        <w:jc w:val="center"/>
        <w:textAlignment w:val="baseline"/>
        <w:rPr>
          <w:rFonts w:ascii="Segoe UI" w:eastAsia="Times New Roman" w:hAnsi="Segoe UI" w:cs="Segoe UI"/>
          <w:sz w:val="18"/>
          <w:szCs w:val="18"/>
          <w:u w:val="single"/>
          <w:lang w:eastAsia="ru-RU"/>
        </w:rPr>
      </w:pPr>
      <w:proofErr w:type="gramStart"/>
      <w:r>
        <w:rPr>
          <w:rFonts w:ascii="Arial" w:eastAsia="Times New Roman" w:hAnsi="Arial" w:cs="Arial"/>
          <w:szCs w:val="24"/>
          <w:u w:val="single"/>
          <w:lang w:eastAsia="ru-RU"/>
        </w:rPr>
        <w:t>от  04.02.</w:t>
      </w:r>
      <w:proofErr w:type="gramEnd"/>
      <w:r>
        <w:rPr>
          <w:rFonts w:ascii="Arial" w:eastAsia="Times New Roman" w:hAnsi="Arial" w:cs="Arial"/>
          <w:szCs w:val="24"/>
          <w:u w:val="single"/>
          <w:lang w:eastAsia="ru-RU"/>
        </w:rPr>
        <w:t xml:space="preserve">  </w:t>
      </w:r>
      <w:proofErr w:type="gramStart"/>
      <w:r>
        <w:rPr>
          <w:rFonts w:ascii="Arial" w:eastAsia="Times New Roman" w:hAnsi="Arial" w:cs="Arial"/>
          <w:szCs w:val="24"/>
          <w:u w:val="single"/>
          <w:lang w:eastAsia="ru-RU"/>
        </w:rPr>
        <w:t>2020</w:t>
      </w:r>
      <w:r w:rsidRPr="0092333D">
        <w:rPr>
          <w:rFonts w:ascii="Arial" w:eastAsia="Times New Roman" w:hAnsi="Arial" w:cs="Arial"/>
          <w:szCs w:val="24"/>
          <w:u w:val="single"/>
          <w:lang w:eastAsia="ru-RU"/>
        </w:rPr>
        <w:t xml:space="preserve">  г.</w:t>
      </w:r>
      <w:proofErr w:type="gramEnd"/>
      <w:r w:rsidRPr="0092333D">
        <w:rPr>
          <w:rFonts w:ascii="Arial" w:eastAsia="Times New Roman" w:hAnsi="Arial" w:cs="Arial"/>
          <w:szCs w:val="24"/>
          <w:u w:val="single"/>
          <w:lang w:eastAsia="ru-RU"/>
        </w:rPr>
        <w:t xml:space="preserve"> № </w:t>
      </w:r>
      <w:r w:rsidR="00FF4E78">
        <w:rPr>
          <w:rFonts w:ascii="Arial" w:eastAsia="Times New Roman" w:hAnsi="Arial" w:cs="Arial"/>
          <w:szCs w:val="24"/>
          <w:u w:val="single"/>
          <w:lang w:eastAsia="ru-RU"/>
        </w:rPr>
        <w:t>12</w:t>
      </w:r>
      <w:r w:rsidRPr="0092333D">
        <w:rPr>
          <w:rFonts w:ascii="Arial" w:eastAsia="Times New Roman" w:hAnsi="Arial" w:cs="Arial"/>
          <w:szCs w:val="24"/>
          <w:u w:val="single"/>
          <w:lang w:eastAsia="ru-RU"/>
        </w:rPr>
        <w:t> </w:t>
      </w:r>
    </w:p>
    <w:p w:rsidR="0092333D" w:rsidRPr="0092333D" w:rsidRDefault="0092333D" w:rsidP="0092333D">
      <w:pPr>
        <w:widowControl/>
        <w:shd w:val="clear" w:color="auto" w:fill="FFFFFF"/>
        <w:spacing w:after="0" w:line="240" w:lineRule="auto"/>
        <w:ind w:left="5940" w:firstLine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2333D">
        <w:rPr>
          <w:rFonts w:eastAsia="Times New Roman"/>
          <w:szCs w:val="24"/>
          <w:lang w:eastAsia="ru-RU"/>
        </w:rPr>
        <w:t> </w:t>
      </w:r>
    </w:p>
    <w:p w:rsidR="0092333D" w:rsidRPr="0092333D" w:rsidRDefault="0092333D" w:rsidP="0092333D">
      <w:pPr>
        <w:widowControl/>
        <w:shd w:val="clear" w:color="auto" w:fill="FFFFFF"/>
        <w:spacing w:after="0" w:line="240" w:lineRule="auto"/>
        <w:ind w:left="5940" w:firstLine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2333D">
        <w:rPr>
          <w:rFonts w:eastAsia="Times New Roman"/>
          <w:szCs w:val="24"/>
          <w:lang w:eastAsia="ru-RU"/>
        </w:rPr>
        <w:t> </w:t>
      </w:r>
    </w:p>
    <w:p w:rsidR="0092333D" w:rsidRPr="0092333D" w:rsidRDefault="0092333D" w:rsidP="0092333D">
      <w:pPr>
        <w:widowControl/>
        <w:spacing w:after="0" w:line="240" w:lineRule="auto"/>
        <w:ind w:firstLine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2333D">
        <w:rPr>
          <w:rFonts w:ascii="Arial" w:eastAsia="Times New Roman" w:hAnsi="Arial" w:cs="Arial"/>
          <w:szCs w:val="24"/>
          <w:lang w:eastAsia="ru-RU"/>
        </w:rPr>
        <w:t> </w:t>
      </w:r>
    </w:p>
    <w:p w:rsidR="0092333D" w:rsidRPr="0092333D" w:rsidRDefault="0092333D" w:rsidP="0092333D">
      <w:pPr>
        <w:widowControl/>
        <w:spacing w:after="0" w:line="240" w:lineRule="auto"/>
        <w:ind w:firstLine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2333D">
        <w:rPr>
          <w:rFonts w:ascii="Arial" w:eastAsia="Times New Roman" w:hAnsi="Arial" w:cs="Arial"/>
          <w:szCs w:val="24"/>
          <w:lang w:eastAsia="ru-RU"/>
        </w:rPr>
        <w:t>ГОДОВОЙ ОТЧЕТ </w:t>
      </w:r>
    </w:p>
    <w:p w:rsidR="0092333D" w:rsidRPr="0092333D" w:rsidRDefault="0092333D" w:rsidP="0092333D">
      <w:pPr>
        <w:jc w:val="center"/>
        <w:rPr>
          <w:rFonts w:ascii="Arial" w:eastAsia="Times New Roman" w:hAnsi="Arial" w:cs="Arial"/>
          <w:szCs w:val="24"/>
          <w:lang w:eastAsia="ru-RU"/>
        </w:rPr>
      </w:pPr>
      <w:r w:rsidRPr="0092333D">
        <w:rPr>
          <w:rFonts w:ascii="Arial" w:eastAsia="Times New Roman" w:hAnsi="Arial" w:cs="Arial"/>
          <w:szCs w:val="24"/>
          <w:lang w:eastAsia="ru-RU"/>
        </w:rPr>
        <w:t xml:space="preserve">о выполнении муниципальной программы комплексного развития социальной инфраструктуры муниципального </w:t>
      </w:r>
      <w:proofErr w:type="gramStart"/>
      <w:r w:rsidRPr="0092333D">
        <w:rPr>
          <w:rFonts w:ascii="Arial" w:eastAsia="Times New Roman" w:hAnsi="Arial" w:cs="Arial"/>
          <w:szCs w:val="24"/>
          <w:lang w:eastAsia="ru-RU"/>
        </w:rPr>
        <w:t>образования  «</w:t>
      </w:r>
      <w:proofErr w:type="gramEnd"/>
      <w:r w:rsidRPr="0092333D">
        <w:rPr>
          <w:rFonts w:ascii="Arial" w:eastAsia="Times New Roman" w:hAnsi="Arial" w:cs="Arial"/>
          <w:szCs w:val="24"/>
          <w:lang w:eastAsia="ru-RU"/>
        </w:rPr>
        <w:t>поселок Теткино» Глушковского района Кур</w:t>
      </w:r>
      <w:r>
        <w:rPr>
          <w:rFonts w:ascii="Arial" w:eastAsia="Times New Roman" w:hAnsi="Arial" w:cs="Arial"/>
          <w:szCs w:val="24"/>
          <w:lang w:eastAsia="ru-RU"/>
        </w:rPr>
        <w:t xml:space="preserve">ской области на 2018-2032 годы» утвержденной постановлением администрации поселка Теткино Глушковского района № 128  от  22.12.2017года « Об утверждении </w:t>
      </w:r>
      <w:r w:rsidRPr="0092333D">
        <w:rPr>
          <w:rFonts w:ascii="Arial" w:eastAsia="Times New Roman" w:hAnsi="Arial" w:cs="Arial"/>
          <w:szCs w:val="24"/>
          <w:lang w:eastAsia="ru-RU"/>
        </w:rPr>
        <w:t>муниципальной программы комплексного развития социальной инфраструктуры муниципального образования  «поселок Теткино» Глушковского района Курской области на 2018-2032 годы»</w:t>
      </w:r>
    </w:p>
    <w:p w:rsidR="0092333D" w:rsidRPr="0092333D" w:rsidRDefault="0092333D" w:rsidP="0092333D">
      <w:pPr>
        <w:widowControl/>
        <w:spacing w:after="0" w:line="240" w:lineRule="auto"/>
        <w:ind w:firstLine="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>0</w:t>
      </w:r>
    </w:p>
    <w:p w:rsidR="0092333D" w:rsidRDefault="0092333D" w:rsidP="000764FF">
      <w:pPr>
        <w:spacing w:after="0" w:line="240" w:lineRule="auto"/>
        <w:ind w:firstLine="0"/>
        <w:jc w:val="center"/>
        <w:rPr>
          <w:rFonts w:ascii="Arial" w:hAnsi="Arial" w:cs="Arial"/>
          <w:b/>
          <w:szCs w:val="24"/>
        </w:rPr>
      </w:pPr>
    </w:p>
    <w:p w:rsidR="0092333D" w:rsidRDefault="0092333D" w:rsidP="000764FF">
      <w:pPr>
        <w:spacing w:after="0" w:line="240" w:lineRule="auto"/>
        <w:ind w:firstLine="0"/>
        <w:jc w:val="center"/>
        <w:rPr>
          <w:rFonts w:ascii="Arial" w:hAnsi="Arial" w:cs="Arial"/>
          <w:b/>
          <w:szCs w:val="24"/>
        </w:rPr>
      </w:pPr>
    </w:p>
    <w:p w:rsidR="000764FF" w:rsidRPr="00DC0C22" w:rsidRDefault="000764FF" w:rsidP="000764FF">
      <w:pPr>
        <w:spacing w:after="0" w:line="240" w:lineRule="auto"/>
        <w:ind w:firstLine="0"/>
        <w:jc w:val="center"/>
        <w:rPr>
          <w:rFonts w:ascii="Arial" w:hAnsi="Arial" w:cs="Arial"/>
          <w:b/>
          <w:szCs w:val="24"/>
        </w:rPr>
      </w:pPr>
      <w:r w:rsidRPr="00DC0C22">
        <w:rPr>
          <w:rFonts w:ascii="Arial" w:hAnsi="Arial" w:cs="Arial"/>
          <w:b/>
          <w:szCs w:val="24"/>
        </w:rPr>
        <w:t xml:space="preserve">Отчет по реализации программы комплексного развития социальной инфраструктуры </w:t>
      </w:r>
    </w:p>
    <w:p w:rsidR="000764FF" w:rsidRPr="00DC0C22" w:rsidRDefault="00DC0C22" w:rsidP="000764FF">
      <w:pPr>
        <w:spacing w:after="0" w:line="240" w:lineRule="auto"/>
        <w:ind w:firstLine="0"/>
        <w:jc w:val="center"/>
        <w:rPr>
          <w:rFonts w:ascii="Arial" w:hAnsi="Arial" w:cs="Arial"/>
          <w:b/>
          <w:szCs w:val="24"/>
        </w:rPr>
      </w:pPr>
      <w:r w:rsidRPr="00DC0C22">
        <w:rPr>
          <w:rFonts w:ascii="Arial" w:hAnsi="Arial" w:cs="Arial"/>
          <w:b/>
          <w:szCs w:val="24"/>
        </w:rPr>
        <w:t>Муниципального образования «поселок Теткино» Глушковского района Курской области на 2018- 2032 годы</w:t>
      </w:r>
    </w:p>
    <w:p w:rsidR="000764FF" w:rsidRPr="00DC0C22" w:rsidRDefault="000764FF" w:rsidP="000764FF">
      <w:pPr>
        <w:spacing w:after="0" w:line="240" w:lineRule="auto"/>
        <w:ind w:firstLine="0"/>
        <w:jc w:val="center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0000"/>
        <w:tblLayout w:type="fixed"/>
        <w:tblLook w:val="04A0" w:firstRow="1" w:lastRow="0" w:firstColumn="1" w:lastColumn="0" w:noHBand="0" w:noVBand="1"/>
      </w:tblPr>
      <w:tblGrid>
        <w:gridCol w:w="253"/>
        <w:gridCol w:w="2632"/>
        <w:gridCol w:w="636"/>
        <w:gridCol w:w="555"/>
        <w:gridCol w:w="553"/>
        <w:gridCol w:w="555"/>
        <w:gridCol w:w="555"/>
        <w:gridCol w:w="555"/>
        <w:gridCol w:w="565"/>
        <w:gridCol w:w="538"/>
        <w:gridCol w:w="538"/>
        <w:gridCol w:w="542"/>
        <w:gridCol w:w="934"/>
      </w:tblGrid>
      <w:tr w:rsidR="00DC0C22" w:rsidRPr="00DC0C22" w:rsidTr="00FF4E78">
        <w:trPr>
          <w:trHeight w:val="394"/>
          <w:tblHeader/>
        </w:trPr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DC0C22" w:rsidRDefault="000764FF" w:rsidP="00D14E7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DC0C22">
              <w:rPr>
                <w:rFonts w:ascii="Arial" w:hAnsi="Arial" w:cs="Arial"/>
                <w:b/>
                <w:szCs w:val="24"/>
              </w:rPr>
              <w:t>№ п/п</w:t>
            </w:r>
          </w:p>
        </w:tc>
        <w:tc>
          <w:tcPr>
            <w:tcW w:w="139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DC0C22" w:rsidRDefault="000764FF" w:rsidP="00D14E7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DC0C22">
              <w:rPr>
                <w:rFonts w:ascii="Arial" w:hAnsi="Arial" w:cs="Arial"/>
                <w:b/>
                <w:szCs w:val="24"/>
              </w:rPr>
              <w:t>Наименование мероприятия</w:t>
            </w:r>
          </w:p>
        </w:tc>
        <w:tc>
          <w:tcPr>
            <w:tcW w:w="2972" w:type="pct"/>
            <w:gridSpan w:val="10"/>
            <w:tcMar>
              <w:left w:w="28" w:type="dxa"/>
              <w:right w:w="28" w:type="dxa"/>
            </w:tcMar>
            <w:vAlign w:val="center"/>
          </w:tcPr>
          <w:p w:rsidR="000764FF" w:rsidRPr="00DC0C22" w:rsidRDefault="000764FF" w:rsidP="00D14E7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DC0C22">
              <w:rPr>
                <w:rFonts w:ascii="Arial" w:hAnsi="Arial" w:cs="Arial"/>
                <w:b/>
                <w:szCs w:val="24"/>
              </w:rPr>
              <w:t>Объем финансирования, тыс. руб.</w:t>
            </w:r>
          </w:p>
        </w:tc>
        <w:tc>
          <w:tcPr>
            <w:tcW w:w="49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DC0C22" w:rsidRDefault="000764FF" w:rsidP="00D14E7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DC0C22">
              <w:rPr>
                <w:rFonts w:ascii="Arial" w:hAnsi="Arial" w:cs="Arial"/>
                <w:b/>
                <w:szCs w:val="24"/>
              </w:rPr>
              <w:t>Источник финансирования</w:t>
            </w:r>
          </w:p>
        </w:tc>
      </w:tr>
      <w:tr w:rsidR="00DC0C22" w:rsidRPr="00DC0C22" w:rsidTr="00FF4E78">
        <w:trPr>
          <w:trHeight w:val="394"/>
          <w:tblHeader/>
        </w:trPr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DC0C22" w:rsidRDefault="000764FF" w:rsidP="00D14E7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9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DC0C22" w:rsidRDefault="000764FF" w:rsidP="00D14E7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38" w:type="pct"/>
            <w:tcMar>
              <w:left w:w="28" w:type="dxa"/>
              <w:right w:w="28" w:type="dxa"/>
            </w:tcMar>
            <w:vAlign w:val="center"/>
          </w:tcPr>
          <w:p w:rsidR="000764FF" w:rsidRPr="00DC0C22" w:rsidRDefault="000764FF" w:rsidP="00D14E7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DC0C22">
              <w:rPr>
                <w:rFonts w:ascii="Arial" w:hAnsi="Arial" w:cs="Arial"/>
                <w:b/>
                <w:szCs w:val="24"/>
              </w:rPr>
              <w:t>Итого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DC0C22" w:rsidRDefault="000764FF" w:rsidP="00D14E7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DC0C22">
              <w:rPr>
                <w:rFonts w:ascii="Arial" w:hAnsi="Arial" w:cs="Arial"/>
                <w:b/>
                <w:szCs w:val="24"/>
              </w:rPr>
              <w:t>2017</w:t>
            </w:r>
          </w:p>
        </w:tc>
        <w:tc>
          <w:tcPr>
            <w:tcW w:w="2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DC0C22" w:rsidRDefault="000764FF" w:rsidP="00D14E7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DC0C22">
              <w:rPr>
                <w:rFonts w:ascii="Arial" w:hAnsi="Arial" w:cs="Arial"/>
                <w:b/>
                <w:szCs w:val="24"/>
              </w:rPr>
              <w:t>2018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DC0C22" w:rsidRDefault="000764FF" w:rsidP="00D14E7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DC0C22">
              <w:rPr>
                <w:rFonts w:ascii="Arial" w:hAnsi="Arial" w:cs="Arial"/>
                <w:b/>
                <w:szCs w:val="24"/>
              </w:rPr>
              <w:t>2019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DC0C22" w:rsidRDefault="000764FF" w:rsidP="00D14E7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DC0C22">
              <w:rPr>
                <w:rFonts w:ascii="Arial" w:hAnsi="Arial" w:cs="Arial"/>
                <w:b/>
                <w:szCs w:val="24"/>
              </w:rPr>
              <w:t>2020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DC0C22" w:rsidRDefault="000764FF" w:rsidP="00D14E7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DC0C22">
              <w:rPr>
                <w:rFonts w:ascii="Arial" w:hAnsi="Arial" w:cs="Arial"/>
                <w:b/>
                <w:szCs w:val="24"/>
              </w:rPr>
              <w:t>2021</w:t>
            </w:r>
          </w:p>
        </w:tc>
        <w:tc>
          <w:tcPr>
            <w:tcW w:w="3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DC0C22" w:rsidRDefault="000764FF" w:rsidP="00D14E7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DC0C22">
              <w:rPr>
                <w:rFonts w:ascii="Arial" w:hAnsi="Arial" w:cs="Arial"/>
                <w:b/>
                <w:szCs w:val="24"/>
              </w:rPr>
              <w:t>2022</w:t>
            </w:r>
          </w:p>
        </w:tc>
        <w:tc>
          <w:tcPr>
            <w:tcW w:w="286" w:type="pct"/>
            <w:vAlign w:val="center"/>
          </w:tcPr>
          <w:p w:rsidR="000764FF" w:rsidRPr="00DC0C22" w:rsidRDefault="000764FF" w:rsidP="00D14E7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DC0C22">
              <w:rPr>
                <w:rFonts w:ascii="Arial" w:hAnsi="Arial" w:cs="Arial"/>
                <w:b/>
                <w:szCs w:val="24"/>
              </w:rPr>
              <w:t>2023</w:t>
            </w:r>
          </w:p>
        </w:tc>
        <w:tc>
          <w:tcPr>
            <w:tcW w:w="286" w:type="pct"/>
            <w:vAlign w:val="center"/>
          </w:tcPr>
          <w:p w:rsidR="000764FF" w:rsidRPr="00DC0C22" w:rsidRDefault="000764FF" w:rsidP="00D14E7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DC0C22">
              <w:rPr>
                <w:rFonts w:ascii="Arial" w:hAnsi="Arial" w:cs="Arial"/>
                <w:b/>
                <w:szCs w:val="24"/>
              </w:rPr>
              <w:t>2024</w:t>
            </w:r>
          </w:p>
        </w:tc>
        <w:tc>
          <w:tcPr>
            <w:tcW w:w="288" w:type="pct"/>
            <w:vAlign w:val="center"/>
          </w:tcPr>
          <w:p w:rsidR="000764FF" w:rsidRPr="00DC0C22" w:rsidRDefault="000764FF" w:rsidP="00D14E7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DC0C22">
              <w:rPr>
                <w:rFonts w:ascii="Arial" w:hAnsi="Arial" w:cs="Arial"/>
                <w:b/>
                <w:szCs w:val="24"/>
              </w:rPr>
              <w:t>2025</w:t>
            </w:r>
          </w:p>
        </w:tc>
        <w:tc>
          <w:tcPr>
            <w:tcW w:w="49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DC0C22" w:rsidRDefault="000764FF" w:rsidP="00D14E7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DC0C22" w:rsidRPr="00DC0C22" w:rsidTr="00FF4E78"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DC0C22" w:rsidRDefault="000764FF" w:rsidP="00D14E7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DC0C2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397" w:type="pct"/>
            <w:shd w:val="clear" w:color="auto" w:fill="auto"/>
            <w:tcMar>
              <w:left w:w="28" w:type="dxa"/>
              <w:right w:w="28" w:type="dxa"/>
            </w:tcMar>
          </w:tcPr>
          <w:p w:rsidR="00DC0C22" w:rsidRPr="00ED5F4F" w:rsidRDefault="00DC0C22" w:rsidP="00ED5F4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B52F45" w:rsidRPr="00ED5F4F" w:rsidRDefault="00B52F45" w:rsidP="00ED5F4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B52F45" w:rsidRPr="00ED5F4F" w:rsidRDefault="00B52F45" w:rsidP="00ED5F4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ED5F4F" w:rsidRDefault="00ED5F4F" w:rsidP="00ED5F4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Cs w:val="24"/>
              </w:rPr>
            </w:pPr>
            <w:r w:rsidRPr="00ED5F4F">
              <w:rPr>
                <w:rFonts w:ascii="Arial" w:hAnsi="Arial" w:cs="Arial"/>
                <w:color w:val="000000" w:themeColor="text1"/>
                <w:szCs w:val="24"/>
              </w:rPr>
              <w:t>доступность объектов социальной инфраструктуры;</w:t>
            </w:r>
          </w:p>
          <w:p w:rsidR="0092333D" w:rsidRPr="00ED5F4F" w:rsidRDefault="0092333D" w:rsidP="00ED5F4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B52F45" w:rsidRPr="00ED5F4F" w:rsidRDefault="00B52F45" w:rsidP="00ED5F4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38" w:type="pct"/>
            <w:tcMar>
              <w:left w:w="28" w:type="dxa"/>
              <w:right w:w="28" w:type="dxa"/>
            </w:tcMar>
            <w:vAlign w:val="center"/>
          </w:tcPr>
          <w:p w:rsidR="000764FF" w:rsidRPr="00DC0C22" w:rsidRDefault="00FF04F7" w:rsidP="00D14E7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DC0C22" w:rsidRDefault="00FF04F7" w:rsidP="00D14E7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DC0C22" w:rsidRDefault="00FF04F7" w:rsidP="00D14E7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DC0C22" w:rsidRDefault="00FF04F7" w:rsidP="00D14E7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DC0C22" w:rsidRDefault="000764FF" w:rsidP="00D14E7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0764FF" w:rsidRPr="00DC0C22" w:rsidRDefault="000764FF" w:rsidP="00D14E7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0764FF" w:rsidRPr="00DC0C22" w:rsidRDefault="000764FF" w:rsidP="00D14E7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0764FF" w:rsidRPr="00DC0C22" w:rsidRDefault="000764FF" w:rsidP="00D14E7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0764FF" w:rsidRPr="00DC0C22" w:rsidRDefault="000764FF" w:rsidP="00D14E7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0764FF" w:rsidRPr="00DC0C22" w:rsidRDefault="000764FF" w:rsidP="00D14E7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DC0C22" w:rsidRDefault="000764FF" w:rsidP="00D14E7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52F45" w:rsidRPr="00DC0C22" w:rsidTr="00FF4E78"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F45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B52F45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B52F45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B52F45" w:rsidRPr="00DC0C22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97" w:type="pct"/>
            <w:tcMar>
              <w:left w:w="28" w:type="dxa"/>
              <w:right w:w="28" w:type="dxa"/>
            </w:tcMar>
          </w:tcPr>
          <w:p w:rsidR="00B52F45" w:rsidRPr="00ED5F4F" w:rsidRDefault="00B52F45" w:rsidP="00ED5F4F">
            <w:pPr>
              <w:spacing w:after="0" w:line="240" w:lineRule="auto"/>
              <w:ind w:right="-1" w:firstLine="312"/>
              <w:jc w:val="left"/>
              <w:rPr>
                <w:rFonts w:eastAsia="Times New Roman"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ED5F4F">
              <w:rPr>
                <w:rFonts w:eastAsia="Times New Roman"/>
                <w:bCs/>
                <w:color w:val="000000" w:themeColor="text1"/>
                <w:sz w:val="28"/>
                <w:szCs w:val="24"/>
                <w:lang w:eastAsia="ru-RU"/>
              </w:rPr>
              <w:t>безопасность, качество и эффективность использования населением объектов социальной инфраструктуры;</w:t>
            </w:r>
          </w:p>
          <w:p w:rsidR="00B52F45" w:rsidRPr="00ED5F4F" w:rsidRDefault="00B52F45" w:rsidP="00ED5F4F">
            <w:pPr>
              <w:spacing w:after="0" w:line="240" w:lineRule="auto"/>
              <w:ind w:right="-1" w:firstLine="312"/>
              <w:jc w:val="left"/>
              <w:rPr>
                <w:rFonts w:eastAsia="Times New Roman"/>
                <w:noProof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338" w:type="pct"/>
            <w:tcMar>
              <w:left w:w="28" w:type="dxa"/>
              <w:right w:w="28" w:type="dxa"/>
            </w:tcMar>
            <w:vAlign w:val="center"/>
          </w:tcPr>
          <w:p w:rsidR="00B52F45" w:rsidRPr="00DC0C22" w:rsidRDefault="00FF04F7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F45" w:rsidRPr="00DC0C22" w:rsidRDefault="00FF04F7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F45" w:rsidRPr="00DC0C22" w:rsidRDefault="00FF04F7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F45" w:rsidRPr="00DC0C22" w:rsidRDefault="00FF04F7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F45" w:rsidRPr="00DC0C22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B52F45" w:rsidRPr="00DC0C22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B52F45" w:rsidRPr="00DC0C22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B52F45" w:rsidRPr="00DC0C22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B52F45" w:rsidRPr="00DC0C22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B52F45" w:rsidRPr="00DC0C22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F45" w:rsidRPr="00DC0C22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52F45" w:rsidRPr="00DC0C22" w:rsidTr="00FF4E78"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F45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B52F45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B52F45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B52F45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97" w:type="pct"/>
            <w:shd w:val="clear" w:color="auto" w:fill="auto"/>
            <w:tcMar>
              <w:left w:w="28" w:type="dxa"/>
              <w:right w:w="28" w:type="dxa"/>
            </w:tcMar>
          </w:tcPr>
          <w:p w:rsidR="00ED5F4F" w:rsidRPr="00ED5F4F" w:rsidRDefault="00ED5F4F" w:rsidP="00ED5F4F">
            <w:pPr>
              <w:spacing w:after="0" w:line="240" w:lineRule="auto"/>
              <w:ind w:right="-1" w:firstLine="0"/>
              <w:jc w:val="left"/>
              <w:rPr>
                <w:rFonts w:eastAsia="Times New Roman"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ED5F4F">
              <w:rPr>
                <w:rFonts w:eastAsia="Times New Roman"/>
                <w:bCs/>
                <w:color w:val="000000" w:themeColor="text1"/>
                <w:sz w:val="28"/>
                <w:szCs w:val="24"/>
                <w:lang w:eastAsia="ru-RU"/>
              </w:rPr>
              <w:t xml:space="preserve">сбалансированное, перспективное развитие социальной </w:t>
            </w:r>
            <w:r w:rsidRPr="00ED5F4F">
              <w:rPr>
                <w:rFonts w:eastAsia="Times New Roman"/>
                <w:bCs/>
                <w:color w:val="000000" w:themeColor="text1"/>
                <w:sz w:val="28"/>
                <w:szCs w:val="24"/>
                <w:lang w:eastAsia="ru-RU"/>
              </w:rPr>
              <w:lastRenderedPageBreak/>
              <w:t>инфраструктуры;</w:t>
            </w:r>
          </w:p>
          <w:p w:rsidR="00B52F45" w:rsidRPr="00ED5F4F" w:rsidRDefault="00B52F45" w:rsidP="00ED5F4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38" w:type="pct"/>
            <w:tcMar>
              <w:left w:w="28" w:type="dxa"/>
              <w:right w:w="28" w:type="dxa"/>
            </w:tcMar>
            <w:vAlign w:val="center"/>
          </w:tcPr>
          <w:p w:rsidR="00B52F45" w:rsidRPr="00DC0C22" w:rsidRDefault="00FF04F7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F45" w:rsidRPr="00DC0C22" w:rsidRDefault="00FF04F7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F45" w:rsidRPr="00DC0C22" w:rsidRDefault="00FF04F7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F45" w:rsidRPr="00DC0C22" w:rsidRDefault="00FF04F7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F45" w:rsidRPr="00DC0C22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B52F45" w:rsidRPr="00DC0C22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B52F45" w:rsidRPr="00DC0C22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B52F45" w:rsidRPr="00DC0C22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B52F45" w:rsidRPr="00DC0C22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B52F45" w:rsidRPr="00DC0C22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F45" w:rsidRPr="00DC0C22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bookmarkStart w:id="0" w:name="_GoBack"/>
        <w:bookmarkEnd w:id="0"/>
      </w:tr>
      <w:tr w:rsidR="00B52F45" w:rsidRPr="00DC0C22" w:rsidTr="00FF4E78"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F45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B52F45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B52F45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B52F45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B52F45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97" w:type="pct"/>
            <w:shd w:val="clear" w:color="auto" w:fill="auto"/>
            <w:tcMar>
              <w:left w:w="28" w:type="dxa"/>
              <w:right w:w="28" w:type="dxa"/>
            </w:tcMar>
          </w:tcPr>
          <w:p w:rsidR="00B52F45" w:rsidRPr="00ED5F4F" w:rsidRDefault="00ED5F4F" w:rsidP="00ED5F4F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Cs w:val="24"/>
              </w:rPr>
            </w:pPr>
            <w:r w:rsidRPr="00ED5F4F">
              <w:rPr>
                <w:rFonts w:eastAsia="Times New Roman"/>
                <w:bCs/>
                <w:color w:val="000000" w:themeColor="text1"/>
                <w:sz w:val="28"/>
                <w:szCs w:val="24"/>
                <w:lang w:eastAsia="ru-RU"/>
              </w:rPr>
              <w:t>достижение расчетного уровня обеспеченности населения услугами</w:t>
            </w:r>
          </w:p>
        </w:tc>
        <w:tc>
          <w:tcPr>
            <w:tcW w:w="338" w:type="pct"/>
            <w:tcMar>
              <w:left w:w="28" w:type="dxa"/>
              <w:right w:w="28" w:type="dxa"/>
            </w:tcMar>
            <w:vAlign w:val="center"/>
          </w:tcPr>
          <w:p w:rsidR="00B52F45" w:rsidRPr="00DC0C22" w:rsidRDefault="00FF04F7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F45" w:rsidRPr="00DC0C22" w:rsidRDefault="00FF04F7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F45" w:rsidRPr="00DC0C22" w:rsidRDefault="00FF04F7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F45" w:rsidRPr="00DC0C22" w:rsidRDefault="00FF04F7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F45" w:rsidRPr="00DC0C22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B52F45" w:rsidRPr="00DC0C22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B52F45" w:rsidRPr="00DC0C22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B52F45" w:rsidRPr="00DC0C22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B52F45" w:rsidRPr="00DC0C22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B52F45" w:rsidRPr="00DC0C22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F45" w:rsidRPr="00DC0C22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D5F4F" w:rsidRPr="00DC0C22" w:rsidTr="00FF4E78"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5F4F" w:rsidRDefault="00ED5F4F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97" w:type="pct"/>
            <w:shd w:val="clear" w:color="auto" w:fill="auto"/>
            <w:tcMar>
              <w:left w:w="28" w:type="dxa"/>
              <w:right w:w="28" w:type="dxa"/>
            </w:tcMar>
          </w:tcPr>
          <w:p w:rsidR="00ED5F4F" w:rsidRPr="00ED5F4F" w:rsidRDefault="00ED5F4F" w:rsidP="00ED5F4F">
            <w:pPr>
              <w:spacing w:after="0" w:line="240" w:lineRule="auto"/>
              <w:ind w:firstLine="0"/>
              <w:jc w:val="left"/>
              <w:rPr>
                <w:rFonts w:eastAsia="Times New Roman"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ED5F4F">
              <w:rPr>
                <w:rFonts w:eastAsia="Times New Roman"/>
                <w:bCs/>
                <w:color w:val="000000" w:themeColor="text1"/>
                <w:sz w:val="28"/>
                <w:szCs w:val="24"/>
                <w:lang w:eastAsia="ru-RU"/>
              </w:rPr>
              <w:t>эффективность функционирования действующей социальной инфраструктуры.</w:t>
            </w:r>
            <w:r w:rsidRPr="00ED5F4F">
              <w:rPr>
                <w:rFonts w:eastAsia="Times New Roman"/>
                <w:bCs/>
                <w:color w:val="000000" w:themeColor="text1"/>
                <w:sz w:val="28"/>
                <w:szCs w:val="24"/>
                <w:lang w:eastAsia="ru-RU"/>
              </w:rPr>
              <w:br/>
            </w:r>
          </w:p>
        </w:tc>
        <w:tc>
          <w:tcPr>
            <w:tcW w:w="338" w:type="pct"/>
            <w:tcMar>
              <w:left w:w="28" w:type="dxa"/>
              <w:right w:w="28" w:type="dxa"/>
            </w:tcMar>
            <w:vAlign w:val="center"/>
          </w:tcPr>
          <w:p w:rsidR="00ED5F4F" w:rsidRPr="00DC0C22" w:rsidRDefault="00FF04F7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5F4F" w:rsidRPr="00DC0C22" w:rsidRDefault="00FF04F7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5F4F" w:rsidRPr="00DC0C22" w:rsidRDefault="00FF04F7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5F4F" w:rsidRPr="00DC0C22" w:rsidRDefault="00FF04F7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5F4F" w:rsidRPr="00DC0C22" w:rsidRDefault="00ED5F4F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ED5F4F" w:rsidRPr="00DC0C22" w:rsidRDefault="00ED5F4F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ED5F4F" w:rsidRPr="00DC0C22" w:rsidRDefault="00ED5F4F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ED5F4F" w:rsidRPr="00DC0C22" w:rsidRDefault="00ED5F4F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ED5F4F" w:rsidRPr="00DC0C22" w:rsidRDefault="00ED5F4F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ED5F4F" w:rsidRPr="00DC0C22" w:rsidRDefault="00ED5F4F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5F4F" w:rsidRPr="00DC0C22" w:rsidRDefault="00ED5F4F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52F45" w:rsidRPr="00DC0C22" w:rsidTr="00FF4E78">
        <w:tc>
          <w:tcPr>
            <w:tcW w:w="1532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F45" w:rsidRPr="00DC0C22" w:rsidRDefault="00B52F45" w:rsidP="00B52F45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szCs w:val="24"/>
              </w:rPr>
            </w:pPr>
            <w:r w:rsidRPr="00DC0C22">
              <w:rPr>
                <w:rFonts w:ascii="Arial" w:hAnsi="Arial" w:cs="Arial"/>
                <w:b/>
                <w:szCs w:val="24"/>
              </w:rPr>
              <w:t>ИТОГО</w:t>
            </w:r>
          </w:p>
        </w:tc>
        <w:tc>
          <w:tcPr>
            <w:tcW w:w="338" w:type="pct"/>
            <w:tcMar>
              <w:left w:w="28" w:type="dxa"/>
              <w:right w:w="28" w:type="dxa"/>
            </w:tcMar>
            <w:vAlign w:val="center"/>
          </w:tcPr>
          <w:p w:rsidR="00B52F45" w:rsidRDefault="00FF04F7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  <w:p w:rsidR="00B52F45" w:rsidRPr="00DC0C22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F45" w:rsidRPr="00DC0C22" w:rsidRDefault="00FF04F7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F45" w:rsidRPr="00DC0C22" w:rsidRDefault="00FF04F7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F45" w:rsidRPr="00DC0C22" w:rsidRDefault="00FF04F7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F45" w:rsidRPr="00DC0C22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F45" w:rsidRPr="00DC0C22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F45" w:rsidRPr="00DC0C22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pct"/>
            <w:gridSpan w:val="3"/>
            <w:vAlign w:val="center"/>
          </w:tcPr>
          <w:p w:rsidR="00B52F45" w:rsidRPr="00DC0C22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F45" w:rsidRPr="00DC0C22" w:rsidRDefault="00B52F45" w:rsidP="00B52F45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52F45" w:rsidRPr="00DC0C22" w:rsidTr="00D14E70">
        <w:tc>
          <w:tcPr>
            <w:tcW w:w="5000" w:type="pct"/>
            <w:gridSpan w:val="13"/>
          </w:tcPr>
          <w:p w:rsidR="00B52F45" w:rsidRPr="00DC0C22" w:rsidRDefault="00B52F45" w:rsidP="00B52F4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DC0C22">
              <w:rPr>
                <w:rFonts w:ascii="Arial" w:hAnsi="Arial" w:cs="Arial"/>
                <w:szCs w:val="24"/>
              </w:rPr>
              <w:t xml:space="preserve">ФБ – федеральный бюджет, ОБ – окружной бюджет, РБ – районный бюджет, МБ – местный бюджет, </w:t>
            </w:r>
            <w:proofErr w:type="spellStart"/>
            <w:r w:rsidRPr="00DC0C22">
              <w:rPr>
                <w:rFonts w:ascii="Arial" w:hAnsi="Arial" w:cs="Arial"/>
                <w:szCs w:val="24"/>
              </w:rPr>
              <w:t>внеб</w:t>
            </w:r>
            <w:proofErr w:type="spellEnd"/>
            <w:r w:rsidRPr="00DC0C22">
              <w:rPr>
                <w:rFonts w:ascii="Arial" w:hAnsi="Arial" w:cs="Arial"/>
                <w:szCs w:val="24"/>
              </w:rPr>
              <w:t>. – внебюджетные источники</w:t>
            </w:r>
          </w:p>
        </w:tc>
      </w:tr>
    </w:tbl>
    <w:p w:rsidR="00851645" w:rsidRPr="00DC0C22" w:rsidRDefault="00851645">
      <w:pPr>
        <w:rPr>
          <w:rFonts w:ascii="Arial" w:hAnsi="Arial" w:cs="Arial"/>
          <w:szCs w:val="24"/>
        </w:rPr>
      </w:pPr>
    </w:p>
    <w:sectPr w:rsidR="00851645" w:rsidRPr="00DC0C22" w:rsidSect="0092333D">
      <w:pgSz w:w="11906" w:h="16838"/>
      <w:pgMar w:top="426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8654F"/>
    <w:multiLevelType w:val="hybridMultilevel"/>
    <w:tmpl w:val="C3CE35F2"/>
    <w:lvl w:ilvl="0" w:tplc="A08E0254">
      <w:start w:val="1"/>
      <w:numFmt w:val="decimal"/>
      <w:lvlText w:val="%1."/>
      <w:lvlJc w:val="left"/>
      <w:pPr>
        <w:ind w:left="1068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601D11B9"/>
    <w:multiLevelType w:val="hybridMultilevel"/>
    <w:tmpl w:val="2FC4C448"/>
    <w:lvl w:ilvl="0" w:tplc="E6A87AC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53"/>
    <w:rsid w:val="000764FF"/>
    <w:rsid w:val="001D1653"/>
    <w:rsid w:val="00556E31"/>
    <w:rsid w:val="00780EE0"/>
    <w:rsid w:val="00851645"/>
    <w:rsid w:val="0092333D"/>
    <w:rsid w:val="00B52F45"/>
    <w:rsid w:val="00DC0C22"/>
    <w:rsid w:val="00ED5F4F"/>
    <w:rsid w:val="00FF04F7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C27D"/>
  <w15:docId w15:val="{7F2B91DB-80D6-45A8-B42A-187405D4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FF"/>
    <w:pPr>
      <w:widowControl w:val="0"/>
      <w:spacing w:after="120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6E31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3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13A8-6162-4A78-888A-9AC32C8F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Юрист</cp:lastModifiedBy>
  <cp:revision>8</cp:revision>
  <cp:lastPrinted>2020-04-16T13:32:00Z</cp:lastPrinted>
  <dcterms:created xsi:type="dcterms:W3CDTF">2019-03-01T06:48:00Z</dcterms:created>
  <dcterms:modified xsi:type="dcterms:W3CDTF">2020-04-16T13:32:00Z</dcterms:modified>
</cp:coreProperties>
</file>