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58B" w:rsidRPr="00E91286" w:rsidRDefault="00B2158B" w:rsidP="00B2158B">
      <w:pPr>
        <w:rPr>
          <w:rFonts w:ascii="Arial" w:hAnsi="Arial" w:cs="Arial"/>
          <w:sz w:val="24"/>
          <w:szCs w:val="24"/>
        </w:rPr>
      </w:pPr>
    </w:p>
    <w:tbl>
      <w:tblPr>
        <w:tblW w:w="495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B2158B" w:rsidRPr="00E91286" w:rsidTr="00D966B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58B" w:rsidRPr="00E91286" w:rsidRDefault="00B2158B" w:rsidP="00D966B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E9128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РОССИЙСКАЯ ФЕДЕРАЦИЯ</w:t>
            </w:r>
          </w:p>
          <w:p w:rsidR="00B2158B" w:rsidRPr="00E91286" w:rsidRDefault="00B2158B" w:rsidP="00D966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 w:rsidRPr="00E91286">
              <w:rPr>
                <w:rStyle w:val="normaltextrun"/>
                <w:rFonts w:ascii="Arial" w:hAnsi="Arial" w:cs="Arial"/>
                <w:b/>
                <w:sz w:val="28"/>
                <w:szCs w:val="28"/>
              </w:rPr>
              <w:t>АДМИНИСТРАЦИЯ ПОСЕЛКА ТЕТКИНО </w:t>
            </w:r>
            <w:r w:rsidRPr="00E91286">
              <w:rPr>
                <w:rStyle w:val="eop"/>
                <w:rFonts w:ascii="Arial" w:hAnsi="Arial" w:cs="Arial"/>
                <w:b/>
                <w:sz w:val="28"/>
                <w:szCs w:val="28"/>
              </w:rPr>
              <w:t> </w:t>
            </w:r>
          </w:p>
          <w:p w:rsidR="00B2158B" w:rsidRPr="00E91286" w:rsidRDefault="00B2158B" w:rsidP="00D966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 w:rsidRPr="00E91286">
              <w:rPr>
                <w:rStyle w:val="normaltextrun"/>
                <w:rFonts w:ascii="Arial" w:hAnsi="Arial" w:cs="Arial"/>
                <w:b/>
                <w:sz w:val="28"/>
                <w:szCs w:val="28"/>
              </w:rPr>
              <w:t>ГЛУШКОВСКОГО РАЙОНА КУРСКОЙ ОБЛАСТИ</w:t>
            </w:r>
            <w:r w:rsidRPr="00E91286">
              <w:rPr>
                <w:rStyle w:val="eop"/>
                <w:rFonts w:ascii="Arial" w:hAnsi="Arial" w:cs="Arial"/>
                <w:b/>
                <w:sz w:val="28"/>
                <w:szCs w:val="28"/>
              </w:rPr>
              <w:t> </w:t>
            </w:r>
          </w:p>
          <w:p w:rsidR="00B2158B" w:rsidRPr="00E91286" w:rsidRDefault="00B2158B" w:rsidP="00D966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 w:rsidRPr="00E91286">
              <w:rPr>
                <w:rStyle w:val="eop"/>
                <w:rFonts w:ascii="Arial" w:hAnsi="Arial" w:cs="Arial"/>
                <w:b/>
                <w:sz w:val="28"/>
                <w:szCs w:val="28"/>
              </w:rPr>
              <w:t> </w:t>
            </w:r>
          </w:p>
          <w:p w:rsidR="00B2158B" w:rsidRPr="00E91286" w:rsidRDefault="00B2158B" w:rsidP="00D966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 w:rsidRPr="00E91286">
              <w:rPr>
                <w:rStyle w:val="normaltextrun"/>
                <w:rFonts w:ascii="Arial" w:hAnsi="Arial" w:cs="Arial"/>
                <w:b/>
                <w:sz w:val="28"/>
                <w:szCs w:val="28"/>
              </w:rPr>
              <w:t>П О С Т А Н О В Л Е Н И Е</w:t>
            </w:r>
            <w:r w:rsidRPr="00E91286">
              <w:rPr>
                <w:rStyle w:val="eop"/>
                <w:rFonts w:ascii="Arial" w:hAnsi="Arial" w:cs="Arial"/>
                <w:b/>
                <w:sz w:val="28"/>
                <w:szCs w:val="28"/>
              </w:rPr>
              <w:t> </w:t>
            </w:r>
          </w:p>
          <w:p w:rsidR="00B2158B" w:rsidRPr="00E91286" w:rsidRDefault="00B2158B" w:rsidP="00D966B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1286">
              <w:rPr>
                <w:rStyle w:val="eop"/>
                <w:rFonts w:ascii="Arial" w:hAnsi="Arial" w:cs="Arial"/>
                <w:sz w:val="26"/>
                <w:szCs w:val="26"/>
              </w:rPr>
              <w:t> </w:t>
            </w:r>
          </w:p>
          <w:p w:rsidR="00B2158B" w:rsidRPr="00E91286" w:rsidRDefault="00B2158B" w:rsidP="00D966B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1286">
              <w:rPr>
                <w:rStyle w:val="eop"/>
                <w:rFonts w:ascii="Arial" w:hAnsi="Arial" w:cs="Arial"/>
                <w:sz w:val="28"/>
                <w:szCs w:val="28"/>
              </w:rPr>
              <w:t> </w:t>
            </w:r>
          </w:p>
          <w:p w:rsidR="00B2158B" w:rsidRPr="00E91286" w:rsidRDefault="00B2158B" w:rsidP="00D966B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  <w:u w:val="single"/>
              </w:rPr>
            </w:pPr>
            <w:proofErr w:type="gramStart"/>
            <w:r>
              <w:rPr>
                <w:rStyle w:val="normaltextrun"/>
                <w:rFonts w:ascii="Arial" w:hAnsi="Arial" w:cs="Arial"/>
                <w:sz w:val="28"/>
                <w:szCs w:val="28"/>
                <w:u w:val="single"/>
              </w:rPr>
              <w:t>от  26.02.</w:t>
            </w:r>
            <w:proofErr w:type="gramEnd"/>
            <w:r w:rsidRPr="00E91286">
              <w:rPr>
                <w:rStyle w:val="normaltextrun"/>
                <w:rFonts w:ascii="Arial" w:hAnsi="Arial" w:cs="Arial"/>
                <w:sz w:val="28"/>
                <w:szCs w:val="28"/>
                <w:u w:val="single"/>
              </w:rPr>
              <w:t>   2020 года №</w:t>
            </w:r>
            <w:r>
              <w:rPr>
                <w:rStyle w:val="normaltextrun"/>
                <w:rFonts w:ascii="Arial" w:hAnsi="Arial" w:cs="Arial"/>
                <w:sz w:val="28"/>
                <w:szCs w:val="28"/>
                <w:u w:val="single"/>
              </w:rPr>
              <w:t xml:space="preserve"> 24 </w:t>
            </w:r>
            <w:r w:rsidRPr="00E91286">
              <w:rPr>
                <w:rStyle w:val="normaltextrun"/>
                <w:rFonts w:ascii="Arial" w:hAnsi="Arial" w:cs="Arial"/>
                <w:sz w:val="28"/>
                <w:szCs w:val="28"/>
                <w:u w:val="single"/>
              </w:rPr>
              <w:t> </w:t>
            </w:r>
            <w:r w:rsidRPr="00E91286">
              <w:rPr>
                <w:rStyle w:val="eop"/>
                <w:rFonts w:ascii="Arial" w:hAnsi="Arial" w:cs="Arial"/>
                <w:sz w:val="28"/>
                <w:szCs w:val="28"/>
                <w:u w:val="single"/>
              </w:rPr>
              <w:t> </w:t>
            </w:r>
          </w:p>
          <w:p w:rsidR="00B2158B" w:rsidRPr="00E91286" w:rsidRDefault="00B2158B" w:rsidP="00D966B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E91286">
              <w:rPr>
                <w:rStyle w:val="eop"/>
                <w:rFonts w:ascii="Arial" w:hAnsi="Arial" w:cs="Arial"/>
                <w:sz w:val="16"/>
                <w:szCs w:val="16"/>
              </w:rPr>
              <w:t xml:space="preserve">          </w:t>
            </w:r>
            <w:r w:rsidRPr="00E91286">
              <w:rPr>
                <w:rStyle w:val="eop"/>
                <w:rFonts w:ascii="Arial" w:hAnsi="Arial" w:cs="Arial"/>
              </w:rPr>
              <w:t>поселок Теткино</w:t>
            </w:r>
          </w:p>
          <w:p w:rsidR="00B2158B" w:rsidRPr="00E91286" w:rsidRDefault="00B2158B" w:rsidP="00D966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E91286">
              <w:rPr>
                <w:rStyle w:val="normaltextrun"/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B2158B" w:rsidRPr="00E91286" w:rsidRDefault="00B2158B" w:rsidP="00D966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1286">
              <w:rPr>
                <w:rStyle w:val="normaltextrun"/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Об утверждении отчета о реализации муниципальной программы «Профилактика преступлений и иных правонарушений в МО «поселка Теткино» Глушковского района Курской области на 2017-2019 </w:t>
            </w:r>
            <w:proofErr w:type="gramStart"/>
            <w:r w:rsidRPr="00E91286">
              <w:rPr>
                <w:rStyle w:val="normaltextrun"/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годы»   </w:t>
            </w:r>
            <w:proofErr w:type="gramEnd"/>
            <w:r w:rsidRPr="00E91286">
              <w:rPr>
                <w:rStyle w:val="normaltextrun"/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  за 2019 год</w:t>
            </w:r>
            <w:r w:rsidRPr="00E91286">
              <w:rPr>
                <w:rStyle w:val="eop"/>
                <w:rFonts w:ascii="Arial" w:hAnsi="Arial" w:cs="Arial"/>
                <w:sz w:val="28"/>
                <w:szCs w:val="28"/>
              </w:rPr>
              <w:t> </w:t>
            </w:r>
          </w:p>
          <w:p w:rsidR="00B2158B" w:rsidRPr="00E91286" w:rsidRDefault="00B2158B" w:rsidP="00D966B0">
            <w:pPr>
              <w:pStyle w:val="paragraph"/>
              <w:spacing w:before="0" w:beforeAutospacing="0" w:after="0" w:afterAutospacing="0"/>
              <w:ind w:right="141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1286">
              <w:rPr>
                <w:rStyle w:val="eop"/>
                <w:rFonts w:ascii="Arial" w:hAnsi="Arial" w:cs="Arial"/>
                <w:sz w:val="28"/>
                <w:szCs w:val="28"/>
              </w:rPr>
              <w:t> </w:t>
            </w:r>
          </w:p>
          <w:p w:rsidR="00B2158B" w:rsidRPr="00E91286" w:rsidRDefault="00B2158B" w:rsidP="00D966B0">
            <w:pPr>
              <w:pStyle w:val="paragraph"/>
              <w:spacing w:before="0" w:beforeAutospacing="0" w:after="0" w:afterAutospacing="0"/>
              <w:ind w:right="-15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1286">
              <w:rPr>
                <w:rStyle w:val="normaltextrun"/>
                <w:rFonts w:ascii="Arial" w:hAnsi="Arial" w:cs="Arial"/>
                <w:sz w:val="28"/>
                <w:szCs w:val="28"/>
              </w:rPr>
              <w:t>В соответствии с Порядком принятия решений о разработке муниципальных программ администрации </w:t>
            </w:r>
            <w:r w:rsidRPr="00E91286">
              <w:rPr>
                <w:rStyle w:val="spellingerror"/>
                <w:rFonts w:ascii="Arial" w:hAnsi="Arial" w:cs="Arial"/>
                <w:sz w:val="28"/>
                <w:szCs w:val="28"/>
              </w:rPr>
              <w:t>поселка Теткино</w:t>
            </w:r>
            <w:r w:rsidRPr="00E91286">
              <w:rPr>
                <w:rStyle w:val="normaltextrun"/>
                <w:rFonts w:ascii="Arial" w:hAnsi="Arial" w:cs="Arial"/>
                <w:sz w:val="28"/>
                <w:szCs w:val="28"/>
              </w:rPr>
              <w:t>, их формирования, реализации и проведения оценки эффективности реализации, утвержденным постановлением администрации поселка Теткино </w:t>
            </w:r>
            <w:r w:rsidRPr="00E91286">
              <w:rPr>
                <w:rStyle w:val="spellingerror"/>
                <w:rFonts w:ascii="Arial" w:hAnsi="Arial" w:cs="Arial"/>
                <w:sz w:val="28"/>
                <w:szCs w:val="28"/>
              </w:rPr>
              <w:t>Глушковского</w:t>
            </w:r>
            <w:r w:rsidRPr="00E91286">
              <w:rPr>
                <w:rStyle w:val="normaltextrun"/>
                <w:rFonts w:ascii="Arial" w:hAnsi="Arial" w:cs="Arial"/>
                <w:sz w:val="28"/>
                <w:szCs w:val="28"/>
              </w:rPr>
              <w:t> района от 14.10.2013 года № 21, администрация </w:t>
            </w:r>
            <w:r w:rsidRPr="00E91286">
              <w:rPr>
                <w:rStyle w:val="spellingerror"/>
                <w:rFonts w:ascii="Arial" w:hAnsi="Arial" w:cs="Arial"/>
                <w:sz w:val="28"/>
                <w:szCs w:val="28"/>
              </w:rPr>
              <w:t xml:space="preserve">поселка Теткино </w:t>
            </w:r>
            <w:r w:rsidRPr="00E91286">
              <w:rPr>
                <w:rStyle w:val="normaltextrun"/>
                <w:rFonts w:ascii="Arial" w:hAnsi="Arial" w:cs="Arial"/>
                <w:sz w:val="28"/>
                <w:szCs w:val="28"/>
              </w:rPr>
              <w:t>Глушковского района</w:t>
            </w:r>
          </w:p>
          <w:p w:rsidR="00B2158B" w:rsidRPr="00E91286" w:rsidRDefault="00B2158B" w:rsidP="00D966B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1286">
              <w:rPr>
                <w:rStyle w:val="eop"/>
                <w:rFonts w:ascii="Arial" w:hAnsi="Arial" w:cs="Arial"/>
                <w:sz w:val="28"/>
                <w:szCs w:val="28"/>
              </w:rPr>
              <w:t> </w:t>
            </w:r>
          </w:p>
          <w:p w:rsidR="00B2158B" w:rsidRPr="00E91286" w:rsidRDefault="00B2158B" w:rsidP="00D966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1286">
              <w:rPr>
                <w:rStyle w:val="normaltextrun"/>
                <w:rFonts w:ascii="Arial" w:hAnsi="Arial" w:cs="Arial"/>
                <w:sz w:val="28"/>
                <w:szCs w:val="28"/>
              </w:rPr>
              <w:t>ПОСТАНОВЛЯЕТ:</w:t>
            </w:r>
            <w:r w:rsidRPr="00E91286">
              <w:rPr>
                <w:rStyle w:val="eop"/>
                <w:rFonts w:ascii="Arial" w:hAnsi="Arial" w:cs="Arial"/>
                <w:sz w:val="28"/>
                <w:szCs w:val="28"/>
              </w:rPr>
              <w:t> </w:t>
            </w:r>
          </w:p>
          <w:p w:rsidR="00B2158B" w:rsidRPr="00E91286" w:rsidRDefault="00B2158B" w:rsidP="00D966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1286">
              <w:rPr>
                <w:rStyle w:val="eop"/>
                <w:rFonts w:ascii="Arial" w:hAnsi="Arial" w:cs="Arial"/>
                <w:sz w:val="16"/>
                <w:szCs w:val="16"/>
              </w:rPr>
              <w:t> </w:t>
            </w:r>
          </w:p>
          <w:p w:rsidR="00B2158B" w:rsidRPr="00E91286" w:rsidRDefault="00B2158B" w:rsidP="00D966B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1286">
              <w:rPr>
                <w:rStyle w:val="normaltextrun"/>
                <w:rFonts w:ascii="Arial" w:hAnsi="Arial" w:cs="Arial"/>
                <w:sz w:val="28"/>
                <w:szCs w:val="28"/>
              </w:rPr>
              <w:t>1. Утвердить отчет о реализации муниципальной программы «Профилактика преступлений и иных правонарушений в МО «поселок Теткино» Глушковского района Курской области» за 2019 год.</w:t>
            </w:r>
          </w:p>
          <w:p w:rsidR="00B2158B" w:rsidRPr="00E91286" w:rsidRDefault="00B2158B" w:rsidP="00D966B0">
            <w:pPr>
              <w:pStyle w:val="paragraph"/>
              <w:spacing w:before="0" w:beforeAutospacing="0" w:after="0" w:afterAutospacing="0"/>
              <w:ind w:right="141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1286">
              <w:rPr>
                <w:rStyle w:val="eop"/>
                <w:rFonts w:ascii="Arial" w:hAnsi="Arial" w:cs="Arial"/>
                <w:sz w:val="28"/>
                <w:szCs w:val="28"/>
              </w:rPr>
              <w:t> </w:t>
            </w:r>
          </w:p>
          <w:p w:rsidR="00B2158B" w:rsidRPr="00E91286" w:rsidRDefault="00B2158B" w:rsidP="00D966B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1286">
              <w:rPr>
                <w:rStyle w:val="normaltextrun"/>
                <w:rFonts w:ascii="Arial" w:hAnsi="Arial" w:cs="Arial"/>
                <w:sz w:val="28"/>
                <w:szCs w:val="28"/>
              </w:rPr>
              <w:t>2. Настоящее постановление вступает в силу со дня его официального обнародования, подлежит размещению на официальном сайте Администрации </w:t>
            </w:r>
            <w:r w:rsidRPr="00E91286">
              <w:rPr>
                <w:rStyle w:val="spellingerror"/>
                <w:rFonts w:ascii="Arial" w:hAnsi="Arial" w:cs="Arial"/>
                <w:sz w:val="28"/>
                <w:szCs w:val="28"/>
              </w:rPr>
              <w:t>поселка Теткино Глушковского</w:t>
            </w:r>
            <w:r w:rsidRPr="00E91286">
              <w:rPr>
                <w:rStyle w:val="normaltextrun"/>
                <w:rFonts w:ascii="Arial" w:hAnsi="Arial" w:cs="Arial"/>
                <w:sz w:val="28"/>
                <w:szCs w:val="28"/>
              </w:rPr>
              <w:t> района в сети «Интернет».</w:t>
            </w:r>
            <w:r w:rsidRPr="00E91286">
              <w:rPr>
                <w:rStyle w:val="eop"/>
                <w:rFonts w:ascii="Arial" w:hAnsi="Arial" w:cs="Arial"/>
                <w:sz w:val="28"/>
                <w:szCs w:val="28"/>
              </w:rPr>
              <w:t> </w:t>
            </w:r>
          </w:p>
          <w:p w:rsidR="00B2158B" w:rsidRPr="00E91286" w:rsidRDefault="00B2158B" w:rsidP="00D966B0">
            <w:pPr>
              <w:pStyle w:val="paragraph"/>
              <w:spacing w:before="0" w:beforeAutospacing="0" w:after="0" w:afterAutospacing="0"/>
              <w:ind w:right="141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1286">
              <w:rPr>
                <w:rStyle w:val="eop"/>
                <w:rFonts w:ascii="Arial" w:hAnsi="Arial" w:cs="Arial"/>
                <w:sz w:val="28"/>
                <w:szCs w:val="28"/>
              </w:rPr>
              <w:t> </w:t>
            </w:r>
          </w:p>
          <w:p w:rsidR="00B2158B" w:rsidRPr="00E91286" w:rsidRDefault="00B2158B" w:rsidP="00D966B0">
            <w:pPr>
              <w:pStyle w:val="paragraph"/>
              <w:spacing w:before="0" w:beforeAutospacing="0" w:after="0" w:afterAutospacing="0"/>
              <w:ind w:right="141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1286">
              <w:rPr>
                <w:rStyle w:val="eop"/>
                <w:rFonts w:ascii="Arial" w:hAnsi="Arial" w:cs="Arial"/>
                <w:sz w:val="28"/>
                <w:szCs w:val="28"/>
              </w:rPr>
              <w:t> </w:t>
            </w:r>
          </w:p>
          <w:p w:rsidR="00B2158B" w:rsidRPr="00E91286" w:rsidRDefault="00B2158B" w:rsidP="00D966B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1286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B2158B" w:rsidRPr="00E91286" w:rsidRDefault="00B2158B" w:rsidP="00D966B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1286">
              <w:rPr>
                <w:rStyle w:val="normaltextrun"/>
                <w:rFonts w:ascii="Arial" w:hAnsi="Arial" w:cs="Arial"/>
                <w:sz w:val="28"/>
                <w:szCs w:val="28"/>
              </w:rPr>
              <w:t>    Глава </w:t>
            </w:r>
            <w:r w:rsidRPr="00E91286">
              <w:rPr>
                <w:rStyle w:val="spellingerror"/>
                <w:rFonts w:ascii="Arial" w:hAnsi="Arial" w:cs="Arial"/>
                <w:sz w:val="28"/>
                <w:szCs w:val="28"/>
              </w:rPr>
              <w:t>поселка Теткино</w:t>
            </w:r>
          </w:p>
          <w:p w:rsidR="00B2158B" w:rsidRPr="00E91286" w:rsidRDefault="00B2158B" w:rsidP="00D966B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1286">
              <w:rPr>
                <w:rStyle w:val="normaltextrun"/>
                <w:rFonts w:ascii="Arial" w:hAnsi="Arial" w:cs="Arial"/>
                <w:sz w:val="28"/>
                <w:szCs w:val="28"/>
              </w:rPr>
              <w:t>    </w:t>
            </w:r>
            <w:r w:rsidRPr="00E91286">
              <w:rPr>
                <w:rStyle w:val="spellingerror"/>
                <w:rFonts w:ascii="Arial" w:hAnsi="Arial" w:cs="Arial"/>
                <w:sz w:val="28"/>
                <w:szCs w:val="28"/>
              </w:rPr>
              <w:t>Глушковского</w:t>
            </w:r>
            <w:r w:rsidRPr="00E91286">
              <w:rPr>
                <w:rStyle w:val="normaltextrun"/>
                <w:rFonts w:ascii="Arial" w:hAnsi="Arial" w:cs="Arial"/>
                <w:sz w:val="28"/>
                <w:szCs w:val="28"/>
              </w:rPr>
              <w:t> района -                                                С.А. Бершов</w:t>
            </w:r>
          </w:p>
          <w:p w:rsidR="00B2158B" w:rsidRPr="00E91286" w:rsidRDefault="00B2158B" w:rsidP="00D96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2158B" w:rsidRPr="00E91286" w:rsidRDefault="00B2158B" w:rsidP="00D96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2158B" w:rsidRPr="00E91286" w:rsidRDefault="00B2158B" w:rsidP="00D96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2158B" w:rsidRPr="00E91286" w:rsidRDefault="00B2158B" w:rsidP="00D96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2158B" w:rsidRPr="00E91286" w:rsidRDefault="00B2158B" w:rsidP="00D96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2158B" w:rsidRPr="00E91286" w:rsidRDefault="00B2158B" w:rsidP="00D96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2158B" w:rsidRPr="00E91286" w:rsidRDefault="00B2158B" w:rsidP="00D96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2158B" w:rsidRPr="00E91286" w:rsidRDefault="00B2158B" w:rsidP="00D96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2158B" w:rsidRPr="00E91286" w:rsidRDefault="00B2158B" w:rsidP="00D96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2158B" w:rsidRPr="00E91286" w:rsidRDefault="00B2158B" w:rsidP="00D96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2158B" w:rsidRPr="00E91286" w:rsidRDefault="00B2158B" w:rsidP="00B2158B">
      <w:pPr>
        <w:jc w:val="both"/>
        <w:rPr>
          <w:rFonts w:ascii="Arial" w:hAnsi="Arial" w:cs="Arial"/>
          <w:b/>
          <w:sz w:val="24"/>
          <w:szCs w:val="24"/>
        </w:rPr>
      </w:pPr>
      <w:r w:rsidRPr="00E91286">
        <w:rPr>
          <w:rFonts w:ascii="Arial" w:hAnsi="Arial" w:cs="Arial"/>
          <w:b/>
          <w:sz w:val="24"/>
          <w:szCs w:val="24"/>
        </w:rPr>
        <w:lastRenderedPageBreak/>
        <w:t>Отчет о ходе реализации и оценке эффективности муниципальной программы «Профилактика преступлений и иных правонарушений на территории муниципального образования «поселок Теткино» Глушковского района Курской области на 2017-2019 годы» за 2019 год</w:t>
      </w:r>
    </w:p>
    <w:p w:rsidR="00B2158B" w:rsidRPr="00E91286" w:rsidRDefault="00B2158B" w:rsidP="00B2158B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>         Постановлением Администрации поселка Теткино Глушковского района Курской области от 18.11.2016 года № 118 утверждена муниципальная программа «Профилактики преступлений и иных правонарушений на территории муниципального образования «поселок Теткино» Глушковского района Курской области на 2017-2019 годы».</w:t>
      </w:r>
    </w:p>
    <w:p w:rsidR="00B2158B" w:rsidRPr="00E91286" w:rsidRDefault="00B2158B" w:rsidP="00B2158B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 xml:space="preserve">Основной целью программы является формирование эффективной </w:t>
      </w:r>
      <w:proofErr w:type="gramStart"/>
      <w:r w:rsidRPr="00E91286">
        <w:rPr>
          <w:rFonts w:ascii="Arial" w:hAnsi="Arial" w:cs="Arial"/>
          <w:sz w:val="24"/>
          <w:szCs w:val="24"/>
        </w:rPr>
        <w:t>системы  профилактики</w:t>
      </w:r>
      <w:proofErr w:type="gramEnd"/>
      <w:r w:rsidRPr="00E91286">
        <w:rPr>
          <w:rFonts w:ascii="Arial" w:hAnsi="Arial" w:cs="Arial"/>
          <w:sz w:val="24"/>
          <w:szCs w:val="24"/>
        </w:rPr>
        <w:t xml:space="preserve"> преступлений и правонарушений, создание объективных условий для снижения роста количества преступлений       на территории поселка Теткино Глушковского района Курской области, закрепление достигнутых результатов в обеспечении правопорядка и безопасности граждан, повышение  уровня общественной безопасности,      результативности борьбы с преступностью.</w:t>
      </w:r>
    </w:p>
    <w:p w:rsidR="00B2158B" w:rsidRPr="00E91286" w:rsidRDefault="00B2158B" w:rsidP="00B2158B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 xml:space="preserve">    Динамика достижений показателей Программы характеризуется следующими параметрами:</w:t>
      </w:r>
    </w:p>
    <w:p w:rsidR="00B2158B" w:rsidRPr="00E91286" w:rsidRDefault="00B2158B" w:rsidP="00B2158B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 xml:space="preserve">количество </w:t>
      </w:r>
      <w:proofErr w:type="gramStart"/>
      <w:r w:rsidRPr="00E91286">
        <w:rPr>
          <w:rFonts w:ascii="Arial" w:hAnsi="Arial" w:cs="Arial"/>
          <w:sz w:val="24"/>
          <w:szCs w:val="24"/>
        </w:rPr>
        <w:t>преступлений  совершенных</w:t>
      </w:r>
      <w:proofErr w:type="gramEnd"/>
      <w:r w:rsidRPr="00E91286">
        <w:rPr>
          <w:rFonts w:ascii="Arial" w:hAnsi="Arial" w:cs="Arial"/>
          <w:sz w:val="24"/>
          <w:szCs w:val="24"/>
        </w:rPr>
        <w:t xml:space="preserve"> несовершеннолетними (по сравнению с 2016 годом):</w:t>
      </w:r>
    </w:p>
    <w:p w:rsidR="00B2158B" w:rsidRPr="00E91286" w:rsidRDefault="00B2158B" w:rsidP="00B2158B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>- в 2017 году стабилизируется;</w:t>
      </w:r>
    </w:p>
    <w:p w:rsidR="00B2158B" w:rsidRPr="00E91286" w:rsidRDefault="00B2158B" w:rsidP="00B2158B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>- в 2018 году снизится на 2%;</w:t>
      </w:r>
    </w:p>
    <w:p w:rsidR="00B2158B" w:rsidRPr="00E91286" w:rsidRDefault="00B2158B" w:rsidP="00B2158B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>- в 2019 году снизится на 3%;</w:t>
      </w:r>
    </w:p>
    <w:p w:rsidR="00B2158B" w:rsidRPr="00E91286" w:rsidRDefault="00B2158B" w:rsidP="00B2158B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 xml:space="preserve"> За период 2017 года количество преступлений, совершенных несовершеннолетними снизилось на 2% (мероприятие выполнено с коэффициентом 1) по сравнению с 2016 годом; в 2018 году количество преступлений снизилось на 3% (планировалось – 2%), в 2019 году </w:t>
      </w:r>
      <w:proofErr w:type="gramStart"/>
      <w:r w:rsidRPr="00E91286">
        <w:rPr>
          <w:rFonts w:ascii="Arial" w:hAnsi="Arial" w:cs="Arial"/>
          <w:sz w:val="24"/>
          <w:szCs w:val="24"/>
        </w:rPr>
        <w:t>количество  преступлений</w:t>
      </w:r>
      <w:proofErr w:type="gramEnd"/>
      <w:r w:rsidRPr="00E91286">
        <w:rPr>
          <w:rFonts w:ascii="Arial" w:hAnsi="Arial" w:cs="Arial"/>
          <w:sz w:val="24"/>
          <w:szCs w:val="24"/>
        </w:rPr>
        <w:t xml:space="preserve"> снизилось на 4% (планировалось на 3%) </w:t>
      </w:r>
    </w:p>
    <w:p w:rsidR="00B2158B" w:rsidRPr="00E91286" w:rsidRDefault="00B2158B" w:rsidP="00B2158B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> Показатели были достигнуты в результате проводимых мероприятий Администрацией поселка Теткино:</w:t>
      </w:r>
    </w:p>
    <w:p w:rsidR="00B2158B" w:rsidRPr="00E91286" w:rsidRDefault="00B2158B" w:rsidP="00B2158B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 xml:space="preserve">1. С целью обеспечения занятости несовершеннолетних в свободное время, недопущения безнадзорности и профилактики правонарушений проводились спортивные соревнования по футболу и мини футболу, теннису. Во Дворце культуры поселка Теткино работают кружки, которые посещают </w:t>
      </w:r>
      <w:proofErr w:type="gramStart"/>
      <w:r w:rsidRPr="00E91286">
        <w:rPr>
          <w:rFonts w:ascii="Arial" w:hAnsi="Arial" w:cs="Arial"/>
          <w:sz w:val="24"/>
          <w:szCs w:val="24"/>
        </w:rPr>
        <w:t>учащиеся  общеобразовательных</w:t>
      </w:r>
      <w:proofErr w:type="gramEnd"/>
      <w:r w:rsidRPr="00E91286">
        <w:rPr>
          <w:rFonts w:ascii="Arial" w:hAnsi="Arial" w:cs="Arial"/>
          <w:sz w:val="24"/>
          <w:szCs w:val="24"/>
        </w:rPr>
        <w:t xml:space="preserve"> школ поселка Теткино. На базе МКУК «Теткинская модельная поселковая библиотека» и МКУК «</w:t>
      </w:r>
      <w:proofErr w:type="gramStart"/>
      <w:r w:rsidRPr="00E91286">
        <w:rPr>
          <w:rFonts w:ascii="Arial" w:hAnsi="Arial" w:cs="Arial"/>
          <w:sz w:val="24"/>
          <w:szCs w:val="24"/>
        </w:rPr>
        <w:t>Теткинская  модельная</w:t>
      </w:r>
      <w:proofErr w:type="gramEnd"/>
      <w:r w:rsidRPr="00E91286">
        <w:rPr>
          <w:rFonts w:ascii="Arial" w:hAnsi="Arial" w:cs="Arial"/>
          <w:sz w:val="24"/>
          <w:szCs w:val="24"/>
        </w:rPr>
        <w:t xml:space="preserve"> детская библиотека» проводятся книжные выставки, уроки мужества, тематические вечера в целях патриотического воспитания подрастающего поколения </w:t>
      </w:r>
    </w:p>
    <w:p w:rsidR="00B2158B" w:rsidRPr="00E91286" w:rsidRDefault="00B2158B" w:rsidP="00B2158B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 xml:space="preserve">2. Учащиеся МКОУ «Теткинская средняя общеобразовательная школа №1 им. А.Н. Бочарникова» и МКОУ «Теткинская средняя </w:t>
      </w:r>
      <w:proofErr w:type="gramStart"/>
      <w:r w:rsidRPr="00E91286">
        <w:rPr>
          <w:rFonts w:ascii="Arial" w:hAnsi="Arial" w:cs="Arial"/>
          <w:sz w:val="24"/>
          <w:szCs w:val="24"/>
        </w:rPr>
        <w:t>общеобразовательная  школа</w:t>
      </w:r>
      <w:proofErr w:type="gramEnd"/>
      <w:r w:rsidRPr="00E91286">
        <w:rPr>
          <w:rFonts w:ascii="Arial" w:hAnsi="Arial" w:cs="Arial"/>
          <w:sz w:val="24"/>
          <w:szCs w:val="24"/>
        </w:rPr>
        <w:t xml:space="preserve"> № 2»  принимают участие в митингах и шествиях, посвященных, Дню Победы, укрепляя гражданскую солидарность и интернационализм, препятствуя любым проявлениям экстремизма.</w:t>
      </w:r>
    </w:p>
    <w:p w:rsidR="00B2158B" w:rsidRPr="00E91286" w:rsidRDefault="00B2158B" w:rsidP="00B2158B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 xml:space="preserve">3. На территории поселка Теткино проводятся сходы граждан по вопросам сохранности принадлежащего им имущества и противодействия совершению </w:t>
      </w:r>
      <w:r w:rsidRPr="00E91286">
        <w:rPr>
          <w:rFonts w:ascii="Arial" w:hAnsi="Arial" w:cs="Arial"/>
          <w:sz w:val="24"/>
          <w:szCs w:val="24"/>
        </w:rPr>
        <w:lastRenderedPageBreak/>
        <w:t>мошенничества. Также проводятся профилактические беседы с жителями поселка склонными к совершению правонарушений.</w:t>
      </w:r>
    </w:p>
    <w:p w:rsidR="00B2158B" w:rsidRPr="00E91286" w:rsidRDefault="00B2158B" w:rsidP="00B2158B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>4. Основной задачей муниципалитета является выявление на ранней стадии лиц из числа несовершеннолетних и молодежи, потребляющих наркотические средства, страдающих алкогольной и наркотической зависимостью. Для решения данной задачи Администрация поселка Теткино проводит работу по формированию в обществе негативного отношения к незаконному потреблению наркотических средств, размещая информацию на стендах поселка Теткино и устанавливая ящики «доверия»;</w:t>
      </w:r>
    </w:p>
    <w:p w:rsidR="00B2158B" w:rsidRPr="00E91286" w:rsidRDefault="00B2158B" w:rsidP="00B2158B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 xml:space="preserve">5. В 2019 году эффективно проводилась работа Совета </w:t>
      </w:r>
      <w:proofErr w:type="gramStart"/>
      <w:r w:rsidRPr="00E91286">
        <w:rPr>
          <w:rFonts w:ascii="Arial" w:hAnsi="Arial" w:cs="Arial"/>
          <w:sz w:val="24"/>
          <w:szCs w:val="24"/>
        </w:rPr>
        <w:t>профилактики  правонарушений</w:t>
      </w:r>
      <w:proofErr w:type="gramEnd"/>
      <w:r w:rsidRPr="00E91286">
        <w:rPr>
          <w:rFonts w:ascii="Arial" w:hAnsi="Arial" w:cs="Arial"/>
          <w:sz w:val="24"/>
          <w:szCs w:val="24"/>
        </w:rPr>
        <w:t xml:space="preserve"> муниципального образования «поселок Теткино» Глушковского района Курской области с несовершеннолетними и лицами, склонными к употреблению спиртных напитков и кражам чужого имущества.</w:t>
      </w:r>
    </w:p>
    <w:p w:rsidR="00B2158B" w:rsidRPr="00E91286" w:rsidRDefault="00B2158B" w:rsidP="00B2158B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> В результате профилактических мер на территории поселка уменьшилось количество преступлений, в том числе правонарушений совершенных несовершеннолетними лицами.</w:t>
      </w:r>
    </w:p>
    <w:p w:rsidR="00B2158B" w:rsidRPr="00E91286" w:rsidRDefault="00B2158B" w:rsidP="00B2158B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> Таким образом, муниципальная программа «Профилактика преступлений и иных правонарушений на территории муниципального образования «поселок Глушково» Глушковского района Курской области на 2017-2019 годы» за 2019 год является эффективной.</w:t>
      </w:r>
    </w:p>
    <w:p w:rsidR="00B2158B" w:rsidRPr="00E91286" w:rsidRDefault="00B2158B" w:rsidP="00B2158B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> </w:t>
      </w:r>
    </w:p>
    <w:p w:rsidR="00B2158B" w:rsidRPr="00E91286" w:rsidRDefault="00B2158B" w:rsidP="00B2158B">
      <w:pPr>
        <w:rPr>
          <w:rFonts w:ascii="Arial" w:hAnsi="Arial" w:cs="Arial"/>
          <w:sz w:val="24"/>
          <w:szCs w:val="24"/>
        </w:rPr>
      </w:pPr>
    </w:p>
    <w:p w:rsidR="00B2158B" w:rsidRPr="00E91286" w:rsidRDefault="00B2158B" w:rsidP="00B2158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E91286">
        <w:rPr>
          <w:rFonts w:ascii="Arial" w:eastAsia="Times New Roman" w:hAnsi="Arial" w:cs="Arial"/>
          <w:lang w:eastAsia="ru-RU"/>
        </w:rPr>
        <w:t>СВЕДЕНИЯ </w:t>
      </w:r>
    </w:p>
    <w:p w:rsidR="00B2158B" w:rsidRPr="00E91286" w:rsidRDefault="00B2158B" w:rsidP="00B2158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E91286">
        <w:rPr>
          <w:rFonts w:ascii="Arial" w:eastAsia="Times New Roman" w:hAnsi="Arial" w:cs="Arial"/>
          <w:lang w:eastAsia="ru-RU"/>
        </w:rPr>
        <w:t>об использовании бюджетных ассигнований и внебюджетных средств на реализацию  </w:t>
      </w:r>
    </w:p>
    <w:p w:rsidR="00B2158B" w:rsidRPr="00E91286" w:rsidRDefault="00B2158B" w:rsidP="00B2158B">
      <w:pPr>
        <w:spacing w:after="0" w:line="240" w:lineRule="auto"/>
        <w:jc w:val="center"/>
        <w:textAlignment w:val="baseline"/>
        <w:rPr>
          <w:rStyle w:val="normaltextrun"/>
          <w:rFonts w:ascii="Arial" w:hAnsi="Arial" w:cs="Arial"/>
          <w:sz w:val="24"/>
          <w:szCs w:val="24"/>
        </w:rPr>
      </w:pPr>
      <w:r w:rsidRPr="00E91286">
        <w:rPr>
          <w:rFonts w:ascii="Arial" w:eastAsia="Times New Roman" w:hAnsi="Arial" w:cs="Arial"/>
          <w:lang w:eastAsia="ru-RU"/>
        </w:rPr>
        <w:t xml:space="preserve">муниципальной программы </w:t>
      </w:r>
      <w:r w:rsidRPr="00E91286">
        <w:rPr>
          <w:rStyle w:val="normaltextrun"/>
          <w:rFonts w:ascii="Arial" w:hAnsi="Arial" w:cs="Arial"/>
          <w:sz w:val="24"/>
          <w:szCs w:val="24"/>
        </w:rPr>
        <w:t xml:space="preserve">«Профилактика преступлений и иных правонарушений в МО «поселок Теткино» Глушковского района Курской области на 2017- 2019 годы» </w:t>
      </w:r>
    </w:p>
    <w:p w:rsidR="00B2158B" w:rsidRPr="00E91286" w:rsidRDefault="00B2158B" w:rsidP="00B2158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E91286">
        <w:rPr>
          <w:rFonts w:ascii="Arial" w:eastAsia="Times New Roman" w:hAnsi="Arial" w:cs="Arial"/>
          <w:lang w:eastAsia="ru-RU"/>
        </w:rPr>
        <w:t xml:space="preserve"> за 2019 год. </w:t>
      </w:r>
    </w:p>
    <w:tbl>
      <w:tblPr>
        <w:tblW w:w="92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2"/>
        <w:gridCol w:w="1826"/>
        <w:gridCol w:w="1653"/>
        <w:gridCol w:w="1172"/>
        <w:gridCol w:w="1436"/>
      </w:tblGrid>
      <w:tr w:rsidR="00B2158B" w:rsidRPr="00E91286" w:rsidTr="00D966B0">
        <w:trPr>
          <w:trHeight w:val="750"/>
        </w:trPr>
        <w:tc>
          <w:tcPr>
            <w:tcW w:w="40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B2158B" w:rsidRPr="00E91286" w:rsidRDefault="00B2158B" w:rsidP="00D966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Наименование муниципальной программы, подпрограммы, основного мероприятия </w:t>
            </w:r>
          </w:p>
        </w:tc>
        <w:tc>
          <w:tcPr>
            <w:tcW w:w="15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B2158B" w:rsidRPr="00E91286" w:rsidRDefault="00B2158B" w:rsidP="00D966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Источники финансирования </w:t>
            </w:r>
          </w:p>
        </w:tc>
        <w:tc>
          <w:tcPr>
            <w:tcW w:w="2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158B" w:rsidRPr="00E91286" w:rsidRDefault="00B2158B" w:rsidP="00D966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Объем расходов (тыс. руб.), предусмотренных  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158B" w:rsidRPr="00E91286" w:rsidRDefault="00B2158B" w:rsidP="00D966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Фактические  </w:t>
            </w:r>
            <w:r w:rsidRPr="00E91286">
              <w:rPr>
                <w:rFonts w:ascii="Arial" w:eastAsia="Times New Roman" w:hAnsi="Arial" w:cs="Arial"/>
                <w:lang w:eastAsia="ru-RU"/>
              </w:rPr>
              <w:br/>
              <w:t>расходы (тыс. руб.)  </w:t>
            </w:r>
          </w:p>
        </w:tc>
      </w:tr>
      <w:tr w:rsidR="00B2158B" w:rsidRPr="00E91286" w:rsidTr="00D966B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2158B" w:rsidRPr="00E91286" w:rsidRDefault="00B2158B" w:rsidP="00D96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2158B" w:rsidRPr="00E91286" w:rsidRDefault="00B2158B" w:rsidP="00D96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158B" w:rsidRPr="00E91286" w:rsidRDefault="00B2158B" w:rsidP="00D966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Муниципальной программой 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158B" w:rsidRPr="00E91286" w:rsidRDefault="00B2158B" w:rsidP="00D966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Сводной бюджетной росписью 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158B" w:rsidRPr="00E91286" w:rsidRDefault="00B2158B" w:rsidP="00D966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B2158B" w:rsidRPr="00E91286" w:rsidTr="00D966B0">
        <w:tc>
          <w:tcPr>
            <w:tcW w:w="4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158B" w:rsidRPr="00E91286" w:rsidRDefault="00B2158B" w:rsidP="00D966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2 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158B" w:rsidRPr="00E91286" w:rsidRDefault="00B2158B" w:rsidP="00D966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3 </w:t>
            </w:r>
          </w:p>
        </w:tc>
        <w:tc>
          <w:tcPr>
            <w:tcW w:w="1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158B" w:rsidRPr="00E91286" w:rsidRDefault="00B2158B" w:rsidP="00D966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4 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158B" w:rsidRPr="00E91286" w:rsidRDefault="00B2158B" w:rsidP="00D966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5 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158B" w:rsidRPr="00E91286" w:rsidRDefault="00B2158B" w:rsidP="00D966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6 </w:t>
            </w:r>
          </w:p>
        </w:tc>
      </w:tr>
      <w:tr w:rsidR="00B2158B" w:rsidRPr="00E91286" w:rsidTr="00D966B0">
        <w:trPr>
          <w:trHeight w:val="315"/>
        </w:trPr>
        <w:tc>
          <w:tcPr>
            <w:tcW w:w="403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158B" w:rsidRPr="00E91286" w:rsidRDefault="00B2158B" w:rsidP="00D966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E91286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«Профилактика преступлений и иных правонарушений в МО «поселок Теткино» Глушковского района Курской области на 2017-2019 годы» </w:t>
            </w:r>
            <w:r w:rsidRPr="00E91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158B" w:rsidRPr="00E91286" w:rsidRDefault="00B2158B" w:rsidP="00D966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всего  </w:t>
            </w:r>
          </w:p>
        </w:tc>
        <w:tc>
          <w:tcPr>
            <w:tcW w:w="1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158B" w:rsidRPr="00E91286" w:rsidRDefault="00B2158B" w:rsidP="00D966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1,0 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158B" w:rsidRPr="00E91286" w:rsidRDefault="00B2158B" w:rsidP="00D966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0,0 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158B" w:rsidRPr="00E91286" w:rsidRDefault="00B2158B" w:rsidP="00D966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0,0 </w:t>
            </w:r>
          </w:p>
        </w:tc>
      </w:tr>
      <w:tr w:rsidR="00B2158B" w:rsidRPr="00E91286" w:rsidTr="00D966B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2158B" w:rsidRPr="00E91286" w:rsidRDefault="00B2158B" w:rsidP="00D96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158B" w:rsidRPr="00E91286" w:rsidRDefault="00B2158B" w:rsidP="00D966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федеральный бюджет </w:t>
            </w:r>
          </w:p>
        </w:tc>
        <w:tc>
          <w:tcPr>
            <w:tcW w:w="1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158B" w:rsidRPr="00E91286" w:rsidRDefault="00B2158B" w:rsidP="00D966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- 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158B" w:rsidRPr="00E91286" w:rsidRDefault="00B2158B" w:rsidP="00D966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- 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158B" w:rsidRPr="00E91286" w:rsidRDefault="00B2158B" w:rsidP="00D966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- </w:t>
            </w:r>
          </w:p>
        </w:tc>
      </w:tr>
      <w:tr w:rsidR="00B2158B" w:rsidRPr="00E91286" w:rsidTr="00D966B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2158B" w:rsidRPr="00E91286" w:rsidRDefault="00B2158B" w:rsidP="00D96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158B" w:rsidRPr="00E91286" w:rsidRDefault="00B2158B" w:rsidP="00D966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областной бюджет   </w:t>
            </w:r>
          </w:p>
        </w:tc>
        <w:tc>
          <w:tcPr>
            <w:tcW w:w="1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158B" w:rsidRPr="00E91286" w:rsidRDefault="00B2158B" w:rsidP="00D966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- 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158B" w:rsidRPr="00E91286" w:rsidRDefault="00B2158B" w:rsidP="00D966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- 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158B" w:rsidRPr="00E91286" w:rsidRDefault="00B2158B" w:rsidP="00D966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- </w:t>
            </w:r>
          </w:p>
        </w:tc>
      </w:tr>
      <w:tr w:rsidR="00B2158B" w:rsidRPr="00E91286" w:rsidTr="00D966B0">
        <w:trPr>
          <w:trHeight w:val="37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2158B" w:rsidRPr="00E91286" w:rsidRDefault="00B2158B" w:rsidP="00D96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158B" w:rsidRPr="00E91286" w:rsidRDefault="00B2158B" w:rsidP="00D966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бюджет района </w:t>
            </w:r>
          </w:p>
        </w:tc>
        <w:tc>
          <w:tcPr>
            <w:tcW w:w="1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158B" w:rsidRPr="00E91286" w:rsidRDefault="00B2158B" w:rsidP="00D966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- 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158B" w:rsidRPr="00E91286" w:rsidRDefault="00B2158B" w:rsidP="00D966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- 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158B" w:rsidRPr="00E91286" w:rsidRDefault="00B2158B" w:rsidP="00D966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- </w:t>
            </w:r>
          </w:p>
        </w:tc>
      </w:tr>
      <w:tr w:rsidR="00B2158B" w:rsidRPr="00E91286" w:rsidTr="00D966B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2158B" w:rsidRPr="00E91286" w:rsidRDefault="00B2158B" w:rsidP="00D96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158B" w:rsidRPr="00E91286" w:rsidRDefault="00B2158B" w:rsidP="00D966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местный бюджет</w:t>
            </w:r>
          </w:p>
        </w:tc>
        <w:tc>
          <w:tcPr>
            <w:tcW w:w="1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158B" w:rsidRPr="00E91286" w:rsidRDefault="00B2158B" w:rsidP="00D966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1,0 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158B" w:rsidRPr="00E91286" w:rsidRDefault="00B2158B" w:rsidP="00D966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0,0 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158B" w:rsidRPr="00E91286" w:rsidRDefault="00B2158B" w:rsidP="00D966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0,0 </w:t>
            </w:r>
          </w:p>
        </w:tc>
      </w:tr>
      <w:tr w:rsidR="00B2158B" w:rsidRPr="00E91286" w:rsidTr="00D966B0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2158B" w:rsidRPr="00E91286" w:rsidRDefault="00B2158B" w:rsidP="00D96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158B" w:rsidRPr="00E91286" w:rsidRDefault="00B2158B" w:rsidP="00D966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внебюджетные источники </w:t>
            </w:r>
          </w:p>
        </w:tc>
        <w:tc>
          <w:tcPr>
            <w:tcW w:w="1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158B" w:rsidRPr="00E91286" w:rsidRDefault="00B2158B" w:rsidP="00D966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- 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158B" w:rsidRPr="00E91286" w:rsidRDefault="00B2158B" w:rsidP="00D966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val="en-US" w:eastAsia="ru-RU"/>
              </w:rPr>
              <w:t>X</w:t>
            </w:r>
            <w:r w:rsidRPr="00E9128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158B" w:rsidRPr="00E91286" w:rsidRDefault="00B2158B" w:rsidP="00D966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- </w:t>
            </w:r>
          </w:p>
        </w:tc>
      </w:tr>
    </w:tbl>
    <w:p w:rsidR="00B2158B" w:rsidRPr="00E91286" w:rsidRDefault="00B2158B" w:rsidP="00B2158B">
      <w:pPr>
        <w:rPr>
          <w:rFonts w:ascii="Arial" w:hAnsi="Arial" w:cs="Arial"/>
        </w:rPr>
      </w:pPr>
    </w:p>
    <w:p w:rsidR="00B2158B" w:rsidRPr="00E91286" w:rsidRDefault="00B2158B" w:rsidP="00B2158B">
      <w:pPr>
        <w:rPr>
          <w:rFonts w:ascii="Arial" w:hAnsi="Arial" w:cs="Arial"/>
        </w:rPr>
      </w:pPr>
    </w:p>
    <w:p w:rsidR="002714DB" w:rsidRDefault="002714DB">
      <w:bookmarkStart w:id="0" w:name="_GoBack"/>
      <w:bookmarkEnd w:id="0"/>
    </w:p>
    <w:sectPr w:rsidR="002714DB" w:rsidSect="00E9128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58B"/>
    <w:rsid w:val="002714DB"/>
    <w:rsid w:val="00B2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2DF49-BE54-4ED0-A8E9-893655F4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B2158B"/>
  </w:style>
  <w:style w:type="paragraph" w:customStyle="1" w:styleId="paragraph">
    <w:name w:val="paragraph"/>
    <w:basedOn w:val="a"/>
    <w:rsid w:val="00B21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B2158B"/>
  </w:style>
  <w:style w:type="character" w:customStyle="1" w:styleId="spellingerror">
    <w:name w:val="spellingerror"/>
    <w:basedOn w:val="a0"/>
    <w:rsid w:val="00B21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5107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dcterms:created xsi:type="dcterms:W3CDTF">2020-04-20T06:19:00Z</dcterms:created>
  <dcterms:modified xsi:type="dcterms:W3CDTF">2020-04-20T06:20:00Z</dcterms:modified>
</cp:coreProperties>
</file>