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1C" w:rsidRPr="00EC2C1C" w:rsidRDefault="00EC2C1C" w:rsidP="00EC2C1C">
      <w:pPr>
        <w:shd w:val="clear" w:color="auto" w:fill="FFFFFF"/>
        <w:tabs>
          <w:tab w:val="left" w:pos="5004"/>
          <w:tab w:val="left" w:pos="6946"/>
        </w:tabs>
        <w:spacing w:after="0" w:line="360" w:lineRule="auto"/>
        <w:rPr>
          <w:rFonts w:ascii="Times New Roman" w:eastAsia="Times New Roman" w:hAnsi="Times New Roman" w:cs="Times New Roman"/>
          <w:b/>
          <w:sz w:val="32"/>
          <w:szCs w:val="32"/>
          <w:lang w:eastAsia="ru-RU"/>
        </w:rPr>
      </w:pPr>
      <w:r w:rsidRPr="00EC2C1C">
        <w:rPr>
          <w:rFonts w:ascii="Times New Roman" w:eastAsia="Times New Roman" w:hAnsi="Times New Roman" w:cs="Times New Roman"/>
          <w:b/>
          <w:sz w:val="32"/>
          <w:szCs w:val="32"/>
          <w:lang w:eastAsia="ru-RU"/>
        </w:rPr>
        <w:t xml:space="preserve">                                                                       </w:t>
      </w:r>
    </w:p>
    <w:p w:rsidR="00EC2C1C" w:rsidRPr="00EC2C1C" w:rsidRDefault="00EC2C1C" w:rsidP="00EC2C1C">
      <w:pPr>
        <w:spacing w:after="0" w:line="0" w:lineRule="atLeast"/>
        <w:contextualSpacing/>
        <w:jc w:val="center"/>
        <w:rPr>
          <w:rFonts w:ascii="Times New Roman" w:eastAsia="Times New Roman" w:hAnsi="Times New Roman" w:cs="Times New Roman"/>
          <w:b/>
          <w:sz w:val="28"/>
          <w:szCs w:val="28"/>
          <w:lang w:eastAsia="ru-RU"/>
        </w:rPr>
      </w:pPr>
      <w:r w:rsidRPr="00EC2C1C">
        <w:rPr>
          <w:rFonts w:ascii="Times New Roman" w:eastAsia="Times New Roman" w:hAnsi="Times New Roman" w:cs="Times New Roman"/>
          <w:b/>
          <w:sz w:val="28"/>
          <w:szCs w:val="28"/>
          <w:lang w:eastAsia="ru-RU"/>
        </w:rPr>
        <w:t>РОССИЙСКАЯ  ФЕДЕРАЦИЯ</w:t>
      </w:r>
    </w:p>
    <w:p w:rsidR="00EC2C1C" w:rsidRPr="00EC2C1C" w:rsidRDefault="00EC2C1C" w:rsidP="00EC2C1C">
      <w:pPr>
        <w:spacing w:after="0" w:line="0" w:lineRule="atLeast"/>
        <w:contextualSpacing/>
        <w:jc w:val="center"/>
        <w:rPr>
          <w:rFonts w:ascii="Times New Roman" w:eastAsia="Times New Roman" w:hAnsi="Times New Roman" w:cs="Times New Roman"/>
          <w:b/>
          <w:sz w:val="28"/>
          <w:szCs w:val="28"/>
          <w:lang w:eastAsia="ru-RU"/>
        </w:rPr>
      </w:pPr>
      <w:r w:rsidRPr="00EC2C1C">
        <w:rPr>
          <w:rFonts w:ascii="Times New Roman" w:eastAsia="Times New Roman" w:hAnsi="Times New Roman" w:cs="Times New Roman"/>
          <w:b/>
          <w:sz w:val="28"/>
          <w:szCs w:val="28"/>
          <w:lang w:eastAsia="ru-RU"/>
        </w:rPr>
        <w:t xml:space="preserve">АДМИНИСТРАЦИЯ   ПОСЕЛКА ТЕТКИНО </w:t>
      </w:r>
    </w:p>
    <w:p w:rsidR="00EC2C1C" w:rsidRPr="00EC2C1C" w:rsidRDefault="00EC2C1C" w:rsidP="00EC2C1C">
      <w:pPr>
        <w:spacing w:after="0" w:line="0" w:lineRule="atLeast"/>
        <w:contextualSpacing/>
        <w:jc w:val="center"/>
        <w:rPr>
          <w:rFonts w:ascii="Times New Roman" w:eastAsia="Times New Roman" w:hAnsi="Times New Roman" w:cs="Times New Roman"/>
          <w:b/>
          <w:sz w:val="28"/>
          <w:szCs w:val="28"/>
          <w:lang w:eastAsia="ru-RU"/>
        </w:rPr>
      </w:pPr>
      <w:r w:rsidRPr="00EC2C1C">
        <w:rPr>
          <w:rFonts w:ascii="Times New Roman" w:eastAsia="Times New Roman" w:hAnsi="Times New Roman" w:cs="Times New Roman"/>
          <w:b/>
          <w:sz w:val="28"/>
          <w:szCs w:val="28"/>
          <w:lang w:eastAsia="ru-RU"/>
        </w:rPr>
        <w:t>ГЛУШКОВСКОГО РАЙОНА  КУРСКОЙ  ОБЛАСТИ</w:t>
      </w:r>
    </w:p>
    <w:p w:rsidR="00EC2C1C" w:rsidRPr="00EC2C1C" w:rsidRDefault="00EC2C1C" w:rsidP="00EC2C1C">
      <w:pPr>
        <w:spacing w:after="0" w:line="0" w:lineRule="atLeast"/>
        <w:contextualSpacing/>
        <w:rPr>
          <w:rFonts w:ascii="Times New Roman" w:eastAsia="Times New Roman" w:hAnsi="Times New Roman" w:cs="Times New Roman"/>
          <w:b/>
          <w:sz w:val="28"/>
          <w:szCs w:val="28"/>
          <w:lang w:eastAsia="ru-RU"/>
        </w:rPr>
      </w:pPr>
    </w:p>
    <w:p w:rsidR="00EC2C1C" w:rsidRPr="00EC2C1C" w:rsidRDefault="00EC2C1C" w:rsidP="00EC2C1C">
      <w:pPr>
        <w:spacing w:after="0" w:line="0" w:lineRule="atLeast"/>
        <w:contextualSpacing/>
        <w:jc w:val="center"/>
        <w:rPr>
          <w:rFonts w:ascii="Times New Roman" w:eastAsia="Times New Roman" w:hAnsi="Times New Roman" w:cs="Times New Roman"/>
          <w:b/>
          <w:sz w:val="28"/>
          <w:szCs w:val="28"/>
          <w:lang w:eastAsia="ru-RU"/>
        </w:rPr>
      </w:pPr>
    </w:p>
    <w:p w:rsidR="00EC2C1C" w:rsidRPr="00EC2C1C" w:rsidRDefault="00EC2C1C" w:rsidP="00EC2C1C">
      <w:pPr>
        <w:keepNext/>
        <w:spacing w:after="0" w:line="0" w:lineRule="atLeast"/>
        <w:contextualSpacing/>
        <w:jc w:val="center"/>
        <w:outlineLvl w:val="0"/>
        <w:rPr>
          <w:rFonts w:ascii="Times New Roman" w:eastAsia="Calibri" w:hAnsi="Times New Roman" w:cs="Times New Roman"/>
          <w:b/>
          <w:sz w:val="28"/>
          <w:szCs w:val="28"/>
          <w:lang w:eastAsia="ru-RU"/>
        </w:rPr>
      </w:pPr>
      <w:r w:rsidRPr="00EC2C1C">
        <w:rPr>
          <w:rFonts w:ascii="Times New Roman" w:eastAsia="Calibri" w:hAnsi="Times New Roman" w:cs="Times New Roman"/>
          <w:b/>
          <w:sz w:val="28"/>
          <w:szCs w:val="28"/>
          <w:lang w:eastAsia="ru-RU"/>
        </w:rPr>
        <w:t>П  О  С  Т  А  Н  О  В  Л  Е  Н  И  Е</w:t>
      </w:r>
    </w:p>
    <w:p w:rsidR="00EC2C1C" w:rsidRPr="00EC2C1C" w:rsidRDefault="00EC2C1C" w:rsidP="00EC2C1C">
      <w:pPr>
        <w:spacing w:before="100" w:beforeAutospacing="1" w:after="0" w:line="0" w:lineRule="atLeast"/>
        <w:contextualSpacing/>
        <w:rPr>
          <w:rFonts w:ascii="Times New Roman" w:eastAsia="Times New Roman" w:hAnsi="Times New Roman" w:cs="Times New Roman"/>
          <w:sz w:val="28"/>
          <w:szCs w:val="28"/>
          <w:u w:val="single"/>
          <w:lang w:eastAsia="ru-RU"/>
        </w:rPr>
      </w:pPr>
      <w:bookmarkStart w:id="0" w:name="_GoBack"/>
      <w:bookmarkEnd w:id="0"/>
    </w:p>
    <w:p w:rsidR="00EC2C1C" w:rsidRPr="00EC2C1C" w:rsidRDefault="00EC2C1C" w:rsidP="00EC2C1C">
      <w:pPr>
        <w:spacing w:after="0" w:line="0" w:lineRule="atLeast"/>
        <w:contextualSpacing/>
        <w:rPr>
          <w:rFonts w:ascii="Times New Roman" w:eastAsia="Calibri" w:hAnsi="Times New Roman" w:cs="Times New Roman"/>
          <w:sz w:val="24"/>
          <w:szCs w:val="24"/>
          <w:u w:val="single"/>
          <w:lang w:eastAsia="ru-RU"/>
        </w:rPr>
      </w:pPr>
      <w:r w:rsidRPr="00EC2C1C">
        <w:rPr>
          <w:rFonts w:ascii="Times New Roman" w:eastAsia="Calibri" w:hAnsi="Times New Roman" w:cs="Times New Roman"/>
          <w:sz w:val="24"/>
          <w:szCs w:val="24"/>
          <w:u w:val="single"/>
          <w:lang w:eastAsia="ru-RU"/>
        </w:rPr>
        <w:t xml:space="preserve">«  27»  марта  2020  г.  №  39 </w:t>
      </w:r>
    </w:p>
    <w:p w:rsidR="00EC2C1C" w:rsidRPr="00EC2C1C" w:rsidRDefault="00EC2C1C" w:rsidP="00EC2C1C">
      <w:pPr>
        <w:shd w:val="clear" w:color="auto" w:fill="FFFFFF"/>
        <w:tabs>
          <w:tab w:val="left" w:pos="5004"/>
          <w:tab w:val="left" w:pos="6946"/>
        </w:tabs>
        <w:spacing w:after="0" w:line="36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 Теткино</w:t>
      </w:r>
    </w:p>
    <w:p w:rsidR="00EC2C1C" w:rsidRPr="00EC2C1C" w:rsidRDefault="00EC2C1C" w:rsidP="00EC2C1C">
      <w:pPr>
        <w:shd w:val="clear" w:color="auto" w:fill="FFFFFF"/>
        <w:tabs>
          <w:tab w:val="left" w:pos="5004"/>
          <w:tab w:val="left" w:pos="6946"/>
        </w:tabs>
        <w:spacing w:after="0" w:line="360" w:lineRule="auto"/>
        <w:rPr>
          <w:rFonts w:ascii="Times New Roman" w:eastAsia="Times New Roman" w:hAnsi="Times New Roman" w:cs="Times New Roman"/>
          <w:color w:val="000000"/>
          <w:sz w:val="32"/>
          <w:szCs w:val="32"/>
          <w:lang w:eastAsia="ru-RU"/>
        </w:rPr>
      </w:pPr>
    </w:p>
    <w:p w:rsidR="00EC2C1C" w:rsidRPr="00EC2C1C" w:rsidRDefault="00EC2C1C" w:rsidP="00EC2C1C">
      <w:pPr>
        <w:spacing w:after="0" w:line="240" w:lineRule="auto"/>
        <w:jc w:val="center"/>
        <w:rPr>
          <w:rFonts w:ascii="Times New Roman" w:eastAsia="Times New Roman" w:hAnsi="Times New Roman" w:cs="Times New Roman"/>
          <w:b/>
          <w:sz w:val="28"/>
          <w:szCs w:val="28"/>
          <w:lang w:eastAsia="ru-RU"/>
        </w:rPr>
      </w:pPr>
      <w:r w:rsidRPr="00EC2C1C">
        <w:rPr>
          <w:rFonts w:ascii="Times New Roman" w:eastAsia="Times New Roman" w:hAnsi="Times New Roman" w:cs="Times New Roman"/>
          <w:b/>
          <w:sz w:val="28"/>
          <w:szCs w:val="28"/>
          <w:lang w:eastAsia="ru-RU"/>
        </w:rPr>
        <w:t>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 «поселок Теткино» Глушковского района</w:t>
      </w:r>
    </w:p>
    <w:p w:rsidR="00EC2C1C" w:rsidRPr="00EC2C1C" w:rsidRDefault="00EC2C1C" w:rsidP="00EC2C1C">
      <w:pPr>
        <w:spacing w:after="0" w:line="240" w:lineRule="auto"/>
        <w:jc w:val="center"/>
        <w:rPr>
          <w:rFonts w:ascii="Times New Roman" w:eastAsia="Times New Roman" w:hAnsi="Times New Roman" w:cs="Times New Roman"/>
          <w:b/>
          <w:sz w:val="28"/>
          <w:szCs w:val="28"/>
          <w:lang w:eastAsia="ru-RU"/>
        </w:rPr>
      </w:pPr>
      <w:r w:rsidRPr="00EC2C1C">
        <w:rPr>
          <w:rFonts w:ascii="Times New Roman" w:eastAsia="Times New Roman" w:hAnsi="Times New Roman" w:cs="Times New Roman"/>
          <w:b/>
          <w:sz w:val="28"/>
          <w:szCs w:val="28"/>
          <w:lang w:eastAsia="ru-RU"/>
        </w:rPr>
        <w:t>Курской области</w:t>
      </w:r>
    </w:p>
    <w:p w:rsidR="00EC2C1C" w:rsidRPr="00EC2C1C" w:rsidRDefault="00EC2C1C" w:rsidP="00EC2C1C">
      <w:pPr>
        <w:spacing w:after="0" w:line="240" w:lineRule="auto"/>
        <w:jc w:val="center"/>
        <w:rPr>
          <w:rFonts w:ascii="Times New Roman" w:eastAsia="Times New Roman" w:hAnsi="Times New Roman" w:cs="Times New Roman"/>
          <w:b/>
          <w:sz w:val="28"/>
          <w:szCs w:val="28"/>
          <w:lang w:eastAsia="ru-RU"/>
        </w:rPr>
      </w:pPr>
    </w:p>
    <w:p w:rsidR="00EC2C1C" w:rsidRPr="00EC2C1C" w:rsidRDefault="00EC2C1C" w:rsidP="00EC2C1C">
      <w:pPr>
        <w:spacing w:after="0" w:line="240" w:lineRule="auto"/>
        <w:jc w:val="both"/>
        <w:rPr>
          <w:rFonts w:ascii="Times New Roman" w:eastAsia="Times New Roman" w:hAnsi="Times New Roman" w:cs="Times New Roman"/>
          <w:color w:val="000000"/>
          <w:spacing w:val="-2"/>
          <w:sz w:val="24"/>
          <w:szCs w:val="24"/>
          <w:lang w:eastAsia="ru-RU"/>
        </w:rPr>
      </w:pPr>
      <w:r w:rsidRPr="00EC2C1C">
        <w:rPr>
          <w:rFonts w:ascii="Times New Roman" w:eastAsia="Times New Roman" w:hAnsi="Times New Roman" w:cs="Times New Roman"/>
          <w:color w:val="000000"/>
          <w:spacing w:val="-2"/>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муниципального образования «поселок Теткино» Глушковского района, Администрация поселка Теткино Глушковского района, постановляет:</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Утвердить Административный регламент осуществления муниципального контроля за соблюдением правил благоустройства территории муниципального образования «поселок Теткино» Глушковского района Курской области (прилагается).</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Обнародовать настоящее постановление в установленном порядке и разместить на официальном сайте администрации поселка Теткино Глушковского района в информационно-телекоммуникационной сети «Интернет».</w:t>
      </w:r>
    </w:p>
    <w:p w:rsidR="00EC2C1C" w:rsidRPr="00EC2C1C" w:rsidRDefault="00EC2C1C" w:rsidP="00EC2C1C">
      <w:pPr>
        <w:tabs>
          <w:tab w:val="left" w:pos="720"/>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Контроль за выполнением настоящего постановления оставляю за собой.</w:t>
      </w:r>
    </w:p>
    <w:p w:rsidR="00EC2C1C" w:rsidRPr="00EC2C1C" w:rsidRDefault="00EC2C1C" w:rsidP="00EC2C1C">
      <w:pPr>
        <w:tabs>
          <w:tab w:val="left" w:pos="720"/>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 Постановление вступает в силу после его официального опубликования.</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widowControl w:val="0"/>
        <w:tabs>
          <w:tab w:val="left" w:pos="567"/>
        </w:tabs>
        <w:spacing w:after="0" w:line="240" w:lineRule="auto"/>
        <w:jc w:val="both"/>
        <w:rPr>
          <w:rFonts w:ascii="Times New Roman" w:eastAsia="Arial Unicode MS" w:hAnsi="Times New Roman" w:cs="Times New Roman"/>
          <w:kern w:val="1"/>
          <w:sz w:val="24"/>
          <w:szCs w:val="24"/>
          <w:lang w:eastAsia="ru-RU"/>
        </w:rPr>
      </w:pPr>
      <w:r w:rsidRPr="00EC2C1C">
        <w:rPr>
          <w:rFonts w:ascii="Times New Roman" w:eastAsia="Arial Unicode MS" w:hAnsi="Times New Roman" w:cs="Times New Roman"/>
          <w:kern w:val="1"/>
          <w:sz w:val="24"/>
          <w:szCs w:val="24"/>
          <w:lang w:eastAsia="ru-RU"/>
        </w:rPr>
        <w:t xml:space="preserve">Глава поселка Теткино                                                                 </w:t>
      </w:r>
    </w:p>
    <w:p w:rsidR="00EC2C1C" w:rsidRPr="00EC2C1C" w:rsidRDefault="00EC2C1C" w:rsidP="00EC2C1C">
      <w:pPr>
        <w:widowControl w:val="0"/>
        <w:tabs>
          <w:tab w:val="left" w:pos="567"/>
        </w:tabs>
        <w:spacing w:after="0" w:line="240" w:lineRule="auto"/>
        <w:jc w:val="both"/>
        <w:rPr>
          <w:rFonts w:ascii="Times New Roman" w:eastAsia="Arial Unicode MS" w:hAnsi="Times New Roman" w:cs="Times New Roman"/>
          <w:kern w:val="1"/>
          <w:sz w:val="24"/>
          <w:szCs w:val="24"/>
          <w:lang w:eastAsia="ru-RU"/>
        </w:rPr>
      </w:pPr>
      <w:r w:rsidRPr="00EC2C1C">
        <w:rPr>
          <w:rFonts w:ascii="Times New Roman" w:eastAsia="Times New Roman" w:hAnsi="Times New Roman" w:cs="Times New Roman"/>
          <w:color w:val="000000"/>
          <w:sz w:val="24"/>
          <w:szCs w:val="24"/>
          <w:lang w:eastAsia="ru-RU"/>
        </w:rPr>
        <w:t>Глушковского района</w:t>
      </w:r>
      <w:r w:rsidRPr="00EC2C1C">
        <w:rPr>
          <w:rFonts w:ascii="Times New Roman" w:eastAsia="Times New Roman" w:hAnsi="Times New Roman" w:cs="Times New Roman"/>
          <w:b/>
          <w:color w:val="000000"/>
          <w:sz w:val="24"/>
          <w:szCs w:val="24"/>
          <w:lang w:eastAsia="ru-RU"/>
        </w:rPr>
        <w:t xml:space="preserve">                                                                       </w:t>
      </w:r>
      <w:r w:rsidRPr="00EC2C1C">
        <w:rPr>
          <w:rFonts w:ascii="Times New Roman" w:eastAsia="Arial Unicode MS" w:hAnsi="Times New Roman" w:cs="Times New Roman"/>
          <w:kern w:val="1"/>
          <w:sz w:val="24"/>
          <w:szCs w:val="24"/>
          <w:lang w:eastAsia="ru-RU"/>
        </w:rPr>
        <w:t>С.А. Бершов</w:t>
      </w:r>
    </w:p>
    <w:p w:rsidR="00EC2C1C" w:rsidRPr="00EC2C1C" w:rsidRDefault="00EC2C1C" w:rsidP="00EC2C1C">
      <w:pPr>
        <w:suppressAutoHyphen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lastRenderedPageBreak/>
        <w:tab/>
        <w:t>ПРИЛОЖЕНИЕ № 1</w:t>
      </w:r>
    </w:p>
    <w:p w:rsidR="00EC2C1C" w:rsidRPr="00EC2C1C" w:rsidRDefault="00EC2C1C" w:rsidP="00EC2C1C">
      <w:pPr>
        <w:tabs>
          <w:tab w:val="left" w:pos="567"/>
        </w:tabs>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xml:space="preserve"> УТВЕРЖДЕНО</w:t>
      </w:r>
    </w:p>
    <w:p w:rsidR="00EC2C1C" w:rsidRPr="00EC2C1C" w:rsidRDefault="00EC2C1C" w:rsidP="00EC2C1C">
      <w:pPr>
        <w:tabs>
          <w:tab w:val="left" w:pos="567"/>
        </w:tabs>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ab/>
        <w:t>постановлением администрации</w:t>
      </w:r>
    </w:p>
    <w:p w:rsidR="00EC2C1C" w:rsidRPr="00EC2C1C" w:rsidRDefault="00EC2C1C" w:rsidP="00EC2C1C">
      <w:pPr>
        <w:tabs>
          <w:tab w:val="left" w:pos="567"/>
        </w:tabs>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ab/>
        <w:t>поселка Теткино Глушковского района</w:t>
      </w:r>
    </w:p>
    <w:p w:rsidR="00EC2C1C" w:rsidRPr="00EC2C1C" w:rsidRDefault="00EC2C1C" w:rsidP="00EC2C1C">
      <w:pPr>
        <w:tabs>
          <w:tab w:val="left" w:pos="567"/>
        </w:tabs>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ab/>
        <w:t>от  27.03.2020 года №  39</w:t>
      </w:r>
    </w:p>
    <w:p w:rsidR="00EC2C1C" w:rsidRPr="00EC2C1C" w:rsidRDefault="00EC2C1C" w:rsidP="00EC2C1C">
      <w:pPr>
        <w:tabs>
          <w:tab w:val="left" w:pos="567"/>
        </w:tabs>
        <w:spacing w:after="0" w:line="240" w:lineRule="auto"/>
        <w:jc w:val="both"/>
        <w:rPr>
          <w:rFonts w:ascii="Times New Roman" w:eastAsia="Times New Roman" w:hAnsi="Times New Roman" w:cs="Times New Roman"/>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b/>
          <w:color w:val="000000"/>
          <w:sz w:val="24"/>
          <w:szCs w:val="24"/>
          <w:lang w:eastAsia="ru-RU"/>
        </w:rPr>
      </w:pPr>
      <w:r w:rsidRPr="00EC2C1C">
        <w:rPr>
          <w:rFonts w:ascii="Times New Roman" w:eastAsia="Times New Roman" w:hAnsi="Times New Roman" w:cs="Times New Roman"/>
          <w:b/>
          <w:color w:val="000000"/>
          <w:sz w:val="24"/>
          <w:szCs w:val="24"/>
          <w:lang w:eastAsia="ru-RU"/>
        </w:rPr>
        <w:t>Административный регламент осуществления муниципального контроля за соблюдением правил благоустройства территории муниципального образования</w:t>
      </w:r>
    </w:p>
    <w:p w:rsidR="00EC2C1C" w:rsidRPr="00EC2C1C" w:rsidRDefault="00EC2C1C" w:rsidP="00EC2C1C">
      <w:pPr>
        <w:spacing w:after="0" w:line="240" w:lineRule="auto"/>
        <w:jc w:val="center"/>
        <w:rPr>
          <w:rFonts w:ascii="Times New Roman" w:eastAsia="Times New Roman" w:hAnsi="Times New Roman" w:cs="Times New Roman"/>
          <w:b/>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I. Общие положения</w:t>
      </w:r>
    </w:p>
    <w:p w:rsidR="00EC2C1C" w:rsidRPr="00EC2C1C" w:rsidRDefault="00EC2C1C" w:rsidP="00EC2C1C">
      <w:pPr>
        <w:spacing w:after="0" w:line="240" w:lineRule="auto"/>
        <w:rPr>
          <w:rFonts w:ascii="Times New Roman" w:eastAsia="Times New Roman" w:hAnsi="Times New Roman" w:cs="Times New Roman"/>
          <w:b/>
          <w:color w:val="000000"/>
          <w:sz w:val="24"/>
          <w:szCs w:val="24"/>
          <w:lang w:eastAsia="ru-RU"/>
        </w:rPr>
      </w:pP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1.1. Наименование функции.</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Муниципальная функция по осуществлению муниципального контроля за соблюдением правил благоустройства территории муниципального образования.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Административный регламент разработан в соответствии с Федеральным </w:t>
      </w:r>
      <w:hyperlink r:id="rId4" w:history="1">
        <w:r w:rsidRPr="00EC2C1C">
          <w:rPr>
            <w:rFonts w:ascii="Times New Roman" w:eastAsia="Times New Roman" w:hAnsi="Times New Roman" w:cs="Times New Roman"/>
            <w:color w:val="000000"/>
            <w:sz w:val="24"/>
            <w:szCs w:val="24"/>
            <w:lang w:eastAsia="ru-RU"/>
          </w:rPr>
          <w:t>законом</w:t>
        </w:r>
      </w:hyperlink>
      <w:r w:rsidRPr="00EC2C1C">
        <w:rPr>
          <w:rFonts w:ascii="Times New Roman" w:eastAsia="Times New Roman" w:hAnsi="Times New Roman" w:cs="Times New Roman"/>
          <w:color w:val="000000"/>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поселок Теткино Глушковского района (далее – Муниципальный контроль) и устанавливают:</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организацию и осуществление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порядок взаимодействия органов, уполномоченных на осуществление муниципального контроля, при организации и проведении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права и обязанности органа, уполномоченного на осуществление муниципального контроля, их должностных лиц при проведении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1.2. </w:t>
      </w:r>
      <w:r w:rsidRPr="00EC2C1C">
        <w:rPr>
          <w:rFonts w:ascii="Times New Roman" w:eastAsia="Times New Roman" w:hAnsi="Times New Roman" w:cs="Times New Roman"/>
          <w:sz w:val="24"/>
          <w:szCs w:val="24"/>
          <w:lang w:eastAsia="ru-RU"/>
        </w:rPr>
        <w:t>Наименование органа, осуществляющего муниципальный контроль</w:t>
      </w:r>
      <w:r w:rsidRPr="00EC2C1C">
        <w:rPr>
          <w:rFonts w:ascii="Times New Roman" w:eastAsia="Times New Roman" w:hAnsi="Times New Roman" w:cs="Times New Roman"/>
          <w:color w:val="000000"/>
          <w:sz w:val="24"/>
          <w:szCs w:val="24"/>
          <w:lang w:eastAsia="ru-RU"/>
        </w:rPr>
        <w:t>.</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Органом, осуществляющим Муниципальный контроль, является администрация поселка Теткино Глушковского района (далее – Администрация).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Должностным лицом, обладающим полномочиями по контролю в установленной сфере деятельности, является уполномоченный сотрудник администрации Поселка Теткино Глушковского района.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При осуществлении Муниципального контроля Администрация взаимодействует:</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управлением Федеральной службы государственной регистрации, кадастра и картографии по Курской области;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sz w:val="24"/>
          <w:szCs w:val="24"/>
          <w:lang w:eastAsia="ru-RU"/>
        </w:rPr>
        <w:t>- федеральной налоговой службой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1.3. Нормативные правовые акты, регулирующие осуществление муниципального контроля:</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w:t>
      </w:r>
      <w:r w:rsidRPr="00EC2C1C">
        <w:rPr>
          <w:rFonts w:ascii="Times New Roman" w:eastAsia="Calibri" w:hAnsi="Times New Roman" w:cs="Times New Roman"/>
          <w:sz w:val="24"/>
          <w:szCs w:val="24"/>
          <w:lang w:eastAsia="ru-RU"/>
        </w:rPr>
        <w:lastRenderedPageBreak/>
        <w:t>самоуправления либо организаций, в распоряжении которых находятся эти документы и (или) информация».</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Поселка Теткино Глушковского района </w:t>
      </w:r>
      <w:r w:rsidRPr="00EC2C1C">
        <w:rPr>
          <w:rFonts w:ascii="Times New Roman" w:eastAsia="Times New Roman" w:hAnsi="Times New Roman" w:cs="Times New Roman"/>
          <w:sz w:val="24"/>
          <w:szCs w:val="24"/>
          <w:lang w:eastAsia="ru-RU"/>
        </w:rP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 (далее – Регионального портала).</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EC2C1C">
        <w:rPr>
          <w:rFonts w:ascii="Times New Roman" w:eastAsia="Times New Roman" w:hAnsi="Times New Roman" w:cs="Times New Roman"/>
          <w:sz w:val="24"/>
          <w:szCs w:val="24"/>
          <w:lang w:eastAsia="ru-RU"/>
        </w:rPr>
        <w:t>требований, установленных муниципальными правовыми актами в области благоустройства территории Поселка Теткино Глушковского района.</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1.5. Права и обязанности должностных лиц при осуществлении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Муниципальные служащие, осуществляющие обязанности по контролю имеют право:</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требовать от субъектов предъявления документов, необходимых для осуществления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составлять протоколы об административных правонарушениях в соответствии с действующим законодательством;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устанавливать сроки устранения правонарушений, выявленных в ходе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запрашивать у государственных и муниципальных органов сведения о субъектах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Глава Поселка Теткино Глушковского района, кроме вышеперечисленных, имеет права: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осуществлять организацию деятельности по Муниципальному контролю;</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давать разъяснения юридическим и физическим лицам по вопросам, входящим в компетенцию Администрации.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Муниципальные служащие, осуществляющие обязанности по контролю, обязаны: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w:t>
      </w:r>
      <w:r w:rsidRPr="00EC2C1C">
        <w:rPr>
          <w:rFonts w:ascii="Times New Roman" w:eastAsia="Times New Roman" w:hAnsi="Times New Roman" w:cs="Times New Roman"/>
          <w:color w:val="000000"/>
          <w:sz w:val="24"/>
          <w:szCs w:val="24"/>
          <w:lang w:eastAsia="ru-RU"/>
        </w:rPr>
        <w:lastRenderedPageBreak/>
        <w:t>муниципальными правовыми актами администрации Поселка Теткино Глушковского района;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проводить проверку на основании распоряжения администрации Поселка Теткино Глушковского района о ее проведении, в соответствии с ее назначением;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Поселка Теткино Глушковского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11) соблюдать сроки проведения проверки, установленные настоящим административным регламентом;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w:t>
      </w:r>
      <w:r w:rsidRPr="00EC2C1C">
        <w:rPr>
          <w:rFonts w:ascii="Times New Roman" w:eastAsia="Times New Roman" w:hAnsi="Times New Roman" w:cs="Times New Roman"/>
          <w:color w:val="000000"/>
          <w:sz w:val="24"/>
          <w:szCs w:val="24"/>
          <w:lang w:eastAsia="ru-RU"/>
        </w:rPr>
        <w:lastRenderedPageBreak/>
        <w:t>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C2C1C" w:rsidRPr="00EC2C1C" w:rsidRDefault="00EC2C1C" w:rsidP="00EC2C1C">
      <w:pPr>
        <w:suppressAutoHyphen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1.5.1. При проведении проверки должностные лица Администрации не вправе:</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color w:val="000000"/>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Pr="00EC2C1C">
        <w:rPr>
          <w:rFonts w:ascii="Times New Roman" w:eastAsia="Times New Roman" w:hAnsi="Times New Roman" w:cs="Times New Roman"/>
          <w:bCs/>
          <w:sz w:val="24"/>
          <w:szCs w:val="24"/>
          <w:lang w:eastAsia="ru-RU"/>
        </w:rPr>
        <w:t xml:space="preserve"> а также выполнение требований нормативных </w:t>
      </w:r>
      <w:r w:rsidRPr="00EC2C1C">
        <w:rPr>
          <w:rFonts w:ascii="Times New Roman" w:eastAsia="Times New Roman" w:hAnsi="Times New Roman" w:cs="Times New Roman"/>
          <w:sz w:val="24"/>
          <w:szCs w:val="24"/>
          <w:lang w:eastAsia="ru-RU"/>
        </w:rPr>
        <w:t xml:space="preserve">документов, обязательность применения которых не предусмотрена законодательством Российской Федерации. </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 3.6.2. настоящего регламента;</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2C1C" w:rsidRPr="00EC2C1C" w:rsidRDefault="00EC2C1C" w:rsidP="00EC2C1C">
      <w:pPr>
        <w:suppressAutoHyphen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8) превышать установленные сроки проведения проверки;</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1.6. Права и обязанности лиц, в отношении которых осуществляются мероприятия по муниципальному контролю.</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Лица, в отношении которых осуществляется мероприятия по Муниципальному контролю, обязаны: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обеспечивать свое присутствие или присутствие своих представителей при проведении мероприятий по Муниципальному контролю;</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по требованию должностных лиц, проводящих проверку, предъявлять документы, связанные с целями, задачами и предметом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не препятствовать должностным лицам при проведении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выполнять предписания об устранении правонарушения;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 лица, допустившие нарушение настоящего административного регламента, необоснованно препятствующие проведению проверок, уклоняющиеся от проведения </w:t>
      </w:r>
      <w:r w:rsidRPr="00EC2C1C">
        <w:rPr>
          <w:rFonts w:ascii="Times New Roman" w:eastAsia="Times New Roman" w:hAnsi="Times New Roman" w:cs="Times New Roman"/>
          <w:color w:val="000000"/>
          <w:sz w:val="24"/>
          <w:szCs w:val="24"/>
          <w:lang w:eastAsia="ru-RU"/>
        </w:rPr>
        <w:lastRenderedPageBreak/>
        <w:t>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Субъекты проверки при запросе предоставляют документы юридического </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Поселка Теткино Глушковского района, если иное не предусмотрено законодательством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1.7. </w:t>
      </w:r>
      <w:r w:rsidRPr="00EC2C1C">
        <w:rPr>
          <w:rFonts w:ascii="Times New Roman" w:eastAsia="Times New Roman" w:hAnsi="Times New Roman" w:cs="Times New Roman"/>
          <w:sz w:val="24"/>
          <w:szCs w:val="24"/>
          <w:lang w:eastAsia="ru-RU"/>
        </w:rPr>
        <w:t>Описание результата осуществления муниципального контроля</w:t>
      </w:r>
      <w:r w:rsidRPr="00EC2C1C">
        <w:rPr>
          <w:rFonts w:ascii="Times New Roman" w:eastAsia="Times New Roman" w:hAnsi="Times New Roman" w:cs="Times New Roman"/>
          <w:color w:val="000000"/>
          <w:sz w:val="24"/>
          <w:szCs w:val="24"/>
          <w:lang w:eastAsia="ru-RU"/>
        </w:rPr>
        <w:t>.</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1.7.1. Результатом осуществления муниципального контроля является выявление или установление отсутствия факта нарушения.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1.7.2. По результатам осуществления муниципального контроля составляется: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акт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предписание юридическому лицу, индивидуальному предпринимателю об устранении выявленных нарушений (в случае выявления факта нарушения);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1.8. </w:t>
      </w:r>
      <w:r w:rsidRPr="00EC2C1C">
        <w:rPr>
          <w:rFonts w:ascii="Times New Roman" w:eastAsia="Times New Roman" w:hAnsi="Times New Roman" w:cs="Times New Roman"/>
          <w:sz w:val="24"/>
          <w:szCs w:val="24"/>
          <w:lang w:eastAsia="ru-RU"/>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доверенность, подтверждающая полномочия представителя юридического лица, индивидуального предпринимателя;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устав юридического лица;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приказ о назначении на должность руководителя.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w:t>
      </w:r>
      <w:r w:rsidRPr="00EC2C1C">
        <w:rPr>
          <w:rFonts w:ascii="Times New Roman" w:eastAsia="Times New Roman" w:hAnsi="Times New Roman" w:cs="Times New Roman"/>
          <w:color w:val="000000"/>
          <w:sz w:val="24"/>
          <w:szCs w:val="24"/>
          <w:lang w:eastAsia="ru-RU"/>
        </w:rPr>
        <w:lastRenderedPageBreak/>
        <w:t>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сведения из Единого государственного реестра юридических лиц;</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сведения из Единого государственного реестра индивидуальных предпринимателей;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сведения из Единого реестра субъектов малого и среднего предпринимательства;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выписка из Единого государственного реестра недвижимости об объекте недвижимости.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II. Требования к порядку осуществления муниципального контроля</w:t>
      </w:r>
      <w:bookmarkStart w:id="1" w:name="Par103"/>
      <w:bookmarkEnd w:id="1"/>
    </w:p>
    <w:p w:rsidR="00EC2C1C" w:rsidRPr="00EC2C1C" w:rsidRDefault="00EC2C1C" w:rsidP="00EC2C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2.1. Порядок информирования об осуществлении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EC2C1C" w:rsidRPr="00EC2C1C" w:rsidRDefault="00EC2C1C" w:rsidP="00EC2C1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Информирование об осуществлении Муниципального контроля предоставляется:</w:t>
      </w:r>
    </w:p>
    <w:p w:rsidR="00EC2C1C" w:rsidRPr="00EC2C1C" w:rsidRDefault="00EC2C1C" w:rsidP="00EC2C1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непосредственно в Администрации;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EC2C1C" w:rsidRPr="00EC2C1C" w:rsidRDefault="00EC2C1C" w:rsidP="00EC2C1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 использованием средств телефонной связи.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Основными требованиями к информированию граждан являются: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достоверность предоставляемой информации;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четкость в изложении информации;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полнота информации;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наглядность форм предоставляемой информации;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удобство и доступность получения информации;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оперативность предоставления информации.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Информирование граждан организуется следующим образом: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индивидуальное информирование;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публичное информирование.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Информирование проводится в форме: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устного информирования;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письменного информирования.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Обязанности должностных лиц при ответе на телефонные звонки, устные и письменные обращения граждан или организаций.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В конце информирования сотрудник, осуществляющий прием и консультирование, </w:t>
      </w:r>
      <w:r w:rsidRPr="00EC2C1C">
        <w:rPr>
          <w:rFonts w:ascii="Times New Roman" w:eastAsia="Times New Roman" w:hAnsi="Times New Roman" w:cs="Times New Roman"/>
          <w:color w:val="000000"/>
          <w:sz w:val="24"/>
          <w:szCs w:val="24"/>
          <w:lang w:eastAsia="ru-RU"/>
        </w:rPr>
        <w:lastRenderedPageBreak/>
        <w:t>должен кратко подвести итог разговора и перечислить действия, которые надо предпринимать (кто именно, когда и что должен сделать).</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Индивидуальное письменное информирование при обращении граждан в Администрацию осуществляется путем почтовых отправлений.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Публичное устное информирование осуществляется с привлечением средств массовой информации, радио (далее СМИ).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Поселка Теткино Глушковского района.</w:t>
      </w:r>
    </w:p>
    <w:p w:rsidR="00EC2C1C" w:rsidRPr="00EC2C1C" w:rsidRDefault="00EC2C1C" w:rsidP="00EC2C1C">
      <w:pPr>
        <w:tabs>
          <w:tab w:val="left" w:pos="709"/>
          <w:tab w:val="left" w:pos="1134"/>
          <w:tab w:val="left" w:pos="1418"/>
        </w:tabs>
        <w:spacing w:after="0" w:line="240" w:lineRule="auto"/>
        <w:jc w:val="both"/>
        <w:rPr>
          <w:rFonts w:ascii="Times New Roman" w:eastAsia="Times New Roman" w:hAnsi="Times New Roman" w:cs="Times New Roman"/>
          <w:sz w:val="24"/>
          <w:szCs w:val="24"/>
          <w:lang w:eastAsia="ar-SA"/>
        </w:rPr>
      </w:pPr>
      <w:r w:rsidRPr="00EC2C1C">
        <w:rPr>
          <w:rFonts w:ascii="Times New Roman" w:eastAsia="Times New Roman" w:hAnsi="Times New Roman" w:cs="Times New Roman"/>
          <w:sz w:val="24"/>
          <w:szCs w:val="24"/>
          <w:lang w:eastAsia="ar-SA"/>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Региональном портале размещается следующая информация: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категории проверяемых лиц;</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сроки осуществления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результаты осуществления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стоимость и порядок оплаты;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текст Административного регламента с приложениями (полная версия на Интернет-сайте и извлечения на информационных стендах);</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краткое описание порядка осуществления Муниципального контроля;</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C2C1C" w:rsidRPr="00EC2C1C" w:rsidRDefault="00EC2C1C" w:rsidP="00EC2C1C">
      <w:pPr>
        <w:tabs>
          <w:tab w:val="left" w:pos="0"/>
          <w:tab w:val="left" w:pos="709"/>
        </w:tabs>
        <w:spacing w:after="0" w:line="240" w:lineRule="auto"/>
        <w:jc w:val="both"/>
        <w:rPr>
          <w:rFonts w:ascii="Times New Roman" w:eastAsia="Times New Roman" w:hAnsi="Times New Roman" w:cs="Times New Roman"/>
          <w:strike/>
          <w:sz w:val="24"/>
          <w:szCs w:val="24"/>
          <w:lang w:eastAsia="ar-SA"/>
        </w:rPr>
      </w:pPr>
      <w:r w:rsidRPr="00EC2C1C">
        <w:rPr>
          <w:rFonts w:ascii="Times New Roman" w:eastAsia="Times New Roman" w:hAnsi="Times New Roman" w:cs="Times New Roman"/>
          <w:color w:val="000000"/>
          <w:sz w:val="24"/>
          <w:szCs w:val="24"/>
          <w:lang w:eastAsia="ar-SA"/>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w:t>
      </w:r>
      <w:r w:rsidRPr="00EC2C1C">
        <w:rPr>
          <w:rFonts w:ascii="Times New Roman" w:eastAsia="Times New Roman" w:hAnsi="Times New Roman" w:cs="Times New Roman"/>
          <w:color w:val="000000"/>
          <w:sz w:val="24"/>
          <w:szCs w:val="24"/>
          <w:lang w:eastAsia="ar-SA"/>
        </w:rPr>
        <w:lastRenderedPageBreak/>
        <w:t>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sz w:val="24"/>
          <w:szCs w:val="24"/>
          <w:lang w:eastAsia="ru-RU"/>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2.2. Общий срок осуществления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Поселка Теткино </w:t>
      </w:r>
    </w:p>
    <w:p w:rsidR="00EC2C1C" w:rsidRPr="00EC2C1C" w:rsidRDefault="00EC2C1C" w:rsidP="00EC2C1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12</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Глушковского 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2.2.5. В случае необходимости при проведении проверки, указанной вп.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Поселка Теткино Глушковского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3.1. Осуществление муниципального контроля включает в себя следующие административные процедуры: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составление ежегодного плана проведения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подготовка распоряжение Администрации о проведении проверки (Шаблон распоряжения Администрации о проведении проверки – приложение № 2);</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межведомственное информационное взаимодействие;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проведение плановой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проведение внеплановой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 оформление результатов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3.2. Составление ежегодного плана проведения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Основание для начала проведения административной процедуры: наступление срока подготовки и согласования с прокуратурой Глушковского района ежегодного плана проведения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цель и основание проведения каждой плановой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дата начала и сроки проведения каждой плановой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Утвержденный главой Поселка Теткино Глушковского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Глушковского района.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3.2.2. Сотрудник Администрации рассматривает предложения прокуратуры Глушковского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Поселка Теткино Глушковского района ежегодный план проведения плановых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Срок административной процедуры – 90 календарных дней.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Критерии принятия решения для административной процедуры является наступление срока проведения ежегодного плана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Результат административной процедуры: утвержденный ежегодный план проведения плановых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3.3. Подготовка распоряжения Администрации о проведении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3.3.1. Осуществление муниципального контроля проводят на основании распоряжения Администрации.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Проверка может проводиться только должностным лицом или должностными лицами, которые указаны в распоряжении Администрации.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3.3.2. Основанием для издания распоряжения Администрации о проведении проверки являются: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наступление определенного этапа ежегодного плана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наступление оснований для проведения внеплановой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3.3.3. В распоряжении Администрации указываются: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наименование органа муниципального контроля и вид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цели, задачи, предмет проверки и срок ее проведения;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 правовые основания проведения проверки Администрацией;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7) перечень административных регламентов по осуществлению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9) даты начала и окончания проведения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10) иные сведения, если это предусмотрено типовой формой распоряжения Администрации.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Распоряжение Администрации на проведение Муниципального контроля подлежит регистрации в журнале проведения проверок, где указывается: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дата издания распоряжения;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регистрационный номер распоряжения;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должностное лицо (должностные лица), уполномоченное на проведение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лицо, в отношении которого проводится проверка;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 номер акта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Срок административной процедуры – 1 рабочий день.</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Критерии принятия решения для административной процедуры: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наступление определенного этапа ежегодного плана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наступление оснований для проведения внеплановой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Результат административной процедуры: распоряжения Администрации о проведении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3.4. Межведомственное информационное взаимодействие.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Основание для начала проведения административной процедуры: проведение плановой </w:t>
      </w:r>
      <w:r w:rsidRPr="00EC2C1C">
        <w:rPr>
          <w:rFonts w:ascii="Times New Roman" w:eastAsia="Times New Roman" w:hAnsi="Times New Roman" w:cs="Times New Roman"/>
          <w:color w:val="000000"/>
          <w:sz w:val="24"/>
          <w:szCs w:val="24"/>
          <w:lang w:eastAsia="ru-RU"/>
        </w:rPr>
        <w:lastRenderedPageBreak/>
        <w:t>и внеплановой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Срок административной проверки: 6 рабочих дней.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Критерии принятия решения для административной процедуры: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Результат:</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получение документов и (или) информации (сведений) в рамках межведомственного взаимодействия.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Способ фиксации административной процедуры: </w:t>
      </w:r>
      <w:r w:rsidRPr="00EC2C1C">
        <w:rPr>
          <w:rFonts w:ascii="Times New Roman" w:eastAsia="Times New Roman" w:hAnsi="Times New Roman" w:cs="Times New Roman"/>
          <w:sz w:val="24"/>
          <w:szCs w:val="24"/>
          <w:lang w:eastAsia="ru-RU"/>
        </w:rPr>
        <w:t>запись в регистрационном журнале.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 Проведение плановой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3.5.2. Плановые проверки проводятся не чаще одного раза в три года.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3.5.3. Плановые проверки проводятся на основании ежегодного плана проведения плановых проверок, утвержденного Администрацией.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3.5.4. Основанием для включения плановой проверки в ежегодный план проведения проверок является истечение одного года со дня:</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lastRenderedPageBreak/>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-окончания проведения последней плановой проверки юридического лица, индивидуального предпринимателя;</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-установления или изменения нормативов потребления коммунальных ресурсов (коммунальных услуг).</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w:t>
      </w:r>
      <w:r w:rsidRPr="00EC2C1C">
        <w:rPr>
          <w:rFonts w:ascii="Times New Roman" w:eastAsia="Times New Roman" w:hAnsi="Times New Roman" w:cs="Times New Roman"/>
          <w:bCs/>
          <w:color w:val="000000"/>
          <w:sz w:val="24"/>
          <w:szCs w:val="24"/>
          <w:lang w:eastAsia="ru-RU"/>
        </w:rPr>
        <w:t>за три рабочих дня</w:t>
      </w:r>
      <w:r w:rsidRPr="00EC2C1C">
        <w:rPr>
          <w:rFonts w:ascii="Times New Roman" w:eastAsia="Times New Roman" w:hAnsi="Times New Roman" w:cs="Times New Roman"/>
          <w:color w:val="000000"/>
          <w:sz w:val="24"/>
          <w:szCs w:val="24"/>
          <w:lang w:eastAsia="ru-RU"/>
        </w:rPr>
        <w:t xml:space="preserve"> до начала ее проведения посредством направления копии распоряжения Администрации заказным почтовым отправлением с уведомлением о вручении </w:t>
      </w:r>
      <w:r w:rsidRPr="00EC2C1C">
        <w:rPr>
          <w:rFonts w:ascii="Times New Roman" w:eastAsia="Times New Roman" w:hAnsi="Times New Roman" w:cs="Times New Roman"/>
          <w:bCs/>
          <w:color w:val="000000"/>
          <w:sz w:val="24"/>
          <w:szCs w:val="24"/>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EC2C1C">
        <w:rPr>
          <w:rFonts w:ascii="Times New Roman" w:eastAsia="Times New Roman" w:hAnsi="Times New Roman" w:cs="Times New Roman"/>
          <w:color w:val="000000"/>
          <w:sz w:val="24"/>
          <w:szCs w:val="24"/>
          <w:lang w:eastAsia="ru-RU"/>
        </w:rPr>
        <w:t xml:space="preserve"> (приложение № 3).</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 Плановая проверка проводится в форме документарной проверки и (или) выездной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 Документарная проверка.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Поселка Теткино Глушковского района,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Поселка Теткино Глушковского района, должностные лица Администрации вправе провести выездную проверку. </w:t>
      </w:r>
      <w:r w:rsidRPr="00EC2C1C">
        <w:rPr>
          <w:rFonts w:ascii="Times New Roman" w:eastAsia="Times New Roman" w:hAnsi="Times New Roman" w:cs="Times New Roman"/>
          <w:bCs/>
          <w:color w:val="000000"/>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3.5.6.2. Выездная проверка.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3.5.6.2.3. Выездная проверка проводится в случае, если при документарной проверке не представляется возможным: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Срок административной процедуры – не более 20 рабочих дней (</w:t>
      </w:r>
      <w:r w:rsidRPr="00EC2C1C">
        <w:rPr>
          <w:rFonts w:ascii="Times New Roman" w:eastAsia="Calibri" w:hAnsi="Times New Roman" w:cs="Times New Roman"/>
          <w:sz w:val="24"/>
          <w:szCs w:val="24"/>
          <w:lang w:eastAsia="ru-RU"/>
        </w:rPr>
        <w:t>для малого предприятия и пятнадцать часов для микропредприятия в год</w:t>
      </w:r>
      <w:r w:rsidRPr="00EC2C1C">
        <w:rPr>
          <w:rFonts w:ascii="Times New Roman" w:eastAsia="Times New Roman" w:hAnsi="Times New Roman" w:cs="Times New Roman"/>
          <w:color w:val="000000"/>
          <w:sz w:val="24"/>
          <w:szCs w:val="24"/>
          <w:lang w:eastAsia="ru-RU"/>
        </w:rPr>
        <w:t>).</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lastRenderedPageBreak/>
        <w:t>Условия, порядок и срок приостановления осуществления Муниципального контроля:</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Критерии принятия решения для административной процедуры: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Calibri" w:hAnsi="Times New Roman" w:cs="Times New Roman"/>
          <w:color w:val="000000"/>
          <w:sz w:val="24"/>
          <w:szCs w:val="24"/>
        </w:rPr>
        <w:t>- выполнение (невыполнение) предписаний органов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Результат административной процедуры: акт проверки.</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Способ фиксации административной процедуры: вручение </w:t>
      </w:r>
      <w:r w:rsidRPr="00EC2C1C">
        <w:rPr>
          <w:rFonts w:ascii="Times New Roman" w:eastAsia="Calibri" w:hAnsi="Times New Roman" w:cs="Times New Roman"/>
          <w:sz w:val="24"/>
          <w:szCs w:val="24"/>
          <w:lang w:eastAsia="ru-RU"/>
        </w:rPr>
        <w:t>Акта проверки</w:t>
      </w:r>
      <w:r w:rsidRPr="00EC2C1C">
        <w:rPr>
          <w:rFonts w:ascii="Times New Roman" w:eastAsia="Times New Roman" w:hAnsi="Times New Roman" w:cs="Times New Roman"/>
          <w:color w:val="000000"/>
          <w:sz w:val="24"/>
          <w:szCs w:val="24"/>
          <w:lang w:eastAsia="ru-RU"/>
        </w:rPr>
        <w:t>.</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3.6. Проведение внеплановой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2" w:name="Par212"/>
      <w:bookmarkEnd w:id="2"/>
      <w:r w:rsidRPr="00EC2C1C">
        <w:rPr>
          <w:rFonts w:ascii="Times New Roman" w:eastAsia="Times New Roman" w:hAnsi="Times New Roman" w:cs="Times New Roman"/>
          <w:color w:val="000000"/>
          <w:sz w:val="24"/>
          <w:szCs w:val="24"/>
          <w:lang w:eastAsia="ru-RU"/>
        </w:rPr>
        <w:t>3.6.2. Основанием для проведения внеплановой проверки юридических лиц, индивидуальных предпринимателей являются:</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w:t>
      </w:r>
      <w:r w:rsidRPr="00EC2C1C">
        <w:rPr>
          <w:rFonts w:ascii="Times New Roman" w:eastAsia="Calibri" w:hAnsi="Times New Roman" w:cs="Times New Roman"/>
          <w:sz w:val="24"/>
          <w:szCs w:val="24"/>
          <w:lang w:eastAsia="ru-RU"/>
        </w:rPr>
        <w:lastRenderedPageBreak/>
        <w:t>органов местного самоуправления, из средств массовой информации о следующих фактах:</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EC2C1C" w:rsidRPr="00EC2C1C" w:rsidRDefault="00EC2C1C" w:rsidP="00EC2C1C">
      <w:pPr>
        <w:suppressAutoHyphen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3" w:name="Par219"/>
      <w:bookmarkEnd w:id="3"/>
      <w:r w:rsidRPr="00EC2C1C">
        <w:rPr>
          <w:rFonts w:ascii="Times New Roman" w:eastAsia="Times New Roman" w:hAnsi="Times New Roman" w:cs="Times New Roman"/>
          <w:color w:val="000000"/>
          <w:sz w:val="24"/>
          <w:szCs w:val="24"/>
          <w:lang w:eastAsia="ru-RU"/>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Глушковского района.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Глушковского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3.6.7. По решению главы Поселка Теткино Глушковского 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Срок административной процедуры – не более 20 рабочих дней (</w:t>
      </w:r>
      <w:r w:rsidRPr="00EC2C1C">
        <w:rPr>
          <w:rFonts w:ascii="Times New Roman" w:eastAsia="Calibri" w:hAnsi="Times New Roman" w:cs="Times New Roman"/>
          <w:sz w:val="24"/>
          <w:szCs w:val="24"/>
          <w:lang w:eastAsia="ru-RU"/>
        </w:rPr>
        <w:t>для малого предприятия и пятнадцать часов для микропредприятия в год</w:t>
      </w:r>
      <w:r w:rsidRPr="00EC2C1C">
        <w:rPr>
          <w:rFonts w:ascii="Times New Roman" w:eastAsia="Times New Roman" w:hAnsi="Times New Roman" w:cs="Times New Roman"/>
          <w:color w:val="000000"/>
          <w:sz w:val="24"/>
          <w:szCs w:val="24"/>
          <w:lang w:eastAsia="ru-RU"/>
        </w:rPr>
        <w:t>).</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Условия, порядок и срок приостановления осуществления Муниципального контроля:</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C2C1C">
        <w:rPr>
          <w:rFonts w:ascii="Times New Roman" w:eastAsia="Calibri" w:hAnsi="Times New Roman" w:cs="Times New Roman"/>
          <w:sz w:val="24"/>
          <w:szCs w:val="24"/>
          <w:lang w:eastAsia="ru-RU"/>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Критерии принятия решения для административной процедуры: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Calibri" w:hAnsi="Times New Roman" w:cs="Times New Roman"/>
          <w:color w:val="000000"/>
          <w:sz w:val="24"/>
          <w:szCs w:val="24"/>
        </w:rPr>
        <w:t>- выполнение (невыполнение) предписаний органов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Результат административной процедуры: акт проверки.</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Способ фиксации административной процедуры: вручение </w:t>
      </w:r>
      <w:r w:rsidRPr="00EC2C1C">
        <w:rPr>
          <w:rFonts w:ascii="Times New Roman" w:eastAsia="Calibri" w:hAnsi="Times New Roman" w:cs="Times New Roman"/>
          <w:sz w:val="24"/>
          <w:szCs w:val="24"/>
          <w:lang w:eastAsia="ru-RU"/>
        </w:rPr>
        <w:t>Акта проверки</w:t>
      </w:r>
      <w:r w:rsidRPr="00EC2C1C">
        <w:rPr>
          <w:rFonts w:ascii="Times New Roman" w:eastAsia="Times New Roman" w:hAnsi="Times New Roman" w:cs="Times New Roman"/>
          <w:color w:val="000000"/>
          <w:sz w:val="24"/>
          <w:szCs w:val="24"/>
          <w:lang w:eastAsia="ru-RU"/>
        </w:rPr>
        <w:t>.</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4" w:name="Par220"/>
      <w:bookmarkEnd w:id="4"/>
      <w:r w:rsidRPr="00EC2C1C">
        <w:rPr>
          <w:rFonts w:ascii="Times New Roman" w:eastAsia="Times New Roman" w:hAnsi="Times New Roman" w:cs="Times New Roman"/>
          <w:color w:val="000000"/>
          <w:sz w:val="24"/>
          <w:szCs w:val="24"/>
          <w:lang w:eastAsia="ru-RU"/>
        </w:rPr>
        <w:t>3.7. Оформление результатов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3.7.2. В акте проверки указываются: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дата, время и место составления акта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должность ответственного специалиста;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дата и номер распоряжения Администрации;</w:t>
      </w:r>
    </w:p>
    <w:p w:rsidR="00EC2C1C" w:rsidRPr="00EC2C1C" w:rsidRDefault="00EC2C1C" w:rsidP="00EC2C1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 фамилии, имена, отчества и должности должностного лица или должностных лиц, проводивших проверку;</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6) дата, время, продолжительность и место проведения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9) подписи должностного лица или должностных лиц, проводивших проверку.</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w:t>
      </w:r>
      <w:r w:rsidRPr="00EC2C1C">
        <w:rPr>
          <w:rFonts w:ascii="Times New Roman" w:eastAsia="Times New Roman" w:hAnsi="Times New Roman" w:cs="Times New Roman"/>
          <w:color w:val="000000"/>
          <w:sz w:val="24"/>
          <w:szCs w:val="24"/>
          <w:lang w:eastAsia="ru-RU"/>
        </w:rPr>
        <w:lastRenderedPageBreak/>
        <w:t>полученным проверяемым лицом.</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3.7.11. При отсутствии журнала учета проверок в акте проверки делается соответствующая запись.</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w:t>
      </w:r>
      <w:r w:rsidRPr="00EC2C1C">
        <w:rPr>
          <w:rFonts w:ascii="Times New Roman" w:eastAsia="Times New Roman" w:hAnsi="Times New Roman" w:cs="Times New Roman"/>
          <w:color w:val="000000"/>
          <w:sz w:val="24"/>
          <w:szCs w:val="24"/>
          <w:lang w:eastAsia="ru-RU"/>
        </w:rPr>
        <w:lastRenderedPageBreak/>
        <w:t>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3.8. Организация и проведение мероприятий по контролю без взаимодействия с юридическими лицами, индивидуальными предпринимателями.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C1C">
        <w:rPr>
          <w:rFonts w:ascii="Times New Roman" w:eastAsia="Times New Roman" w:hAnsi="Times New Roman" w:cs="Times New Roman"/>
          <w:color w:val="000000"/>
          <w:sz w:val="24"/>
          <w:szCs w:val="24"/>
          <w:lang w:eastAsia="ru-RU"/>
        </w:rPr>
        <w:t xml:space="preserve">3.8.1. </w:t>
      </w:r>
      <w:r w:rsidRPr="00EC2C1C">
        <w:rPr>
          <w:rFonts w:ascii="Times New Roman" w:eastAsia="Times New Roman" w:hAnsi="Times New Roman" w:cs="Times New Roman"/>
          <w:color w:val="000000"/>
          <w:sz w:val="24"/>
          <w:szCs w:val="24"/>
          <w:shd w:val="clear" w:color="auto" w:fill="FFFFFF"/>
          <w:lang w:eastAsia="ru-RU"/>
        </w:rPr>
        <w:t xml:space="preserve">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w:t>
      </w:r>
      <w:r w:rsidRPr="00EC2C1C">
        <w:rPr>
          <w:rFonts w:ascii="Times New Roman" w:eastAsia="Times New Roman" w:hAnsi="Times New Roman" w:cs="Times New Roman"/>
          <w:color w:val="000000"/>
          <w:sz w:val="24"/>
          <w:szCs w:val="24"/>
          <w:shd w:val="clear" w:color="auto" w:fill="FFFFFF"/>
          <w:lang w:eastAsia="ru-RU"/>
        </w:rPr>
        <w:lastRenderedPageBreak/>
        <w:t>главой Поселка Теткино Глушковского района.</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shd w:val="clear" w:color="auto" w:fill="FFFFFF"/>
          <w:lang w:eastAsia="ru-RU"/>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Поселка Теткино Глушковского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3.8.3. </w:t>
      </w:r>
      <w:r w:rsidRPr="00EC2C1C">
        <w:rPr>
          <w:rFonts w:ascii="Times New Roman" w:eastAsia="Times New Roman" w:hAnsi="Times New Roman" w:cs="Times New Roman"/>
          <w:color w:val="000000"/>
          <w:sz w:val="24"/>
          <w:szCs w:val="24"/>
          <w:shd w:val="clear" w:color="auto" w:fill="FFFFFF"/>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3.9. Особенности организации и проведения в 2019-2022 годах плановых проверок при осуществлении муниципального контроля в отношении субъектов малого предпринимательства.</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3.9.1. Если иное не установлено п. 3.9.2. настоящего административного регламента, с 1 января 2019 года по 31 декабря 2022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3.9.2. 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w:t>
      </w:r>
      <w:r w:rsidRPr="00EC2C1C">
        <w:rPr>
          <w:rFonts w:ascii="Times New Roman" w:eastAsia="Times New Roman" w:hAnsi="Times New Roman" w:cs="Times New Roman"/>
          <w:color w:val="000000"/>
          <w:sz w:val="24"/>
          <w:szCs w:val="24"/>
          <w:lang w:eastAsia="ru-RU"/>
        </w:rPr>
        <w:lastRenderedPageBreak/>
        <w:t>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3.9.4. При разработке ежегодных планов проведения плановых проверок на 2017 и 2018 годы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3.9.6.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Критерии принятия решения для административной процедуры:</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 </w:t>
      </w:r>
      <w:r w:rsidRPr="00EC2C1C">
        <w:rPr>
          <w:rFonts w:ascii="Times New Roman" w:eastAsia="Times New Roman" w:hAnsi="Times New Roman" w:cs="Times New Roman"/>
          <w:sz w:val="24"/>
          <w:szCs w:val="24"/>
          <w:lang w:eastAsia="ru-RU"/>
        </w:rPr>
        <w:t xml:space="preserve">наличие </w:t>
      </w:r>
      <w:r w:rsidRPr="00EC2C1C">
        <w:rPr>
          <w:rFonts w:ascii="Times New Roman" w:eastAsia="Times New Roman" w:hAnsi="Times New Roman" w:cs="Times New Roman"/>
          <w:color w:val="000000"/>
          <w:sz w:val="24"/>
          <w:szCs w:val="24"/>
          <w:lang w:eastAsia="ru-RU"/>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Результат административной процедуры: 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w:t>
      </w:r>
      <w:r w:rsidRPr="00EC2C1C">
        <w:rPr>
          <w:rFonts w:ascii="Times New Roman" w:eastAsia="Times New Roman" w:hAnsi="Times New Roman" w:cs="Times New Roman"/>
          <w:color w:val="000000"/>
          <w:sz w:val="24"/>
          <w:szCs w:val="24"/>
          <w:lang w:eastAsia="ru-RU"/>
        </w:rPr>
        <w:lastRenderedPageBreak/>
        <w:t>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Способ фиксации административной процедуры: подписание </w:t>
      </w:r>
      <w:r w:rsidRPr="00EC2C1C">
        <w:rPr>
          <w:rFonts w:ascii="Times New Roman" w:eastAsia="Calibri" w:hAnsi="Times New Roman" w:cs="Times New Roman"/>
          <w:sz w:val="24"/>
          <w:szCs w:val="24"/>
          <w:lang w:eastAsia="ru-RU"/>
        </w:rPr>
        <w:t>Акта проверки.</w:t>
      </w:r>
      <w:r w:rsidRPr="00EC2C1C">
        <w:rPr>
          <w:rFonts w:ascii="Times New Roman" w:eastAsia="Times New Roman" w:hAnsi="Times New Roman" w:cs="Times New Roman"/>
          <w:color w:val="000000"/>
          <w:sz w:val="24"/>
          <w:szCs w:val="24"/>
          <w:lang w:eastAsia="ru-RU"/>
        </w:rPr>
        <w:t xml:space="preserve"> В случае наличия журнала проверок у юридических лиц проставляются соответствующие записи в нем.</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IV. Формы контроля за осуществлением муниципального контроля</w:t>
      </w:r>
    </w:p>
    <w:p w:rsidR="00EC2C1C" w:rsidRPr="00EC2C1C" w:rsidRDefault="00EC2C1C" w:rsidP="00EC2C1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EC2C1C">
        <w:rPr>
          <w:rFonts w:ascii="Times New Roman" w:eastAsia="Times New Roman" w:hAnsi="Times New Roman" w:cs="Times New Roman"/>
          <w:color w:val="000000"/>
          <w:sz w:val="24"/>
          <w:szCs w:val="24"/>
          <w:lang w:eastAsia="ru-RU"/>
        </w:rPr>
        <w:t>постоянно непосредственно главой Поселка Теткино Глушковского района</w:t>
      </w:r>
      <w:r w:rsidRPr="00EC2C1C">
        <w:rPr>
          <w:rFonts w:ascii="Times New Roman" w:eastAsia="Times New Roman" w:hAnsi="Times New Roman" w:cs="Times New Roman"/>
          <w:sz w:val="24"/>
          <w:szCs w:val="24"/>
          <w:lang w:eastAsia="ru-RU"/>
        </w:rPr>
        <w:t xml:space="preserve"> путем проведения проверок соблюдения и исполнения положений административного регламента, иных нормативных правовых актов.</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Плановые и внеплановые проверки могут проводиться главой Поселка Теткино Глушковского района,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В ходе плановых и внеплановых проверок:</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проверяется соблюдение сроков и последовательности исполнения административных процедур;</w:t>
      </w:r>
    </w:p>
    <w:p w:rsidR="00EC2C1C" w:rsidRPr="00EC2C1C" w:rsidRDefault="00EC2C1C" w:rsidP="00EC2C1C">
      <w:pPr>
        <w:widowControl w:val="0"/>
        <w:spacing w:after="0" w:line="240" w:lineRule="auto"/>
        <w:contextualSpacing/>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выявляются нарушения прав заявителей, недостатки, допущенные в ходе осуществления Муниципального контроля.</w:t>
      </w:r>
    </w:p>
    <w:p w:rsidR="00EC2C1C" w:rsidRPr="00EC2C1C" w:rsidRDefault="00EC2C1C" w:rsidP="00EC2C1C">
      <w:pPr>
        <w:widowControl w:val="0"/>
        <w:spacing w:after="0" w:line="240" w:lineRule="auto"/>
        <w:contextualSpacing/>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Плановые проверки осуществляются 1 (один) раз в год.</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xml:space="preserve">Должностные лица, муниципальные служащие, ответственные за осуществление </w:t>
      </w:r>
      <w:r w:rsidRPr="00EC2C1C">
        <w:rPr>
          <w:rFonts w:ascii="Times New Roman" w:eastAsia="Times New Roman" w:hAnsi="Times New Roman" w:cs="Times New Roman"/>
          <w:sz w:val="24"/>
          <w:szCs w:val="24"/>
          <w:lang w:eastAsia="ru-RU"/>
        </w:rPr>
        <w:lastRenderedPageBreak/>
        <w:t>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Контроль за полнотой и качеством осуществления Муниципального контроля включает в себя:</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проведение проверок на предмет полноты и правильности соблюдения административных процедур осуществления Муниципального контроля;</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устранение выявленных нарушений прав граждан;</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рассмотрение и подготовка ответов на запросы (обращения) граждан, содержащих жалобы на решения, действия (бездействие) должностных лиц;</w:t>
      </w:r>
    </w:p>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EC2C1C" w:rsidRPr="00EC2C1C" w:rsidRDefault="00EC2C1C" w:rsidP="00EC2C1C">
      <w:pPr>
        <w:spacing w:after="0" w:line="240" w:lineRule="auto"/>
        <w:jc w:val="both"/>
        <w:outlineLvl w:val="2"/>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EC2C1C" w:rsidRPr="00EC2C1C" w:rsidRDefault="00EC2C1C" w:rsidP="00EC2C1C">
      <w:pPr>
        <w:spacing w:after="0" w:line="240" w:lineRule="auto"/>
        <w:jc w:val="both"/>
        <w:outlineLvl w:val="2"/>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EC2C1C" w:rsidRPr="00EC2C1C" w:rsidRDefault="00EC2C1C" w:rsidP="00EC2C1C">
      <w:pPr>
        <w:widowControl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widowControl w:val="0"/>
        <w:suppressAutoHyphens/>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V. Досудебный (внесудебный) порядок обжалования решений и действий (бездействия) органа, осуществляющего муниципальный контроль, а также должностных лиц, муниципальных служащих</w:t>
      </w:r>
    </w:p>
    <w:p w:rsidR="00EC2C1C" w:rsidRPr="00EC2C1C" w:rsidRDefault="00EC2C1C" w:rsidP="00EC2C1C">
      <w:pPr>
        <w:widowControl w:val="0"/>
        <w:suppressAutoHyphens/>
        <w:spacing w:after="0" w:line="240" w:lineRule="auto"/>
        <w:jc w:val="center"/>
        <w:rPr>
          <w:rFonts w:ascii="Times New Roman" w:eastAsia="Times New Roman" w:hAnsi="Times New Roman" w:cs="Times New Roman"/>
          <w:bCs/>
          <w:color w:val="000000"/>
          <w:sz w:val="24"/>
          <w:szCs w:val="24"/>
          <w:lang w:eastAsia="ru-RU"/>
        </w:rPr>
      </w:pP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5.2. Предмет жалобы.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5.3. Исчерпывающий перечень оснований для приостановления рассмотрения жалобы и случаев, в которых ответ на жалобу не дается.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Основания для приостановления рассмотрения жалобы законодательством Российской Федерации не предусмотрены.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Поселка Теткино Глушковского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5.4. Основания для начала процедуры жалобы.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5.4.1. В письменной жалобе указываются: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фамилия, имя, отчество (при наличии) заявителя;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почтовый адрес, по которому должны быть направлены ответ, уведомление о переадресации жалобы;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суть предложения, заявления или жалобы;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личная подпись заявителя и дата.</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В случае необходимости в подтверждение своих доводов заявитель прилагает к письменной жалобе документы и материалы либо их копии.</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Жалоба, поступившая в форме электронного документа, должна содержать:</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должность, фамилию, имя и отчество должностного лица (при наличии информации), решение, действие (бездействие) которого обжалуется;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фамилию, имя, отчество (при наличии) заявителя;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адрес электронной почты, по которому должны быть направлены ответ, уведомление о переадресации жалобы;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суть предложения, заявления или жалобы.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Заявитель вправе приложить к такой жалобе необходимые документы и материалы в электронной форме.</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5.4.2. Должностные лица Администрации:</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обеспечивают объективное, всестороннее и своевременное рассмотрение жалобы, в случае необходимости с участием заявителя;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принимают меры, направленные на восстановление или защиту нарушенных прав, свобод и законных интересов заявителя;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дают письменный ответ по существу поставленных в жалобе вопросов, за исключением случаев, описанных в пункте 5.3. настоящего раздела;</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5.4.3. Жалобы подлежат рассмотрению бесплатно.</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Жалоба на решения и действия (бездействие) должностных лиц Администрации, муниципальных служащих подается заявителем в Администрацию на имя главы Поселка Теткино Глушковского района.</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Жалоба на решения и действия (бездействие) главы Поселка Теткино Глушковского района может быть подана заявителем в Собрание депутатов Поселка Теткино Глушковского района Курской области.</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5.7. Сроки рассмотрения жалобы.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Жалоба подлежит обязательной регистрации в течение трех дней с момента поступления в Администрацию или должностному лицу.</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w:t>
      </w:r>
      <w:r w:rsidRPr="00EC2C1C">
        <w:rPr>
          <w:rFonts w:ascii="Times New Roman" w:eastAsia="Times New Roman" w:hAnsi="Times New Roman" w:cs="Times New Roman"/>
          <w:color w:val="000000"/>
          <w:sz w:val="24"/>
          <w:szCs w:val="24"/>
          <w:lang w:eastAsia="ru-RU"/>
        </w:rPr>
        <w:lastRenderedPageBreak/>
        <w:t>рассмотрения обращений граждан Российской Федерации».</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sz w:val="24"/>
          <w:szCs w:val="24"/>
          <w:lang w:eastAsia="ru-RU"/>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5.8. Результат жалобы применительно к каждой процедуре либо инстанции обжалования.</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EC2C1C" w:rsidRPr="00EC2C1C" w:rsidRDefault="00EC2C1C" w:rsidP="00EC2C1C">
      <w:pPr>
        <w:widowControl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ПРИЛОЖЕНИЕ № 1</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 административному регламенту</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осуществления муниципального</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контроля за соблюдением правил</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благоустройства территории</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муниципального образования</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«поселок Теткино» Глушковского района</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Курской области</w:t>
      </w:r>
    </w:p>
    <w:p w:rsidR="00EC2C1C" w:rsidRPr="00EC2C1C" w:rsidRDefault="00EC2C1C" w:rsidP="00EC2C1C">
      <w:pPr>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5319" w:type="dxa"/>
        <w:tblInd w:w="396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EC2C1C" w:rsidRPr="00EC2C1C" w:rsidTr="00ED65B2">
        <w:trPr>
          <w:trHeight w:val="195"/>
        </w:trPr>
        <w:tc>
          <w:tcPr>
            <w:tcW w:w="490" w:type="dxa"/>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В</w:t>
            </w:r>
          </w:p>
        </w:tc>
        <w:tc>
          <w:tcPr>
            <w:tcW w:w="4829" w:type="dxa"/>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490" w:type="dxa"/>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4829" w:type="dxa"/>
            <w:tcBorders>
              <w:top w:val="single" w:sz="4" w:space="0" w:color="auto"/>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(наименование органа прокуратуры)</w:t>
            </w:r>
          </w:p>
        </w:tc>
      </w:tr>
      <w:tr w:rsidR="00EC2C1C" w:rsidRPr="00EC2C1C" w:rsidTr="00ED65B2">
        <w:trPr>
          <w:trHeight w:val="195"/>
        </w:trPr>
        <w:tc>
          <w:tcPr>
            <w:tcW w:w="490" w:type="dxa"/>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от</w:t>
            </w:r>
          </w:p>
        </w:tc>
        <w:tc>
          <w:tcPr>
            <w:tcW w:w="4829" w:type="dxa"/>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rPr>
          <w:trHeight w:val="195"/>
        </w:trPr>
        <w:tc>
          <w:tcPr>
            <w:tcW w:w="490" w:type="dxa"/>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4829" w:type="dxa"/>
            <w:tcBorders>
              <w:top w:val="single" w:sz="4" w:space="0" w:color="auto"/>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(наименование органа государственного контроля (надзора), муниципального контроля с указанием юридического адреса)</w:t>
            </w:r>
          </w:p>
        </w:tc>
      </w:tr>
    </w:tbl>
    <w:p w:rsidR="00EC2C1C" w:rsidRPr="00EC2C1C" w:rsidRDefault="00EC2C1C" w:rsidP="00EC2C1C">
      <w:pPr>
        <w:autoSpaceDE w:val="0"/>
        <w:autoSpaceDN w:val="0"/>
        <w:spacing w:after="0" w:line="240" w:lineRule="auto"/>
        <w:jc w:val="both"/>
        <w:rPr>
          <w:rFonts w:ascii="Times New Roman" w:eastAsia="Times New Roman" w:hAnsi="Times New Roman" w:cs="Times New Roman"/>
          <w:sz w:val="24"/>
          <w:szCs w:val="24"/>
          <w:lang w:eastAsia="ru-RU"/>
        </w:rPr>
      </w:pPr>
    </w:p>
    <w:p w:rsidR="00EC2C1C" w:rsidRPr="00EC2C1C" w:rsidRDefault="00EC2C1C" w:rsidP="00EC2C1C">
      <w:pPr>
        <w:autoSpaceDE w:val="0"/>
        <w:autoSpaceDN w:val="0"/>
        <w:spacing w:after="0" w:line="240" w:lineRule="auto"/>
        <w:jc w:val="both"/>
        <w:rPr>
          <w:rFonts w:ascii="Times New Roman" w:eastAsia="Times New Roman" w:hAnsi="Times New Roman" w:cs="Times New Roman"/>
          <w:sz w:val="24"/>
          <w:szCs w:val="24"/>
          <w:lang w:eastAsia="ru-RU"/>
        </w:rPr>
      </w:pPr>
    </w:p>
    <w:p w:rsidR="00EC2C1C" w:rsidRPr="00EC2C1C" w:rsidRDefault="00EC2C1C" w:rsidP="00EC2C1C">
      <w:pPr>
        <w:autoSpaceDE w:val="0"/>
        <w:autoSpaceDN w:val="0"/>
        <w:spacing w:after="0" w:line="240" w:lineRule="auto"/>
        <w:jc w:val="center"/>
        <w:rPr>
          <w:rFonts w:ascii="Times New Roman" w:eastAsia="Times New Roman" w:hAnsi="Times New Roman" w:cs="Times New Roman"/>
          <w:bCs/>
          <w:spacing w:val="20"/>
          <w:sz w:val="24"/>
          <w:szCs w:val="24"/>
          <w:lang w:eastAsia="ru-RU"/>
        </w:rPr>
      </w:pPr>
      <w:r w:rsidRPr="00EC2C1C">
        <w:rPr>
          <w:rFonts w:ascii="Times New Roman" w:eastAsia="Times New Roman" w:hAnsi="Times New Roman" w:cs="Times New Roman"/>
          <w:bCs/>
          <w:spacing w:val="20"/>
          <w:sz w:val="24"/>
          <w:szCs w:val="24"/>
          <w:lang w:eastAsia="ru-RU"/>
        </w:rPr>
        <w:t>ЗАЯВЛЕНИЕ</w:t>
      </w:r>
    </w:p>
    <w:p w:rsidR="00EC2C1C" w:rsidRPr="00EC2C1C" w:rsidRDefault="00EC2C1C" w:rsidP="00EC2C1C">
      <w:pPr>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C2C1C">
        <w:rPr>
          <w:rFonts w:ascii="Times New Roman" w:eastAsia="Times New Roman" w:hAnsi="Times New Roman" w:cs="Times New Roman"/>
          <w:bCs/>
          <w:sz w:val="24"/>
          <w:szCs w:val="24"/>
          <w:lang w:eastAsia="ru-RU"/>
        </w:rPr>
        <w:t>о согласовании органом муниципального контроля с органом</w:t>
      </w:r>
      <w:r w:rsidRPr="00EC2C1C">
        <w:rPr>
          <w:rFonts w:ascii="Times New Roman" w:eastAsia="Times New Roman" w:hAnsi="Times New Roman" w:cs="Times New Roman"/>
          <w:bCs/>
          <w:sz w:val="24"/>
          <w:szCs w:val="24"/>
          <w:lang w:eastAsia="ru-RU"/>
        </w:rPr>
        <w:br/>
        <w:t>прокуратуры проведения внеплановой выездной проверки</w:t>
      </w:r>
      <w:r w:rsidRPr="00EC2C1C">
        <w:rPr>
          <w:rFonts w:ascii="Times New Roman" w:eastAsia="Times New Roman" w:hAnsi="Times New Roman" w:cs="Times New Roman"/>
          <w:bCs/>
          <w:sz w:val="24"/>
          <w:szCs w:val="24"/>
          <w:lang w:eastAsia="ru-RU"/>
        </w:rPr>
        <w:br/>
        <w:t>юридического лица, индивидуального предпринимателя</w:t>
      </w:r>
    </w:p>
    <w:p w:rsidR="00EC2C1C" w:rsidRPr="00EC2C1C" w:rsidRDefault="00EC2C1C" w:rsidP="00EC2C1C">
      <w:pPr>
        <w:autoSpaceDE w:val="0"/>
        <w:autoSpaceDN w:val="0"/>
        <w:spacing w:after="0" w:line="240" w:lineRule="auto"/>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894"/>
        <w:gridCol w:w="3222"/>
        <w:gridCol w:w="2012"/>
      </w:tblGrid>
      <w:tr w:rsidR="00EC2C1C" w:rsidRPr="00EC2C1C" w:rsidTr="00ED65B2">
        <w:tc>
          <w:tcPr>
            <w:tcW w:w="5000" w:type="pct"/>
            <w:gridSpan w:val="3"/>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5000" w:type="pct"/>
            <w:gridSpan w:val="3"/>
            <w:tcBorders>
              <w:top w:val="nil"/>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EC2C1C" w:rsidRPr="00EC2C1C" w:rsidTr="00ED65B2">
        <w:tc>
          <w:tcPr>
            <w:tcW w:w="3898" w:type="pct"/>
            <w:gridSpan w:val="2"/>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осуществляющего предпринимательскую деятельность по адресу:</w:t>
            </w:r>
          </w:p>
        </w:tc>
        <w:tc>
          <w:tcPr>
            <w:tcW w:w="1102" w:type="pct"/>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5000" w:type="pct"/>
            <w:gridSpan w:val="3"/>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5000" w:type="pct"/>
            <w:gridSpan w:val="3"/>
            <w:tcBorders>
              <w:top w:val="single" w:sz="4" w:space="0" w:color="auto"/>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2133" w:type="pct"/>
            <w:tcBorders>
              <w:bottom w:val="nil"/>
            </w:tcBorders>
            <w:shd w:val="clear" w:color="auto" w:fill="auto"/>
            <w:vAlign w:val="bottom"/>
          </w:tcPr>
          <w:p w:rsidR="00EC2C1C" w:rsidRPr="00EC2C1C" w:rsidRDefault="00EC2C1C" w:rsidP="00EC2C1C">
            <w:pPr>
              <w:tabs>
                <w:tab w:val="left" w:pos="576"/>
                <w:tab w:val="left" w:pos="12474"/>
              </w:tabs>
              <w:autoSpaceDE w:val="0"/>
              <w:autoSpaceDN w:val="0"/>
              <w:spacing w:after="0" w:line="240" w:lineRule="auto"/>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2. Основание проведения проверки:</w:t>
            </w:r>
          </w:p>
        </w:tc>
        <w:tc>
          <w:tcPr>
            <w:tcW w:w="2867" w:type="pct"/>
            <w:gridSpan w:val="2"/>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5000" w:type="pct"/>
            <w:gridSpan w:val="3"/>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5000" w:type="pct"/>
            <w:gridSpan w:val="3"/>
            <w:tcBorders>
              <w:top w:val="single" w:sz="4" w:space="0" w:color="auto"/>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5000" w:type="pct"/>
            <w:gridSpan w:val="3"/>
            <w:tcBorders>
              <w:top w:val="single" w:sz="4" w:space="0" w:color="auto"/>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lastRenderedPageBreak/>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EC2C1C" w:rsidRPr="00EC2C1C" w:rsidTr="00ED65B2">
        <w:tc>
          <w:tcPr>
            <w:tcW w:w="406" w:type="dxa"/>
            <w:shd w:val="clear" w:color="auto" w:fill="auto"/>
            <w:vAlign w:val="bottom"/>
          </w:tcPr>
          <w:p w:rsidR="00EC2C1C" w:rsidRPr="00EC2C1C" w:rsidRDefault="00EC2C1C" w:rsidP="00EC2C1C">
            <w:pPr>
              <w:autoSpaceDE w:val="0"/>
              <w:autoSpaceDN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w:t>
            </w:r>
          </w:p>
        </w:tc>
        <w:tc>
          <w:tcPr>
            <w:tcW w:w="532" w:type="dxa"/>
            <w:tcBorders>
              <w:bottom w:val="single" w:sz="4" w:space="0" w:color="auto"/>
            </w:tcBorders>
            <w:shd w:val="clear" w:color="auto" w:fill="auto"/>
            <w:vAlign w:val="bottom"/>
          </w:tcPr>
          <w:p w:rsidR="00EC2C1C" w:rsidRPr="00EC2C1C" w:rsidRDefault="00EC2C1C" w:rsidP="00EC2C1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0" w:type="dxa"/>
            <w:shd w:val="clear" w:color="auto" w:fill="auto"/>
            <w:vAlign w:val="bottom"/>
          </w:tcPr>
          <w:p w:rsidR="00EC2C1C" w:rsidRPr="00EC2C1C" w:rsidRDefault="00EC2C1C" w:rsidP="00EC2C1C">
            <w:pPr>
              <w:autoSpaceDE w:val="0"/>
              <w:autoSpaceDN w:val="0"/>
              <w:spacing w:after="0" w:line="240" w:lineRule="auto"/>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w:t>
            </w:r>
          </w:p>
        </w:tc>
        <w:tc>
          <w:tcPr>
            <w:tcW w:w="1708" w:type="dxa"/>
            <w:tcBorders>
              <w:bottom w:val="single" w:sz="4" w:space="0" w:color="auto"/>
            </w:tcBorders>
            <w:shd w:val="clear" w:color="auto" w:fill="auto"/>
            <w:vAlign w:val="bottom"/>
          </w:tcPr>
          <w:p w:rsidR="00EC2C1C" w:rsidRPr="00EC2C1C" w:rsidRDefault="00EC2C1C" w:rsidP="00EC2C1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4" w:type="dxa"/>
            <w:shd w:val="clear" w:color="auto" w:fill="auto"/>
            <w:vAlign w:val="bottom"/>
          </w:tcPr>
          <w:p w:rsidR="00EC2C1C" w:rsidRPr="00EC2C1C" w:rsidRDefault="00EC2C1C" w:rsidP="00EC2C1C">
            <w:pPr>
              <w:autoSpaceDE w:val="0"/>
              <w:autoSpaceDN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20</w:t>
            </w:r>
          </w:p>
        </w:tc>
        <w:tc>
          <w:tcPr>
            <w:tcW w:w="392" w:type="dxa"/>
            <w:tcBorders>
              <w:bottom w:val="single" w:sz="4" w:space="0" w:color="auto"/>
            </w:tcBorders>
            <w:shd w:val="clear" w:color="auto" w:fill="auto"/>
            <w:vAlign w:val="bottom"/>
          </w:tcPr>
          <w:p w:rsidR="00EC2C1C" w:rsidRPr="00EC2C1C" w:rsidRDefault="00EC2C1C" w:rsidP="00EC2C1C">
            <w:pPr>
              <w:autoSpaceDE w:val="0"/>
              <w:autoSpaceDN w:val="0"/>
              <w:spacing w:after="0" w:line="240" w:lineRule="auto"/>
              <w:rPr>
                <w:rFonts w:ascii="Times New Roman" w:eastAsia="Times New Roman" w:hAnsi="Times New Roman" w:cs="Times New Roman"/>
                <w:sz w:val="24"/>
                <w:szCs w:val="24"/>
                <w:lang w:eastAsia="ru-RU"/>
              </w:rPr>
            </w:pPr>
          </w:p>
        </w:tc>
        <w:tc>
          <w:tcPr>
            <w:tcW w:w="745" w:type="dxa"/>
            <w:shd w:val="clear" w:color="auto" w:fill="auto"/>
            <w:vAlign w:val="bottom"/>
          </w:tcPr>
          <w:p w:rsidR="00EC2C1C" w:rsidRPr="00EC2C1C" w:rsidRDefault="00EC2C1C" w:rsidP="00EC2C1C">
            <w:pPr>
              <w:autoSpaceDE w:val="0"/>
              <w:autoSpaceDN w:val="0"/>
              <w:spacing w:after="0" w:line="240" w:lineRule="auto"/>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xml:space="preserve"> года.</w:t>
            </w:r>
          </w:p>
        </w:tc>
      </w:tr>
    </w:tbl>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EC2C1C" w:rsidRPr="00EC2C1C" w:rsidTr="00ED65B2">
        <w:tc>
          <w:tcPr>
            <w:tcW w:w="406" w:type="dxa"/>
            <w:shd w:val="clear" w:color="auto" w:fill="auto"/>
            <w:vAlign w:val="bottom"/>
          </w:tcPr>
          <w:p w:rsidR="00EC2C1C" w:rsidRPr="00EC2C1C" w:rsidRDefault="00EC2C1C" w:rsidP="00EC2C1C">
            <w:pPr>
              <w:autoSpaceDE w:val="0"/>
              <w:autoSpaceDN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w:t>
            </w:r>
          </w:p>
        </w:tc>
        <w:tc>
          <w:tcPr>
            <w:tcW w:w="532" w:type="dxa"/>
            <w:tcBorders>
              <w:bottom w:val="single" w:sz="4" w:space="0" w:color="auto"/>
            </w:tcBorders>
            <w:shd w:val="clear" w:color="auto" w:fill="auto"/>
            <w:vAlign w:val="bottom"/>
          </w:tcPr>
          <w:p w:rsidR="00EC2C1C" w:rsidRPr="00EC2C1C" w:rsidRDefault="00EC2C1C" w:rsidP="00EC2C1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0" w:type="dxa"/>
            <w:shd w:val="clear" w:color="auto" w:fill="auto"/>
            <w:vAlign w:val="bottom"/>
          </w:tcPr>
          <w:p w:rsidR="00EC2C1C" w:rsidRPr="00EC2C1C" w:rsidRDefault="00EC2C1C" w:rsidP="00EC2C1C">
            <w:pPr>
              <w:autoSpaceDE w:val="0"/>
              <w:autoSpaceDN w:val="0"/>
              <w:spacing w:after="0" w:line="240" w:lineRule="auto"/>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w:t>
            </w:r>
          </w:p>
        </w:tc>
        <w:tc>
          <w:tcPr>
            <w:tcW w:w="1708" w:type="dxa"/>
            <w:tcBorders>
              <w:bottom w:val="single" w:sz="4" w:space="0" w:color="auto"/>
            </w:tcBorders>
            <w:shd w:val="clear" w:color="auto" w:fill="auto"/>
            <w:vAlign w:val="bottom"/>
          </w:tcPr>
          <w:p w:rsidR="00EC2C1C" w:rsidRPr="00EC2C1C" w:rsidRDefault="00EC2C1C" w:rsidP="00EC2C1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4" w:type="dxa"/>
            <w:shd w:val="clear" w:color="auto" w:fill="auto"/>
            <w:vAlign w:val="bottom"/>
          </w:tcPr>
          <w:p w:rsidR="00EC2C1C" w:rsidRPr="00EC2C1C" w:rsidRDefault="00EC2C1C" w:rsidP="00EC2C1C">
            <w:pPr>
              <w:autoSpaceDE w:val="0"/>
              <w:autoSpaceDN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20</w:t>
            </w:r>
          </w:p>
        </w:tc>
        <w:tc>
          <w:tcPr>
            <w:tcW w:w="392" w:type="dxa"/>
            <w:tcBorders>
              <w:bottom w:val="single" w:sz="4" w:space="0" w:color="auto"/>
            </w:tcBorders>
            <w:shd w:val="clear" w:color="auto" w:fill="auto"/>
            <w:vAlign w:val="bottom"/>
          </w:tcPr>
          <w:p w:rsidR="00EC2C1C" w:rsidRPr="00EC2C1C" w:rsidRDefault="00EC2C1C" w:rsidP="00EC2C1C">
            <w:pPr>
              <w:autoSpaceDE w:val="0"/>
              <w:autoSpaceDN w:val="0"/>
              <w:spacing w:after="0" w:line="240" w:lineRule="auto"/>
              <w:rPr>
                <w:rFonts w:ascii="Times New Roman" w:eastAsia="Times New Roman" w:hAnsi="Times New Roman" w:cs="Times New Roman"/>
                <w:sz w:val="24"/>
                <w:szCs w:val="24"/>
                <w:lang w:eastAsia="ru-RU"/>
              </w:rPr>
            </w:pPr>
          </w:p>
        </w:tc>
        <w:tc>
          <w:tcPr>
            <w:tcW w:w="745" w:type="dxa"/>
            <w:shd w:val="clear" w:color="auto" w:fill="auto"/>
            <w:vAlign w:val="bottom"/>
          </w:tcPr>
          <w:p w:rsidR="00EC2C1C" w:rsidRPr="00EC2C1C" w:rsidRDefault="00EC2C1C" w:rsidP="00EC2C1C">
            <w:pPr>
              <w:autoSpaceDE w:val="0"/>
              <w:autoSpaceDN w:val="0"/>
              <w:spacing w:after="0" w:line="240" w:lineRule="auto"/>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xml:space="preserve"> года.</w:t>
            </w:r>
          </w:p>
        </w:tc>
      </w:tr>
    </w:tbl>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C1C" w:rsidRPr="00EC2C1C" w:rsidRDefault="00EC2C1C" w:rsidP="00EC2C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35</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466"/>
        <w:gridCol w:w="7662"/>
      </w:tblGrid>
      <w:tr w:rsidR="00EC2C1C" w:rsidRPr="00EC2C1C" w:rsidTr="00ED65B2">
        <w:tc>
          <w:tcPr>
            <w:tcW w:w="803" w:type="pct"/>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Приложения:</w:t>
            </w:r>
          </w:p>
        </w:tc>
        <w:tc>
          <w:tcPr>
            <w:tcW w:w="4197" w:type="pct"/>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803" w:type="pct"/>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rPr>
                <w:rFonts w:ascii="Times New Roman" w:eastAsia="Times New Roman" w:hAnsi="Times New Roman" w:cs="Times New Roman"/>
                <w:sz w:val="24"/>
                <w:szCs w:val="24"/>
                <w:lang w:eastAsia="ru-RU"/>
              </w:rPr>
            </w:pPr>
          </w:p>
        </w:tc>
        <w:tc>
          <w:tcPr>
            <w:tcW w:w="4197" w:type="pct"/>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bl>
    <w:p w:rsidR="00EC2C1C" w:rsidRPr="00EC2C1C" w:rsidRDefault="00EC2C1C" w:rsidP="00EC2C1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466"/>
        <w:gridCol w:w="7662"/>
      </w:tblGrid>
      <w:tr w:rsidR="00EC2C1C" w:rsidRPr="00EC2C1C" w:rsidTr="00ED65B2">
        <w:tc>
          <w:tcPr>
            <w:tcW w:w="803" w:type="pct"/>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rPr>
                <w:rFonts w:ascii="Times New Roman" w:eastAsia="Times New Roman" w:hAnsi="Times New Roman" w:cs="Times New Roman"/>
                <w:sz w:val="24"/>
                <w:szCs w:val="24"/>
                <w:lang w:eastAsia="ru-RU"/>
              </w:rPr>
            </w:pPr>
          </w:p>
        </w:tc>
        <w:tc>
          <w:tcPr>
            <w:tcW w:w="4197" w:type="pct"/>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803" w:type="pct"/>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rPr>
                <w:rFonts w:ascii="Times New Roman" w:eastAsia="Times New Roman" w:hAnsi="Times New Roman" w:cs="Times New Roman"/>
                <w:sz w:val="24"/>
                <w:szCs w:val="24"/>
                <w:lang w:eastAsia="ru-RU"/>
              </w:rPr>
            </w:pPr>
          </w:p>
        </w:tc>
        <w:tc>
          <w:tcPr>
            <w:tcW w:w="4197" w:type="pct"/>
            <w:tcBorders>
              <w:top w:val="single" w:sz="4" w:space="0" w:color="auto"/>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803" w:type="pct"/>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4197" w:type="pct"/>
            <w:tcBorders>
              <w:top w:val="single" w:sz="4" w:space="0" w:color="auto"/>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900" w:type="pct"/>
        <w:tblBorders>
          <w:bottom w:val="single" w:sz="4" w:space="0" w:color="auto"/>
        </w:tblBorders>
        <w:tblCellMar>
          <w:left w:w="0" w:type="dxa"/>
          <w:right w:w="0" w:type="dxa"/>
        </w:tblCellMar>
        <w:tblLook w:val="01E0" w:firstRow="1" w:lastRow="1" w:firstColumn="1" w:lastColumn="1" w:noHBand="0" w:noVBand="0"/>
      </w:tblPr>
      <w:tblGrid>
        <w:gridCol w:w="3342"/>
        <w:gridCol w:w="309"/>
        <w:gridCol w:w="1827"/>
        <w:gridCol w:w="163"/>
        <w:gridCol w:w="3304"/>
      </w:tblGrid>
      <w:tr w:rsidR="00EC2C1C" w:rsidRPr="00EC2C1C" w:rsidTr="00ED65B2">
        <w:tc>
          <w:tcPr>
            <w:tcW w:w="1868" w:type="pct"/>
            <w:tcBorders>
              <w:top w:val="nil"/>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173" w:type="pct"/>
            <w:tcBorders>
              <w:top w:val="nil"/>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1021" w:type="pct"/>
            <w:tcBorders>
              <w:top w:val="nil"/>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91" w:type="pct"/>
            <w:tcBorders>
              <w:top w:val="nil"/>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1848" w:type="pct"/>
            <w:tcBorders>
              <w:top w:val="nil"/>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r w:rsidR="00EC2C1C" w:rsidRPr="00EC2C1C" w:rsidTr="00ED65B2">
        <w:tc>
          <w:tcPr>
            <w:tcW w:w="1868" w:type="pct"/>
            <w:tcBorders>
              <w:top w:val="single" w:sz="4" w:space="0" w:color="auto"/>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(наименование должностного лица)</w:t>
            </w:r>
          </w:p>
        </w:tc>
        <w:tc>
          <w:tcPr>
            <w:tcW w:w="173" w:type="pct"/>
            <w:tcBorders>
              <w:top w:val="nil"/>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1021" w:type="pct"/>
            <w:tcBorders>
              <w:top w:val="single" w:sz="4" w:space="0" w:color="auto"/>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(подпись)</w:t>
            </w:r>
          </w:p>
        </w:tc>
        <w:tc>
          <w:tcPr>
            <w:tcW w:w="91" w:type="pct"/>
            <w:tcBorders>
              <w:top w:val="nil"/>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c>
          <w:tcPr>
            <w:tcW w:w="1848" w:type="pct"/>
            <w:tcBorders>
              <w:top w:val="single" w:sz="4" w:space="0" w:color="auto"/>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 xml:space="preserve">(фамилия, имя, отчество </w:t>
            </w:r>
          </w:p>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(в случае, если имеется)</w:t>
            </w:r>
          </w:p>
        </w:tc>
      </w:tr>
    </w:tbl>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М.П.</w:t>
      </w:r>
    </w:p>
    <w:p w:rsidR="00EC2C1C" w:rsidRPr="00EC2C1C" w:rsidRDefault="00EC2C1C" w:rsidP="00EC2C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865"/>
        <w:gridCol w:w="4263"/>
      </w:tblGrid>
      <w:tr w:rsidR="00EC2C1C" w:rsidRPr="00EC2C1C" w:rsidTr="00ED65B2">
        <w:tc>
          <w:tcPr>
            <w:tcW w:w="2665" w:type="pct"/>
            <w:tcBorders>
              <w:bottom w:val="nil"/>
            </w:tcBorders>
            <w:shd w:val="clear" w:color="auto" w:fill="auto"/>
            <w:vAlign w:val="bottom"/>
          </w:tcPr>
          <w:p w:rsidR="00EC2C1C" w:rsidRPr="00EC2C1C" w:rsidRDefault="00EC2C1C" w:rsidP="00EC2C1C">
            <w:pPr>
              <w:tabs>
                <w:tab w:val="left" w:pos="12474"/>
              </w:tabs>
              <w:autoSpaceDE w:val="0"/>
              <w:autoSpaceDN w:val="0"/>
              <w:spacing w:after="0" w:line="240" w:lineRule="auto"/>
              <w:ind w:right="57"/>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Дата и время составления документа:</w:t>
            </w:r>
          </w:p>
        </w:tc>
        <w:tc>
          <w:tcPr>
            <w:tcW w:w="2335" w:type="pct"/>
            <w:tcBorders>
              <w:bottom w:val="single" w:sz="4" w:space="0" w:color="auto"/>
            </w:tcBorders>
            <w:shd w:val="clear" w:color="auto" w:fill="auto"/>
            <w:vAlign w:val="bottom"/>
          </w:tcPr>
          <w:p w:rsidR="00EC2C1C" w:rsidRPr="00EC2C1C" w:rsidRDefault="00EC2C1C" w:rsidP="00EC2C1C">
            <w:pPr>
              <w:tabs>
                <w:tab w:val="left" w:pos="12474"/>
              </w:tabs>
              <w:autoSpaceDE w:val="0"/>
              <w:autoSpaceDN w:val="0"/>
              <w:spacing w:after="0" w:line="240" w:lineRule="auto"/>
              <w:jc w:val="center"/>
              <w:rPr>
                <w:rFonts w:ascii="Times New Roman" w:eastAsia="Times New Roman" w:hAnsi="Times New Roman" w:cs="Times New Roman"/>
                <w:sz w:val="24"/>
                <w:szCs w:val="24"/>
                <w:lang w:eastAsia="ru-RU"/>
              </w:rPr>
            </w:pPr>
          </w:p>
        </w:tc>
      </w:tr>
    </w:tbl>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C1C" w:rsidRPr="00EC2C1C" w:rsidRDefault="00EC2C1C" w:rsidP="00EC2C1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Глава Поселка Теткино </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Глушковского района                                                                                            С.А. Бершов</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0"/>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0"/>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0"/>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0"/>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0"/>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0"/>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0"/>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ПРИЛОЖЕНИЕ № 2</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 административному регламенту</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осуществления муниципального</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контроля за соблюдением правил</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благоустройства территории</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муниципального образования</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поселок Теткино Глушковского района</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Курской области</w:t>
      </w:r>
    </w:p>
    <w:p w:rsidR="00EC2C1C" w:rsidRPr="00EC2C1C" w:rsidRDefault="00EC2C1C" w:rsidP="00EC2C1C">
      <w:pPr>
        <w:suppressAutoHyphen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suppressAutoHyphen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uppressAutoHyphens/>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Шаблон распоряжения Администрации о проведении проверки</w:t>
      </w:r>
    </w:p>
    <w:p w:rsidR="00EC2C1C" w:rsidRPr="00EC2C1C" w:rsidRDefault="00EC2C1C" w:rsidP="00EC2C1C">
      <w:pPr>
        <w:suppressAutoHyphen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uppressAutoHyphens/>
        <w:autoSpaceDE w:val="0"/>
        <w:autoSpaceDN w:val="0"/>
        <w:spacing w:after="0" w:line="240" w:lineRule="auto"/>
        <w:jc w:val="center"/>
        <w:rPr>
          <w:rFonts w:ascii="Times New Roman" w:eastAsia="Times New Roman" w:hAnsi="Times New Roman" w:cs="Times New Roman"/>
          <w:bCs/>
          <w:color w:val="000000"/>
          <w:spacing w:val="40"/>
          <w:sz w:val="24"/>
          <w:szCs w:val="24"/>
          <w:lang w:eastAsia="ru-RU"/>
        </w:rPr>
      </w:pPr>
      <w:r w:rsidRPr="00EC2C1C">
        <w:rPr>
          <w:rFonts w:ascii="Times New Roman" w:eastAsia="Times New Roman" w:hAnsi="Times New Roman" w:cs="Times New Roman"/>
          <w:bCs/>
          <w:color w:val="000000"/>
          <w:spacing w:val="40"/>
          <w:sz w:val="24"/>
          <w:szCs w:val="24"/>
          <w:lang w:eastAsia="ru-RU"/>
        </w:rPr>
        <w:t>РАСПОРЯЖЕНИЕ</w:t>
      </w:r>
    </w:p>
    <w:p w:rsidR="00EC2C1C" w:rsidRPr="00EC2C1C" w:rsidRDefault="00EC2C1C" w:rsidP="00EC2C1C">
      <w:pPr>
        <w:suppressAutoHyphens/>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АДМИНИСТРАЦИИ ПОСЕЛКА ТЕТКИНО</w:t>
      </w:r>
    </w:p>
    <w:p w:rsidR="00EC2C1C" w:rsidRPr="00EC2C1C" w:rsidRDefault="00EC2C1C" w:rsidP="00EC2C1C">
      <w:pPr>
        <w:suppressAutoHyphens/>
        <w:autoSpaceDE w:val="0"/>
        <w:autoSpaceDN w:val="0"/>
        <w:spacing w:after="0" w:line="240" w:lineRule="auto"/>
        <w:jc w:val="center"/>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ГЛУШКОВСКОГО РАЙОНА</w:t>
      </w:r>
    </w:p>
    <w:tbl>
      <w:tblPr>
        <w:tblW w:w="5156" w:type="pct"/>
        <w:tblInd w:w="-284" w:type="dxa"/>
        <w:tblBorders>
          <w:bottom w:val="single" w:sz="4" w:space="0" w:color="auto"/>
        </w:tblBorders>
        <w:tblCellMar>
          <w:left w:w="0" w:type="dxa"/>
          <w:right w:w="0" w:type="dxa"/>
        </w:tblCellMar>
        <w:tblLook w:val="01E0" w:firstRow="1" w:lastRow="1" w:firstColumn="1" w:lastColumn="1" w:noHBand="0" w:noVBand="0"/>
      </w:tblPr>
      <w:tblGrid>
        <w:gridCol w:w="1997"/>
        <w:gridCol w:w="6286"/>
        <w:gridCol w:w="1130"/>
      </w:tblGrid>
      <w:tr w:rsidR="00EC2C1C" w:rsidRPr="00EC2C1C" w:rsidTr="00ED65B2">
        <w:trPr>
          <w:trHeight w:val="233"/>
        </w:trPr>
        <w:tc>
          <w:tcPr>
            <w:tcW w:w="1061" w:type="pct"/>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о проведении</w:t>
            </w:r>
          </w:p>
        </w:tc>
        <w:tc>
          <w:tcPr>
            <w:tcW w:w="3338" w:type="pct"/>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p>
        </w:tc>
        <w:tc>
          <w:tcPr>
            <w:tcW w:w="600" w:type="pct"/>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проверки</w:t>
            </w:r>
          </w:p>
        </w:tc>
      </w:tr>
      <w:tr w:rsidR="00EC2C1C" w:rsidRPr="00EC2C1C" w:rsidTr="00ED65B2">
        <w:tc>
          <w:tcPr>
            <w:tcW w:w="1061" w:type="pct"/>
            <w:tcBorders>
              <w:top w:val="nil"/>
              <w:left w:val="nil"/>
              <w:bottom w:val="nil"/>
              <w:right w:val="nil"/>
            </w:tcBorders>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338" w:type="pct"/>
            <w:tcBorders>
              <w:top w:val="single" w:sz="4" w:space="0" w:color="auto"/>
              <w:left w:val="nil"/>
              <w:bottom w:val="nil"/>
              <w:right w:val="nil"/>
            </w:tcBorders>
            <w:vAlign w:val="bottom"/>
            <w:hideMark/>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(плановой/внеплановой, документарной/выездной)</w:t>
            </w:r>
          </w:p>
        </w:tc>
        <w:tc>
          <w:tcPr>
            <w:tcW w:w="600" w:type="pct"/>
            <w:tcBorders>
              <w:top w:val="nil"/>
              <w:left w:val="nil"/>
              <w:bottom w:val="nil"/>
              <w:right w:val="nil"/>
            </w:tcBorders>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EC2C1C" w:rsidRPr="00EC2C1C" w:rsidTr="00ED65B2">
        <w:trPr>
          <w:jc w:val="center"/>
        </w:trPr>
        <w:tc>
          <w:tcPr>
            <w:tcW w:w="580" w:type="dxa"/>
            <w:vAlign w:val="bottom"/>
            <w:hideMark/>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от «</w:t>
            </w:r>
          </w:p>
        </w:tc>
        <w:tc>
          <w:tcPr>
            <w:tcW w:w="672" w:type="dxa"/>
            <w:tcBorders>
              <w:top w:val="nil"/>
              <w:left w:val="nil"/>
              <w:bottom w:val="single" w:sz="4" w:space="0" w:color="auto"/>
              <w:right w:val="nil"/>
            </w:tcBorders>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p>
        </w:tc>
        <w:tc>
          <w:tcPr>
            <w:tcW w:w="322" w:type="dxa"/>
            <w:vAlign w:val="bottom"/>
            <w:hideMark/>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w:t>
            </w:r>
          </w:p>
        </w:tc>
        <w:tc>
          <w:tcPr>
            <w:tcW w:w="1677" w:type="dxa"/>
            <w:tcBorders>
              <w:top w:val="nil"/>
              <w:left w:val="nil"/>
              <w:bottom w:val="single" w:sz="4" w:space="0" w:color="auto"/>
              <w:right w:val="nil"/>
            </w:tcBorders>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p>
        </w:tc>
        <w:tc>
          <w:tcPr>
            <w:tcW w:w="203" w:type="dxa"/>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p>
        </w:tc>
        <w:tc>
          <w:tcPr>
            <w:tcW w:w="823" w:type="dxa"/>
            <w:tcBorders>
              <w:top w:val="nil"/>
              <w:left w:val="nil"/>
              <w:bottom w:val="single" w:sz="4" w:space="0" w:color="auto"/>
              <w:right w:val="nil"/>
            </w:tcBorders>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p>
        </w:tc>
        <w:tc>
          <w:tcPr>
            <w:tcW w:w="741" w:type="dxa"/>
            <w:vAlign w:val="bottom"/>
            <w:hideMark/>
          </w:tcPr>
          <w:p w:rsidR="00EC2C1C" w:rsidRPr="00EC2C1C" w:rsidRDefault="00EC2C1C" w:rsidP="00EC2C1C">
            <w:pPr>
              <w:tabs>
                <w:tab w:val="right" w:pos="699"/>
              </w:tabs>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г.</w:t>
            </w:r>
            <w:r w:rsidRPr="00EC2C1C">
              <w:rPr>
                <w:rFonts w:ascii="Times New Roman" w:eastAsia="Times New Roman" w:hAnsi="Times New Roman" w:cs="Times New Roman"/>
                <w:bCs/>
                <w:color w:val="000000"/>
                <w:sz w:val="24"/>
                <w:szCs w:val="24"/>
                <w:lang w:eastAsia="ru-RU"/>
              </w:rPr>
              <w:tab/>
              <w:t>№</w:t>
            </w:r>
          </w:p>
        </w:tc>
        <w:tc>
          <w:tcPr>
            <w:tcW w:w="835" w:type="dxa"/>
            <w:tcBorders>
              <w:top w:val="nil"/>
              <w:left w:val="nil"/>
              <w:bottom w:val="single" w:sz="4" w:space="0" w:color="auto"/>
              <w:right w:val="nil"/>
            </w:tcBorders>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bCs/>
                <w:color w:val="000000"/>
                <w:sz w:val="24"/>
                <w:szCs w:val="24"/>
                <w:lang w:eastAsia="ru-RU"/>
              </w:rPr>
            </w:pP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3105"/>
        <w:gridCol w:w="1417"/>
        <w:gridCol w:w="4111"/>
        <w:gridCol w:w="1134"/>
      </w:tblGrid>
      <w:tr w:rsidR="00EC2C1C" w:rsidRPr="00EC2C1C" w:rsidTr="00ED65B2">
        <w:tc>
          <w:tcPr>
            <w:tcW w:w="4522" w:type="dxa"/>
            <w:gridSpan w:val="2"/>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 Провести проверку в отношении</w:t>
            </w:r>
          </w:p>
        </w:tc>
        <w:tc>
          <w:tcPr>
            <w:tcW w:w="5245" w:type="dxa"/>
            <w:gridSpan w:val="2"/>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gridSpan w:val="4"/>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gridSpan w:val="4"/>
            <w:tcBorders>
              <w:top w:val="single" w:sz="4" w:space="0" w:color="auto"/>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(наименование юридического лица, фамилия, имя, отчество (последнее — при наличии) индивидуального предпринимателя)</w:t>
            </w:r>
          </w:p>
        </w:tc>
      </w:tr>
      <w:tr w:rsidR="00EC2C1C" w:rsidRPr="00EC2C1C" w:rsidTr="00ED65B2">
        <w:tc>
          <w:tcPr>
            <w:tcW w:w="3105" w:type="dxa"/>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 Место нахождения:</w:t>
            </w:r>
          </w:p>
        </w:tc>
        <w:tc>
          <w:tcPr>
            <w:tcW w:w="6662" w:type="dxa"/>
            <w:gridSpan w:val="3"/>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gridSpan w:val="4"/>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gridSpan w:val="4"/>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gridSpan w:val="4"/>
            <w:tcBorders>
              <w:top w:val="single" w:sz="4" w:space="0" w:color="auto"/>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EC2C1C" w:rsidRPr="00EC2C1C" w:rsidTr="00ED65B2">
        <w:tc>
          <w:tcPr>
            <w:tcW w:w="8633" w:type="dxa"/>
            <w:gridSpan w:val="3"/>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 Назначить лицом(ами), уполномоченным(и) на проведение проверки:</w:t>
            </w:r>
          </w:p>
        </w:tc>
        <w:tc>
          <w:tcPr>
            <w:tcW w:w="1134"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gridSpan w:val="4"/>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gridSpan w:val="4"/>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gridSpan w:val="4"/>
            <w:tcBorders>
              <w:top w:val="single" w:sz="4" w:space="0" w:color="auto"/>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4820"/>
        <w:gridCol w:w="709"/>
        <w:gridCol w:w="4110"/>
      </w:tblGrid>
      <w:tr w:rsidR="00EC2C1C" w:rsidRPr="00EC2C1C" w:rsidTr="00ED65B2">
        <w:tc>
          <w:tcPr>
            <w:tcW w:w="4820" w:type="dxa"/>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экспертных организаций следующих лиц:</w:t>
            </w:r>
          </w:p>
        </w:tc>
        <w:tc>
          <w:tcPr>
            <w:tcW w:w="4819" w:type="dxa"/>
            <w:gridSpan w:val="2"/>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39" w:type="dxa"/>
            <w:gridSpan w:val="3"/>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39" w:type="dxa"/>
            <w:gridSpan w:val="3"/>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39" w:type="dxa"/>
            <w:gridSpan w:val="3"/>
            <w:tcBorders>
              <w:top w:val="single" w:sz="4" w:space="0" w:color="auto"/>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C2C1C" w:rsidRPr="00EC2C1C" w:rsidTr="00ED65B2">
        <w:tc>
          <w:tcPr>
            <w:tcW w:w="5529" w:type="dxa"/>
            <w:gridSpan w:val="2"/>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 Настоящая проверка проводится в рамках</w:t>
            </w:r>
          </w:p>
        </w:tc>
        <w:tc>
          <w:tcPr>
            <w:tcW w:w="4110"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39" w:type="dxa"/>
            <w:gridSpan w:val="3"/>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39" w:type="dxa"/>
            <w:gridSpan w:val="3"/>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39" w:type="dxa"/>
            <w:gridSpan w:val="3"/>
            <w:tcBorders>
              <w:top w:val="single" w:sz="4" w:space="0" w:color="auto"/>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(наименование вида муниципального контроля, реестровый(ые) номер(а) функции(й) в федеральной</w:t>
            </w:r>
          </w:p>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государственной информационной системе «Федеральный реестр государственных и муниципальных услуг (функций)»)</w:t>
            </w: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962"/>
        <w:gridCol w:w="4819"/>
      </w:tblGrid>
      <w:tr w:rsidR="00EC2C1C" w:rsidRPr="00EC2C1C" w:rsidTr="00ED65B2">
        <w:tc>
          <w:tcPr>
            <w:tcW w:w="4962" w:type="dxa"/>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настоящая проверка проводится с целью:</w:t>
            </w:r>
          </w:p>
        </w:tc>
        <w:tc>
          <w:tcPr>
            <w:tcW w:w="4819"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81" w:type="dxa"/>
            <w:gridSpan w:val="2"/>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81" w:type="dxa"/>
            <w:gridSpan w:val="2"/>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bl>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При установлении целей проводимой проверки указывается следующая информация:</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а) в случае проведения плановой проверки:</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ссылка на утвержденный ежегодный план проведения плановых проверок;</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б) в случае проведения внеплановой проверки:</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5373"/>
        <w:gridCol w:w="4252"/>
      </w:tblGrid>
      <w:tr w:rsidR="00EC2C1C" w:rsidRPr="00EC2C1C" w:rsidTr="00ED65B2">
        <w:tc>
          <w:tcPr>
            <w:tcW w:w="5373" w:type="dxa"/>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задачами настоящей проверки являются:</w:t>
            </w:r>
          </w:p>
        </w:tc>
        <w:tc>
          <w:tcPr>
            <w:tcW w:w="4252"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25" w:type="dxa"/>
            <w:gridSpan w:val="2"/>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25" w:type="dxa"/>
            <w:gridSpan w:val="2"/>
            <w:tcBorders>
              <w:top w:val="single" w:sz="4" w:space="0" w:color="auto"/>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7. Предметом настоящей проверки является (отметить нужное):</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соблюдение обязательных требований и (или) требований, установленных муниципальными правовыми актами;</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выполнение предписаний органов муниципального контроля;</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проведение мероприятий:</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 предупреждению возникновения чрезвычайных ситуаций природного и техногенного характера;</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 обеспечению безопасности государства;</w:t>
      </w:r>
    </w:p>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EC2C1C" w:rsidRPr="00EC2C1C" w:rsidTr="00ED65B2">
        <w:tc>
          <w:tcPr>
            <w:tcW w:w="4381" w:type="dxa"/>
            <w:gridSpan w:val="2"/>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8. Срок проведения проверки:</w:t>
            </w:r>
          </w:p>
        </w:tc>
        <w:tc>
          <w:tcPr>
            <w:tcW w:w="5244" w:type="dxa"/>
            <w:gridSpan w:val="15"/>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rPr>
          <w:gridAfter w:val="1"/>
          <w:wAfter w:w="510" w:type="dxa"/>
        </w:trPr>
        <w:tc>
          <w:tcPr>
            <w:tcW w:w="4806" w:type="dxa"/>
            <w:gridSpan w:val="4"/>
            <w:tcBorders>
              <w:top w:val="nil"/>
              <w:left w:val="nil"/>
              <w:bottom w:val="nil"/>
              <w:right w:val="nil"/>
            </w:tcBorders>
            <w:vAlign w:val="bottom"/>
            <w:hideMark/>
          </w:tcPr>
          <w:p w:rsidR="00EC2C1C" w:rsidRPr="00EC2C1C" w:rsidRDefault="00EC2C1C" w:rsidP="00EC2C1C">
            <w:pPr>
              <w:tabs>
                <w:tab w:val="right" w:pos="4806"/>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 проведению проверки приступить с</w:t>
            </w:r>
            <w:r w:rsidRPr="00EC2C1C">
              <w:rPr>
                <w:rFonts w:ascii="Times New Roman" w:eastAsia="Times New Roman" w:hAnsi="Times New Roman" w:cs="Times New Roman"/>
                <w:color w:val="000000"/>
                <w:sz w:val="24"/>
                <w:szCs w:val="24"/>
                <w:lang w:eastAsia="ru-RU"/>
              </w:rPr>
              <w:tab/>
              <w:t>«</w:t>
            </w:r>
          </w:p>
        </w:tc>
        <w:tc>
          <w:tcPr>
            <w:tcW w:w="476" w:type="dxa"/>
            <w:gridSpan w:val="2"/>
            <w:tcBorders>
              <w:top w:val="nil"/>
              <w:left w:val="nil"/>
              <w:bottom w:val="single" w:sz="4" w:space="0" w:color="auto"/>
              <w:right w:val="nil"/>
            </w:tcBorders>
            <w:vAlign w:val="bottom"/>
          </w:tcPr>
          <w:p w:rsidR="00EC2C1C" w:rsidRPr="00EC2C1C" w:rsidRDefault="00EC2C1C" w:rsidP="00EC2C1C">
            <w:pPr>
              <w:tabs>
                <w:tab w:val="right" w:pos="4806"/>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266" w:type="dxa"/>
            <w:tcBorders>
              <w:top w:val="nil"/>
              <w:left w:val="nil"/>
              <w:bottom w:val="nil"/>
              <w:right w:val="nil"/>
            </w:tcBorders>
            <w:vAlign w:val="bottom"/>
            <w:hideMark/>
          </w:tcPr>
          <w:p w:rsidR="00EC2C1C" w:rsidRPr="00EC2C1C" w:rsidRDefault="00EC2C1C" w:rsidP="00EC2C1C">
            <w:pPr>
              <w:tabs>
                <w:tab w:val="right" w:pos="4806"/>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w:t>
            </w:r>
          </w:p>
        </w:tc>
        <w:tc>
          <w:tcPr>
            <w:tcW w:w="1764" w:type="dxa"/>
            <w:gridSpan w:val="4"/>
            <w:tcBorders>
              <w:top w:val="nil"/>
              <w:left w:val="nil"/>
              <w:bottom w:val="single" w:sz="4" w:space="0" w:color="auto"/>
              <w:right w:val="nil"/>
            </w:tcBorders>
            <w:vAlign w:val="bottom"/>
          </w:tcPr>
          <w:p w:rsidR="00EC2C1C" w:rsidRPr="00EC2C1C" w:rsidRDefault="00EC2C1C" w:rsidP="00EC2C1C">
            <w:pPr>
              <w:tabs>
                <w:tab w:val="right" w:pos="4806"/>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vAlign w:val="bottom"/>
            <w:hideMark/>
          </w:tcPr>
          <w:p w:rsidR="00EC2C1C" w:rsidRPr="00EC2C1C" w:rsidRDefault="00EC2C1C" w:rsidP="00EC2C1C">
            <w:pPr>
              <w:tabs>
                <w:tab w:val="right" w:pos="4806"/>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20</w:t>
            </w:r>
          </w:p>
        </w:tc>
        <w:tc>
          <w:tcPr>
            <w:tcW w:w="448" w:type="dxa"/>
            <w:gridSpan w:val="2"/>
            <w:tcBorders>
              <w:top w:val="nil"/>
              <w:left w:val="nil"/>
              <w:bottom w:val="single" w:sz="4" w:space="0" w:color="auto"/>
              <w:right w:val="nil"/>
            </w:tcBorders>
            <w:vAlign w:val="bottom"/>
          </w:tcPr>
          <w:p w:rsidR="00EC2C1C" w:rsidRPr="00EC2C1C" w:rsidRDefault="00EC2C1C" w:rsidP="00EC2C1C">
            <w:pPr>
              <w:tabs>
                <w:tab w:val="right" w:pos="4806"/>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1019" w:type="dxa"/>
            <w:gridSpan w:val="2"/>
            <w:tcBorders>
              <w:top w:val="nil"/>
              <w:left w:val="nil"/>
              <w:bottom w:val="nil"/>
              <w:right w:val="nil"/>
            </w:tcBorders>
            <w:vAlign w:val="bottom"/>
            <w:hideMark/>
          </w:tcPr>
          <w:p w:rsidR="00EC2C1C" w:rsidRPr="00EC2C1C" w:rsidRDefault="00EC2C1C" w:rsidP="00EC2C1C">
            <w:pPr>
              <w:tabs>
                <w:tab w:val="right" w:pos="4806"/>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 года.</w:t>
            </w:r>
          </w:p>
        </w:tc>
      </w:tr>
      <w:tr w:rsidR="00EC2C1C" w:rsidRPr="00EC2C1C" w:rsidTr="00ED65B2">
        <w:trPr>
          <w:gridAfter w:val="2"/>
          <w:wAfter w:w="1197" w:type="dxa"/>
        </w:trPr>
        <w:tc>
          <w:tcPr>
            <w:tcW w:w="4256" w:type="dxa"/>
            <w:tcBorders>
              <w:top w:val="nil"/>
              <w:left w:val="nil"/>
              <w:bottom w:val="nil"/>
              <w:right w:val="nil"/>
            </w:tcBorders>
            <w:vAlign w:val="bottom"/>
            <w:hideMark/>
          </w:tcPr>
          <w:p w:rsidR="00EC2C1C" w:rsidRPr="00EC2C1C" w:rsidRDefault="00EC2C1C" w:rsidP="00EC2C1C">
            <w:pPr>
              <w:tabs>
                <w:tab w:val="right" w:pos="4239"/>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Проверку окончить не позднее</w:t>
            </w:r>
            <w:r w:rsidRPr="00EC2C1C">
              <w:rPr>
                <w:rFonts w:ascii="Times New Roman" w:eastAsia="Times New Roman" w:hAnsi="Times New Roman" w:cs="Times New Roman"/>
                <w:color w:val="000000"/>
                <w:sz w:val="24"/>
                <w:szCs w:val="24"/>
                <w:lang w:eastAsia="ru-RU"/>
              </w:rPr>
              <w:tab/>
              <w:t>«</w:t>
            </w:r>
          </w:p>
        </w:tc>
        <w:tc>
          <w:tcPr>
            <w:tcW w:w="504" w:type="dxa"/>
            <w:gridSpan w:val="2"/>
            <w:tcBorders>
              <w:top w:val="nil"/>
              <w:left w:val="nil"/>
              <w:bottom w:val="single" w:sz="4" w:space="0" w:color="auto"/>
              <w:right w:val="nil"/>
            </w:tcBorders>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266" w:type="dxa"/>
            <w:gridSpan w:val="2"/>
            <w:tcBorders>
              <w:top w:val="nil"/>
              <w:left w:val="nil"/>
              <w:bottom w:val="nil"/>
              <w:right w:val="nil"/>
            </w:tcBorders>
            <w:vAlign w:val="bottom"/>
            <w:hideMark/>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w:t>
            </w:r>
          </w:p>
        </w:tc>
        <w:tc>
          <w:tcPr>
            <w:tcW w:w="1876" w:type="dxa"/>
            <w:gridSpan w:val="4"/>
            <w:tcBorders>
              <w:top w:val="nil"/>
              <w:left w:val="nil"/>
              <w:bottom w:val="single" w:sz="4" w:space="0" w:color="auto"/>
              <w:right w:val="nil"/>
            </w:tcBorders>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36" w:type="dxa"/>
            <w:tcBorders>
              <w:top w:val="nil"/>
              <w:left w:val="nil"/>
              <w:bottom w:val="nil"/>
              <w:right w:val="nil"/>
            </w:tcBorders>
            <w:vAlign w:val="bottom"/>
            <w:hideMark/>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20</w:t>
            </w:r>
          </w:p>
        </w:tc>
        <w:tc>
          <w:tcPr>
            <w:tcW w:w="448" w:type="dxa"/>
            <w:gridSpan w:val="3"/>
            <w:tcBorders>
              <w:top w:val="nil"/>
              <w:left w:val="nil"/>
              <w:bottom w:val="single" w:sz="4" w:space="0" w:color="auto"/>
              <w:right w:val="nil"/>
            </w:tcBorders>
            <w:vAlign w:val="bottom"/>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742" w:type="dxa"/>
            <w:gridSpan w:val="2"/>
            <w:tcBorders>
              <w:top w:val="nil"/>
              <w:left w:val="nil"/>
              <w:bottom w:val="nil"/>
              <w:right w:val="nil"/>
            </w:tcBorders>
            <w:vAlign w:val="bottom"/>
            <w:hideMark/>
          </w:tcPr>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 года.</w:t>
            </w:r>
          </w:p>
        </w:tc>
      </w:tr>
      <w:tr w:rsidR="00EC2C1C" w:rsidRPr="00EC2C1C" w:rsidTr="00ED65B2">
        <w:tc>
          <w:tcPr>
            <w:tcW w:w="5940" w:type="dxa"/>
            <w:gridSpan w:val="8"/>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25" w:type="dxa"/>
            <w:gridSpan w:val="17"/>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25" w:type="dxa"/>
            <w:gridSpan w:val="17"/>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625" w:type="dxa"/>
            <w:gridSpan w:val="17"/>
            <w:tcBorders>
              <w:top w:val="single" w:sz="4" w:space="0" w:color="auto"/>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(ссылка на положение нормативного правового акта, в соответствии с которым осуществляется проверка)</w:t>
            </w: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10. Обязательные требования и (или) требования, установленные муниципальными правовыми актами, подлежащие проверке</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2C1C" w:rsidRPr="00EC2C1C" w:rsidTr="00ED65B2">
        <w:tc>
          <w:tcPr>
            <w:tcW w:w="9767" w:type="dxa"/>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EC2C1C" w:rsidRPr="00EC2C1C" w:rsidTr="00ED65B2">
        <w:tc>
          <w:tcPr>
            <w:tcW w:w="350" w:type="dxa"/>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w:t>
            </w:r>
          </w:p>
        </w:tc>
        <w:tc>
          <w:tcPr>
            <w:tcW w:w="9275"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350" w:type="dxa"/>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w:t>
            </w:r>
          </w:p>
        </w:tc>
        <w:tc>
          <w:tcPr>
            <w:tcW w:w="9275"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350" w:type="dxa"/>
            <w:tcBorders>
              <w:top w:val="nil"/>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w:t>
            </w:r>
          </w:p>
        </w:tc>
        <w:tc>
          <w:tcPr>
            <w:tcW w:w="9275"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2C1C" w:rsidRPr="00EC2C1C" w:rsidTr="00ED65B2">
        <w:tc>
          <w:tcPr>
            <w:tcW w:w="9767"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tcBorders>
              <w:top w:val="single" w:sz="4" w:space="0" w:color="auto"/>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 указанием наименований, номеров и дат их принятия)</w:t>
            </w: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2C1C" w:rsidRPr="00EC2C1C" w:rsidTr="00ED65B2">
        <w:tc>
          <w:tcPr>
            <w:tcW w:w="9767"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bl>
    <w:p w:rsidR="00EC2C1C" w:rsidRPr="00EC2C1C" w:rsidRDefault="00EC2C1C" w:rsidP="00EC2C1C">
      <w:pPr>
        <w:spacing w:after="0" w:line="240" w:lineRule="auto"/>
        <w:jc w:val="both"/>
        <w:rPr>
          <w:rFonts w:ascii="Times New Roman" w:eastAsia="Times New Roman" w:hAnsi="Times New Roman" w:cs="Times New Roman"/>
          <w:sz w:val="24"/>
          <w:szCs w:val="24"/>
          <w:lang w:eastAsia="ru-RU"/>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2C1C" w:rsidRPr="00EC2C1C" w:rsidTr="00ED65B2">
        <w:tc>
          <w:tcPr>
            <w:tcW w:w="9767"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67"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bl>
    <w:p w:rsidR="00EC2C1C" w:rsidRPr="00EC2C1C" w:rsidRDefault="00EC2C1C" w:rsidP="00EC2C1C">
      <w:pPr>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EC2C1C" w:rsidRPr="00EC2C1C" w:rsidTr="00ED65B2">
        <w:trPr>
          <w:trHeight w:val="200"/>
        </w:trPr>
        <w:tc>
          <w:tcPr>
            <w:tcW w:w="6349" w:type="dxa"/>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448" w:type="dxa"/>
            <w:tcBorders>
              <w:top w:val="nil"/>
              <w:left w:val="nil"/>
              <w:bottom w:val="nil"/>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2984" w:type="dxa"/>
            <w:vMerge w:val="restart"/>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rPr>
          <w:trHeight w:val="200"/>
        </w:trPr>
        <w:tc>
          <w:tcPr>
            <w:tcW w:w="6349" w:type="dxa"/>
            <w:tcBorders>
              <w:top w:val="single" w:sz="4" w:space="0" w:color="auto"/>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448" w:type="dxa"/>
            <w:tcBorders>
              <w:top w:val="nil"/>
              <w:left w:val="nil"/>
              <w:bottom w:val="nil"/>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nil"/>
              <w:left w:val="nil"/>
              <w:bottom w:val="single" w:sz="4" w:space="0" w:color="auto"/>
              <w:right w:val="nil"/>
            </w:tcBorders>
            <w:vAlign w:val="center"/>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rPr>
          <w:trHeight w:val="200"/>
        </w:trPr>
        <w:tc>
          <w:tcPr>
            <w:tcW w:w="6349" w:type="dxa"/>
            <w:tcBorders>
              <w:top w:val="single" w:sz="4" w:space="0" w:color="auto"/>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2984" w:type="dxa"/>
            <w:tcBorders>
              <w:top w:val="single" w:sz="4" w:space="0" w:color="auto"/>
              <w:left w:val="nil"/>
              <w:bottom w:val="nil"/>
              <w:right w:val="nil"/>
            </w:tcBorders>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(подпись, заверенная печатью)</w:t>
            </w:r>
          </w:p>
        </w:tc>
      </w:tr>
      <w:tr w:rsidR="00EC2C1C" w:rsidRPr="00EC2C1C" w:rsidTr="00ED65B2">
        <w:tc>
          <w:tcPr>
            <w:tcW w:w="9781" w:type="dxa"/>
            <w:gridSpan w:val="3"/>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81" w:type="dxa"/>
            <w:gridSpan w:val="3"/>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81" w:type="dxa"/>
            <w:gridSpan w:val="3"/>
            <w:tcBorders>
              <w:top w:val="nil"/>
              <w:left w:val="nil"/>
              <w:bottom w:val="single" w:sz="4" w:space="0" w:color="auto"/>
              <w:right w:val="nil"/>
            </w:tcBorders>
            <w:vAlign w:val="bottom"/>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EC2C1C" w:rsidRPr="00EC2C1C" w:rsidTr="00ED65B2">
        <w:tc>
          <w:tcPr>
            <w:tcW w:w="9781" w:type="dxa"/>
            <w:gridSpan w:val="3"/>
            <w:tcBorders>
              <w:top w:val="single" w:sz="4" w:space="0" w:color="auto"/>
              <w:left w:val="nil"/>
              <w:bottom w:val="nil"/>
              <w:right w:val="nil"/>
            </w:tcBorders>
            <w:vAlign w:val="bottom"/>
            <w:hideMark/>
          </w:tcPr>
          <w:p w:rsidR="00EC2C1C" w:rsidRPr="00EC2C1C" w:rsidRDefault="00EC2C1C" w:rsidP="00EC2C1C">
            <w:pPr>
              <w:tabs>
                <w:tab w:val="left" w:pos="12474"/>
              </w:tabs>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EC2C1C" w:rsidRPr="00EC2C1C" w:rsidRDefault="00EC2C1C" w:rsidP="00EC2C1C">
      <w:pPr>
        <w:suppressAutoHyphen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uppressAutoHyphen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uppressAutoHyphen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Глава поселка Теткино  </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Глушковского района                                                                                            С.А. Бершов</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ПРИЛОЖЕНИЕ № 3</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 административному регламенту</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осуществления муниципального</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контроля за соблюдением правил</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благоустройства территории</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муниципального образования</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«поселок Теткино» Глушковского района</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Курской области</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Шаблон уведомления о проведении проверки</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__________________________________</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(наименование юридического, физического лица)</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___________________________________</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___________________________________</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Уведомление</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 проведении проверки</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 __________20___г. № ___________</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утвержденный Постановлением Администрации поселка Теткино Глушковского района, прошу Вас (или вашего представителя с доверенностью) прибыть в __________________________________</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по вопросу правомерности в области </w:t>
      </w:r>
      <w:r w:rsidRPr="00EC2C1C">
        <w:rPr>
          <w:rFonts w:ascii="Times New Roman" w:eastAsia="Times New Roman" w:hAnsi="Times New Roman" w:cs="Times New Roman"/>
          <w:sz w:val="24"/>
          <w:szCs w:val="24"/>
          <w:lang w:eastAsia="ru-RU"/>
        </w:rPr>
        <w:t xml:space="preserve">муниципального контроля за </w:t>
      </w:r>
      <w:r w:rsidRPr="00EC2C1C">
        <w:rPr>
          <w:rFonts w:ascii="Times New Roman" w:eastAsia="Times New Roman" w:hAnsi="Times New Roman" w:cs="Times New Roman"/>
          <w:color w:val="000000"/>
          <w:sz w:val="24"/>
          <w:szCs w:val="24"/>
          <w:lang w:eastAsia="ru-RU"/>
        </w:rPr>
        <w:t>соблюдением правил благоустройства территории муниципального образования</w:t>
      </w:r>
      <w:r w:rsidRPr="00EC2C1C">
        <w:rPr>
          <w:rFonts w:ascii="Times New Roman" w:eastAsia="Times New Roman" w:hAnsi="Times New Roman" w:cs="Times New Roman"/>
          <w:sz w:val="24"/>
          <w:szCs w:val="24"/>
          <w:lang w:eastAsia="ru-RU"/>
        </w:rPr>
        <w:t xml:space="preserve"> ________</w:t>
      </w:r>
      <w:r w:rsidRPr="00EC2C1C">
        <w:rPr>
          <w:rFonts w:ascii="Times New Roman" w:eastAsia="Times New Roman" w:hAnsi="Times New Roman" w:cs="Times New Roman"/>
          <w:color w:val="000000"/>
          <w:sz w:val="24"/>
          <w:szCs w:val="24"/>
          <w:lang w:eastAsia="ru-RU"/>
        </w:rPr>
        <w:t>_______</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При себе необходимо иметь оригиналы и копии следующих документов (при наличии):________________________________________________________________</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Дата и время прибытия: «___» ____________ 20__г. к _________________часам</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Специалист по муниципальному</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контролю </w:t>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_______________ ________________</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 xml:space="preserve"> (подпись)</w:t>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(Ф.И.О)</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Уведомление получил: _______________ _________________</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 xml:space="preserve">          (подпись)</w:t>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 xml:space="preserve">             (Ф.И.О)</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ab/>
        <w:t xml:space="preserve">Глава поселка Теткино </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         Глушковского района                                                                           С.А. Бершов</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ПРИЛОЖЕНИЕ № 4</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 административному регламенту</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осуществления муниципального</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контроля за соблюдением правил</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благоустройства территории</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муниципального образования</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«поселок Теткино» Глушковского района</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Курской области</w:t>
      </w:r>
    </w:p>
    <w:p w:rsidR="00EC2C1C" w:rsidRPr="00EC2C1C" w:rsidRDefault="00EC2C1C" w:rsidP="00EC2C1C">
      <w:pPr>
        <w:autoSpaceDE w:val="0"/>
        <w:autoSpaceDN w:val="0"/>
        <w:adjustRightInd w:val="0"/>
        <w:spacing w:after="0" w:line="240" w:lineRule="auto"/>
        <w:rPr>
          <w:rFonts w:ascii="Times New Roman" w:eastAsia="Calibri" w:hAnsi="Times New Roman" w:cs="Times New Roman"/>
          <w:color w:val="000000"/>
          <w:sz w:val="24"/>
          <w:szCs w:val="24"/>
        </w:rPr>
      </w:pPr>
    </w:p>
    <w:p w:rsidR="00EC2C1C" w:rsidRPr="00EC2C1C" w:rsidRDefault="00EC2C1C" w:rsidP="00EC2C1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Шаблон акта проверки</w:t>
      </w:r>
    </w:p>
    <w:p w:rsidR="00EC2C1C" w:rsidRPr="00EC2C1C" w:rsidRDefault="00EC2C1C" w:rsidP="00EC2C1C">
      <w:pPr>
        <w:autoSpaceDE w:val="0"/>
        <w:autoSpaceDN w:val="0"/>
        <w:adjustRightInd w:val="0"/>
        <w:spacing w:after="0" w:line="240" w:lineRule="auto"/>
        <w:jc w:val="both"/>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36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(наименование органа муниципального контроля)</w:t>
      </w:r>
    </w:p>
    <w:tbl>
      <w:tblPr>
        <w:tblW w:w="5000" w:type="pct"/>
        <w:tblCellMar>
          <w:left w:w="28" w:type="dxa"/>
          <w:right w:w="28" w:type="dxa"/>
        </w:tblCellMar>
        <w:tblLook w:val="04A0" w:firstRow="1" w:lastRow="0" w:firstColumn="1" w:lastColumn="0" w:noHBand="0" w:noVBand="1"/>
      </w:tblPr>
      <w:tblGrid>
        <w:gridCol w:w="2967"/>
        <w:gridCol w:w="2761"/>
        <w:gridCol w:w="386"/>
        <w:gridCol w:w="164"/>
        <w:gridCol w:w="1691"/>
        <w:gridCol w:w="386"/>
        <w:gridCol w:w="461"/>
        <w:gridCol w:w="312"/>
      </w:tblGrid>
      <w:tr w:rsidR="00EC2C1C" w:rsidRPr="00EC2C1C" w:rsidTr="00ED65B2">
        <w:tc>
          <w:tcPr>
            <w:tcW w:w="1628" w:type="pct"/>
            <w:tcBorders>
              <w:top w:val="nil"/>
              <w:left w:val="nil"/>
              <w:bottom w:val="single" w:sz="4" w:space="0" w:color="auto"/>
              <w:right w:val="nil"/>
            </w:tcBorders>
            <w:vAlign w:val="bottom"/>
          </w:tcPr>
          <w:p w:rsidR="00EC2C1C" w:rsidRPr="00EC2C1C" w:rsidRDefault="00EC2C1C" w:rsidP="00EC2C1C">
            <w:pPr>
              <w:tabs>
                <w:tab w:val="left" w:pos="6946"/>
              </w:tabs>
              <w:spacing w:after="0" w:line="240" w:lineRule="auto"/>
              <w:jc w:val="center"/>
              <w:rPr>
                <w:rFonts w:ascii="Times New Roman" w:eastAsia="Calibri" w:hAnsi="Times New Roman" w:cs="Times New Roman"/>
                <w:color w:val="000000"/>
                <w:sz w:val="24"/>
                <w:szCs w:val="24"/>
              </w:rPr>
            </w:pPr>
          </w:p>
        </w:tc>
        <w:tc>
          <w:tcPr>
            <w:tcW w:w="1515" w:type="pct"/>
            <w:vAlign w:val="bottom"/>
            <w:hideMark/>
          </w:tcPr>
          <w:p w:rsidR="00EC2C1C" w:rsidRPr="00EC2C1C" w:rsidRDefault="00EC2C1C" w:rsidP="00EC2C1C">
            <w:pPr>
              <w:tabs>
                <w:tab w:val="left" w:pos="6946"/>
              </w:tabs>
              <w:spacing w:after="0" w:line="240" w:lineRule="auto"/>
              <w:jc w:val="right"/>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w:t>
            </w:r>
          </w:p>
        </w:tc>
        <w:tc>
          <w:tcPr>
            <w:tcW w:w="214" w:type="pct"/>
            <w:tcBorders>
              <w:top w:val="nil"/>
              <w:left w:val="nil"/>
              <w:bottom w:val="single" w:sz="4" w:space="0" w:color="auto"/>
              <w:right w:val="nil"/>
            </w:tcBorders>
            <w:vAlign w:val="bottom"/>
          </w:tcPr>
          <w:p w:rsidR="00EC2C1C" w:rsidRPr="00EC2C1C" w:rsidRDefault="00EC2C1C" w:rsidP="00EC2C1C">
            <w:pPr>
              <w:tabs>
                <w:tab w:val="left" w:pos="6946"/>
              </w:tabs>
              <w:spacing w:after="0" w:line="240" w:lineRule="auto"/>
              <w:jc w:val="right"/>
              <w:rPr>
                <w:rFonts w:ascii="Times New Roman" w:eastAsia="Calibri" w:hAnsi="Times New Roman" w:cs="Times New Roman"/>
                <w:color w:val="000000"/>
                <w:sz w:val="24"/>
                <w:szCs w:val="24"/>
              </w:rPr>
            </w:pPr>
          </w:p>
        </w:tc>
        <w:tc>
          <w:tcPr>
            <w:tcW w:w="72" w:type="pct"/>
            <w:vAlign w:val="bottom"/>
            <w:hideMark/>
          </w:tcPr>
          <w:p w:rsidR="00EC2C1C" w:rsidRPr="00EC2C1C" w:rsidRDefault="00EC2C1C" w:rsidP="00EC2C1C">
            <w:pPr>
              <w:tabs>
                <w:tab w:val="left" w:pos="6946"/>
              </w:tabs>
              <w:spacing w:after="0" w:line="240" w:lineRule="auto"/>
              <w:jc w:val="right"/>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w:t>
            </w:r>
          </w:p>
        </w:tc>
        <w:tc>
          <w:tcPr>
            <w:tcW w:w="929" w:type="pct"/>
            <w:tcBorders>
              <w:top w:val="nil"/>
              <w:left w:val="nil"/>
              <w:bottom w:val="single" w:sz="4" w:space="0" w:color="auto"/>
              <w:right w:val="nil"/>
            </w:tcBorders>
            <w:vAlign w:val="bottom"/>
          </w:tcPr>
          <w:p w:rsidR="00EC2C1C" w:rsidRPr="00EC2C1C" w:rsidRDefault="00EC2C1C" w:rsidP="00EC2C1C">
            <w:pPr>
              <w:tabs>
                <w:tab w:val="left" w:pos="6946"/>
              </w:tabs>
              <w:spacing w:after="0" w:line="240" w:lineRule="auto"/>
              <w:jc w:val="right"/>
              <w:rPr>
                <w:rFonts w:ascii="Times New Roman" w:eastAsia="Calibri" w:hAnsi="Times New Roman" w:cs="Times New Roman"/>
                <w:color w:val="000000"/>
                <w:sz w:val="24"/>
                <w:szCs w:val="24"/>
              </w:rPr>
            </w:pPr>
          </w:p>
        </w:tc>
        <w:tc>
          <w:tcPr>
            <w:tcW w:w="214" w:type="pct"/>
            <w:vAlign w:val="bottom"/>
            <w:hideMark/>
          </w:tcPr>
          <w:p w:rsidR="00EC2C1C" w:rsidRPr="00EC2C1C" w:rsidRDefault="00EC2C1C" w:rsidP="00EC2C1C">
            <w:pPr>
              <w:tabs>
                <w:tab w:val="left" w:pos="6946"/>
              </w:tabs>
              <w:spacing w:after="0" w:line="240" w:lineRule="auto"/>
              <w:jc w:val="right"/>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20</w:t>
            </w:r>
          </w:p>
        </w:tc>
        <w:tc>
          <w:tcPr>
            <w:tcW w:w="255" w:type="pct"/>
            <w:tcBorders>
              <w:top w:val="nil"/>
              <w:left w:val="nil"/>
              <w:bottom w:val="single" w:sz="4" w:space="0" w:color="auto"/>
              <w:right w:val="nil"/>
            </w:tcBorders>
            <w:vAlign w:val="bottom"/>
          </w:tcPr>
          <w:p w:rsidR="00EC2C1C" w:rsidRPr="00EC2C1C" w:rsidRDefault="00EC2C1C" w:rsidP="00EC2C1C">
            <w:pPr>
              <w:tabs>
                <w:tab w:val="left" w:pos="6946"/>
              </w:tabs>
              <w:spacing w:after="0" w:line="240" w:lineRule="auto"/>
              <w:jc w:val="right"/>
              <w:rPr>
                <w:rFonts w:ascii="Times New Roman" w:eastAsia="Calibri" w:hAnsi="Times New Roman" w:cs="Times New Roman"/>
                <w:color w:val="000000"/>
                <w:sz w:val="24"/>
                <w:szCs w:val="24"/>
              </w:rPr>
            </w:pPr>
          </w:p>
        </w:tc>
        <w:tc>
          <w:tcPr>
            <w:tcW w:w="173" w:type="pct"/>
            <w:vAlign w:val="bottom"/>
            <w:hideMark/>
          </w:tcPr>
          <w:p w:rsidR="00EC2C1C" w:rsidRPr="00EC2C1C" w:rsidRDefault="00EC2C1C" w:rsidP="00EC2C1C">
            <w:pPr>
              <w:tabs>
                <w:tab w:val="left" w:pos="6946"/>
              </w:tabs>
              <w:spacing w:after="0" w:line="240" w:lineRule="auto"/>
              <w:jc w:val="right"/>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г.</w:t>
            </w:r>
          </w:p>
        </w:tc>
      </w:tr>
      <w:tr w:rsidR="00EC2C1C" w:rsidRPr="00EC2C1C" w:rsidTr="00ED65B2">
        <w:trPr>
          <w:gridAfter w:val="2"/>
          <w:wAfter w:w="429" w:type="pct"/>
          <w:cantSplit/>
        </w:trPr>
        <w:tc>
          <w:tcPr>
            <w:tcW w:w="1628" w:type="pct"/>
          </w:tcPr>
          <w:p w:rsidR="00EC2C1C" w:rsidRPr="00EC2C1C" w:rsidRDefault="00EC2C1C" w:rsidP="00EC2C1C">
            <w:pPr>
              <w:tabs>
                <w:tab w:val="left" w:pos="6946"/>
              </w:tabs>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(место составления акта)</w:t>
            </w:r>
          </w:p>
        </w:tc>
        <w:tc>
          <w:tcPr>
            <w:tcW w:w="1515" w:type="pct"/>
          </w:tcPr>
          <w:p w:rsidR="00EC2C1C" w:rsidRPr="00EC2C1C" w:rsidRDefault="00EC2C1C" w:rsidP="00EC2C1C">
            <w:pPr>
              <w:tabs>
                <w:tab w:val="left" w:pos="6946"/>
              </w:tabs>
              <w:spacing w:after="0" w:line="240" w:lineRule="auto"/>
              <w:ind w:right="142"/>
              <w:jc w:val="right"/>
              <w:rPr>
                <w:rFonts w:ascii="Times New Roman" w:eastAsia="Calibri" w:hAnsi="Times New Roman" w:cs="Times New Roman"/>
                <w:color w:val="000000"/>
                <w:sz w:val="24"/>
                <w:szCs w:val="24"/>
              </w:rPr>
            </w:pPr>
          </w:p>
        </w:tc>
        <w:tc>
          <w:tcPr>
            <w:tcW w:w="1428" w:type="pct"/>
            <w:gridSpan w:val="4"/>
            <w:hideMark/>
          </w:tcPr>
          <w:p w:rsidR="00EC2C1C" w:rsidRPr="00EC2C1C" w:rsidRDefault="00EC2C1C" w:rsidP="00EC2C1C">
            <w:pPr>
              <w:tabs>
                <w:tab w:val="left" w:pos="6946"/>
              </w:tabs>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(дата составления акта)</w:t>
            </w:r>
          </w:p>
        </w:tc>
      </w:tr>
    </w:tbl>
    <w:p w:rsidR="00EC2C1C" w:rsidRPr="00EC2C1C" w:rsidRDefault="00EC2C1C" w:rsidP="00EC2C1C">
      <w:pPr>
        <w:tabs>
          <w:tab w:val="left" w:pos="6804"/>
        </w:tabs>
        <w:spacing w:after="0" w:line="240" w:lineRule="auto"/>
        <w:jc w:val="right"/>
        <w:rPr>
          <w:rFonts w:ascii="Times New Roman" w:eastAsia="Calibri" w:hAnsi="Times New Roman" w:cs="Times New Roman"/>
          <w:color w:val="000000"/>
          <w:sz w:val="24"/>
          <w:szCs w:val="24"/>
        </w:rPr>
      </w:pPr>
    </w:p>
    <w:p w:rsidR="00EC2C1C" w:rsidRPr="00EC2C1C" w:rsidRDefault="00EC2C1C" w:rsidP="00EC2C1C">
      <w:pPr>
        <w:pBdr>
          <w:top w:val="single" w:sz="4" w:space="1" w:color="auto"/>
        </w:pBdr>
        <w:tabs>
          <w:tab w:val="left" w:pos="6946"/>
        </w:tabs>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(время составления акта)</w:t>
      </w:r>
    </w:p>
    <w:p w:rsidR="00EC2C1C" w:rsidRPr="00EC2C1C" w:rsidRDefault="00EC2C1C" w:rsidP="00EC2C1C">
      <w:pPr>
        <w:spacing w:before="240" w:after="80" w:line="240" w:lineRule="auto"/>
        <w:jc w:val="center"/>
        <w:rPr>
          <w:rFonts w:ascii="Times New Roman" w:eastAsia="Calibri" w:hAnsi="Times New Roman" w:cs="Times New Roman"/>
          <w:bCs/>
          <w:color w:val="000000"/>
          <w:sz w:val="24"/>
          <w:szCs w:val="24"/>
        </w:rPr>
      </w:pPr>
      <w:r w:rsidRPr="00EC2C1C">
        <w:rPr>
          <w:rFonts w:ascii="Times New Roman" w:eastAsia="Calibri" w:hAnsi="Times New Roman" w:cs="Times New Roman"/>
          <w:bCs/>
          <w:color w:val="000000"/>
          <w:sz w:val="24"/>
          <w:szCs w:val="24"/>
        </w:rPr>
        <w:t>АКТ ПРОВЕРКИ</w:t>
      </w:r>
      <w:r w:rsidRPr="00EC2C1C">
        <w:rPr>
          <w:rFonts w:ascii="Times New Roman" w:eastAsia="Calibri" w:hAnsi="Times New Roman" w:cs="Times New Roman"/>
          <w:bCs/>
          <w:color w:val="000000"/>
          <w:sz w:val="24"/>
          <w:szCs w:val="24"/>
        </w:rPr>
        <w:br/>
        <w:t>органом муниципального контроля гражданина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EC2C1C" w:rsidRPr="00EC2C1C" w:rsidTr="00ED65B2">
        <w:trPr>
          <w:jc w:val="center"/>
        </w:trPr>
        <w:tc>
          <w:tcPr>
            <w:tcW w:w="362" w:type="dxa"/>
            <w:vAlign w:val="bottom"/>
            <w:hideMark/>
          </w:tcPr>
          <w:p w:rsidR="00EC2C1C" w:rsidRPr="00EC2C1C" w:rsidRDefault="00EC2C1C" w:rsidP="00EC2C1C">
            <w:pPr>
              <w:spacing w:after="0" w:line="240" w:lineRule="auto"/>
              <w:ind w:right="57"/>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w:t>
            </w:r>
          </w:p>
        </w:tc>
        <w:tc>
          <w:tcPr>
            <w:tcW w:w="1418" w:type="dxa"/>
            <w:tcBorders>
              <w:top w:val="nil"/>
              <w:left w:val="nil"/>
              <w:bottom w:val="single" w:sz="4" w:space="0" w:color="auto"/>
              <w:right w:val="nil"/>
            </w:tcBorders>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r>
    </w:tbl>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По адресу/адресам: ______________________________________________________</w:t>
      </w:r>
    </w:p>
    <w:p w:rsidR="00EC2C1C" w:rsidRPr="00EC2C1C" w:rsidRDefault="00EC2C1C" w:rsidP="00EC2C1C">
      <w:pP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(место проведения проверки)</w:t>
      </w:r>
    </w:p>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На основании: ___________________________________________________________</w:t>
      </w: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(вид документа с указанием реквизитов (номер, дата))</w:t>
      </w: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p>
    <w:p w:rsidR="00EC2C1C" w:rsidRPr="00EC2C1C" w:rsidRDefault="00EC2C1C" w:rsidP="00EC2C1C">
      <w:pPr>
        <w:tabs>
          <w:tab w:val="center" w:pos="4678"/>
          <w:tab w:val="right" w:pos="10206"/>
        </w:tabs>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была проведена __________________________________ проверка в отношении:</w:t>
      </w:r>
    </w:p>
    <w:p w:rsidR="00EC2C1C" w:rsidRPr="00EC2C1C" w:rsidRDefault="00EC2C1C" w:rsidP="00EC2C1C">
      <w:pPr>
        <w:tabs>
          <w:tab w:val="center" w:pos="4678"/>
          <w:tab w:val="right" w:pos="10206"/>
        </w:tabs>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ab/>
        <w:t>(внеплановая, документарная/выездная)</w:t>
      </w: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(фамилия, имя, отчество гражданина)</w:t>
      </w:r>
    </w:p>
    <w:p w:rsidR="00EC2C1C" w:rsidRPr="00EC2C1C" w:rsidRDefault="00EC2C1C" w:rsidP="00EC2C1C">
      <w:pPr>
        <w:spacing w:before="120" w:after="24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Дата и время проведения проверки:</w:t>
      </w:r>
    </w:p>
    <w:tbl>
      <w:tblPr>
        <w:tblW w:w="9809" w:type="dxa"/>
        <w:tblLayout w:type="fixed"/>
        <w:tblCellMar>
          <w:left w:w="28" w:type="dxa"/>
          <w:right w:w="28" w:type="dxa"/>
        </w:tblCellMar>
        <w:tblLook w:val="04A0" w:firstRow="1" w:lastRow="0" w:firstColumn="1" w:lastColumn="0" w:noHBand="0" w:noVBand="1"/>
      </w:tblPr>
      <w:tblGrid>
        <w:gridCol w:w="187"/>
        <w:gridCol w:w="397"/>
        <w:gridCol w:w="255"/>
        <w:gridCol w:w="465"/>
        <w:gridCol w:w="936"/>
        <w:gridCol w:w="198"/>
        <w:gridCol w:w="681"/>
        <w:gridCol w:w="170"/>
        <w:gridCol w:w="794"/>
        <w:gridCol w:w="198"/>
        <w:gridCol w:w="992"/>
        <w:gridCol w:w="142"/>
        <w:gridCol w:w="709"/>
        <w:gridCol w:w="283"/>
        <w:gridCol w:w="3119"/>
        <w:gridCol w:w="283"/>
      </w:tblGrid>
      <w:tr w:rsidR="00EC2C1C" w:rsidRPr="00EC2C1C" w:rsidTr="00ED65B2">
        <w:tc>
          <w:tcPr>
            <w:tcW w:w="187" w:type="dxa"/>
            <w:vAlign w:val="bottom"/>
            <w:hideMark/>
          </w:tcPr>
          <w:p w:rsidR="00EC2C1C" w:rsidRPr="00EC2C1C" w:rsidRDefault="00EC2C1C" w:rsidP="00EC2C1C">
            <w:pPr>
              <w:spacing w:after="0" w:line="240" w:lineRule="auto"/>
              <w:jc w:val="right"/>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w:t>
            </w:r>
          </w:p>
        </w:tc>
        <w:tc>
          <w:tcPr>
            <w:tcW w:w="397" w:type="dxa"/>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c>
          <w:tcPr>
            <w:tcW w:w="255" w:type="dxa"/>
            <w:vAlign w:val="bottom"/>
            <w:hideMark/>
          </w:tcPr>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w:t>
            </w:r>
          </w:p>
        </w:tc>
        <w:tc>
          <w:tcPr>
            <w:tcW w:w="465" w:type="dxa"/>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c>
          <w:tcPr>
            <w:tcW w:w="936" w:type="dxa"/>
            <w:vAlign w:val="bottom"/>
            <w:hideMark/>
          </w:tcPr>
          <w:p w:rsidR="00EC2C1C" w:rsidRPr="00EC2C1C" w:rsidRDefault="00EC2C1C" w:rsidP="00EC2C1C">
            <w:pPr>
              <w:spacing w:after="0" w:line="240" w:lineRule="auto"/>
              <w:jc w:val="right"/>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20</w:t>
            </w:r>
          </w:p>
        </w:tc>
        <w:tc>
          <w:tcPr>
            <w:tcW w:w="198" w:type="dxa"/>
            <w:vAlign w:val="bottom"/>
          </w:tcPr>
          <w:p w:rsidR="00EC2C1C" w:rsidRPr="00EC2C1C" w:rsidRDefault="00EC2C1C" w:rsidP="00EC2C1C">
            <w:pPr>
              <w:spacing w:after="0" w:line="240" w:lineRule="auto"/>
              <w:rPr>
                <w:rFonts w:ascii="Times New Roman" w:eastAsia="Calibri" w:hAnsi="Times New Roman" w:cs="Times New Roman"/>
                <w:color w:val="000000"/>
                <w:sz w:val="24"/>
                <w:szCs w:val="24"/>
              </w:rPr>
            </w:pPr>
          </w:p>
        </w:tc>
        <w:tc>
          <w:tcPr>
            <w:tcW w:w="681" w:type="dxa"/>
            <w:vAlign w:val="bottom"/>
            <w:hideMark/>
          </w:tcPr>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г. с</w:t>
            </w:r>
          </w:p>
        </w:tc>
        <w:tc>
          <w:tcPr>
            <w:tcW w:w="170" w:type="dxa"/>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c>
          <w:tcPr>
            <w:tcW w:w="794" w:type="dxa"/>
            <w:vAlign w:val="bottom"/>
            <w:hideMark/>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час.</w:t>
            </w:r>
          </w:p>
        </w:tc>
        <w:tc>
          <w:tcPr>
            <w:tcW w:w="198" w:type="dxa"/>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c>
          <w:tcPr>
            <w:tcW w:w="992" w:type="dxa"/>
            <w:vAlign w:val="bottom"/>
            <w:hideMark/>
          </w:tcPr>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мин. до</w:t>
            </w:r>
          </w:p>
        </w:tc>
        <w:tc>
          <w:tcPr>
            <w:tcW w:w="142" w:type="dxa"/>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c>
          <w:tcPr>
            <w:tcW w:w="709" w:type="dxa"/>
            <w:vAlign w:val="bottom"/>
            <w:hideMark/>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час.</w:t>
            </w:r>
          </w:p>
        </w:tc>
        <w:tc>
          <w:tcPr>
            <w:tcW w:w="283" w:type="dxa"/>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c>
          <w:tcPr>
            <w:tcW w:w="3119" w:type="dxa"/>
            <w:vAlign w:val="bottom"/>
            <w:hideMark/>
          </w:tcPr>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мин. Продолжительность</w:t>
            </w:r>
          </w:p>
        </w:tc>
        <w:tc>
          <w:tcPr>
            <w:tcW w:w="283" w:type="dxa"/>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r>
    </w:tbl>
    <w:p w:rsidR="00EC2C1C" w:rsidRPr="00EC2C1C" w:rsidRDefault="00EC2C1C" w:rsidP="00EC2C1C">
      <w:pPr>
        <w:spacing w:after="120" w:line="240" w:lineRule="auto"/>
        <w:rPr>
          <w:rFonts w:ascii="Times New Roman" w:eastAsia="Calibri" w:hAnsi="Times New Roman" w:cs="Times New Roman"/>
          <w:color w:val="000000"/>
          <w:sz w:val="24"/>
          <w:szCs w:val="24"/>
        </w:rPr>
      </w:pPr>
    </w:p>
    <w:p w:rsidR="00EC2C1C" w:rsidRPr="00EC2C1C" w:rsidRDefault="00EC2C1C" w:rsidP="00EC2C1C">
      <w:pPr>
        <w:spacing w:before="120"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Общая продолжительность проверки:</w:t>
      </w: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(рабочих дней/часов)</w:t>
      </w:r>
    </w:p>
    <w:p w:rsidR="00EC2C1C" w:rsidRPr="00EC2C1C" w:rsidRDefault="00EC2C1C" w:rsidP="00EC2C1C">
      <w:pPr>
        <w:spacing w:before="120"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Акт составлен: ___________________________________________________________</w:t>
      </w: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(наименование органа муниципального контроля)</w:t>
      </w:r>
    </w:p>
    <w:p w:rsidR="00EC2C1C" w:rsidRPr="00EC2C1C" w:rsidRDefault="00EC2C1C" w:rsidP="00EC2C1C">
      <w:pPr>
        <w:spacing w:before="120" w:after="0" w:line="240" w:lineRule="auto"/>
        <w:jc w:val="both"/>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С копией распоряжения о проведении проверки ознакомлен(ы): (заполняется при проведении выездной проверки)</w:t>
      </w: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(фамилии, инициалы, подпись, дата, время)</w:t>
      </w:r>
    </w:p>
    <w:p w:rsidR="00EC2C1C" w:rsidRPr="00EC2C1C" w:rsidRDefault="00EC2C1C" w:rsidP="00EC2C1C">
      <w:pPr>
        <w:spacing w:before="120" w:after="0" w:line="240" w:lineRule="auto"/>
        <w:jc w:val="both"/>
        <w:rPr>
          <w:rFonts w:ascii="Times New Roman" w:eastAsia="Calibri" w:hAnsi="Times New Roman" w:cs="Times New Roman"/>
          <w:color w:val="000000"/>
          <w:sz w:val="24"/>
          <w:szCs w:val="24"/>
        </w:rPr>
      </w:pPr>
    </w:p>
    <w:p w:rsidR="00EC2C1C" w:rsidRPr="00EC2C1C" w:rsidRDefault="00EC2C1C" w:rsidP="00EC2C1C">
      <w:pPr>
        <w:spacing w:before="120" w:after="0" w:line="240" w:lineRule="auto"/>
        <w:jc w:val="both"/>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Лицо(а), проводившее проверку: ____________________________________________</w:t>
      </w: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w:t>
      </w:r>
    </w:p>
    <w:p w:rsidR="00EC2C1C" w:rsidRPr="00EC2C1C" w:rsidRDefault="00EC2C1C" w:rsidP="00EC2C1C">
      <w:pPr>
        <w:pBdr>
          <w:top w:val="single" w:sz="4" w:space="1" w:color="auto"/>
        </w:pBd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 xml:space="preserve">экспертных организаций указываются фамилии, имена, отчества (последнее – при наличии), должности экспертов и/или наименования экспертных организаций с </w:t>
      </w:r>
      <w:r w:rsidRPr="00EC2C1C">
        <w:rPr>
          <w:rFonts w:ascii="Times New Roman" w:eastAsia="Calibri" w:hAnsi="Times New Roman" w:cs="Times New Roman"/>
          <w:color w:val="000000"/>
          <w:sz w:val="24"/>
          <w:szCs w:val="24"/>
        </w:rPr>
        <w:lastRenderedPageBreak/>
        <w:t>указанием реквизитов свидетельства об аккредитации и наименование органа по аккредитации, выдавшего свидетельство)</w:t>
      </w:r>
    </w:p>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При проведении проверки присутствовали: ___________________________________</w:t>
      </w: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 xml:space="preserve">(фамилия, имя, отчество), </w:t>
      </w:r>
    </w:p>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В ходе проведения проверки:</w:t>
      </w:r>
    </w:p>
    <w:p w:rsidR="00EC2C1C" w:rsidRPr="00EC2C1C" w:rsidRDefault="00EC2C1C" w:rsidP="00EC2C1C">
      <w:pPr>
        <w:spacing w:after="0" w:line="240" w:lineRule="auto"/>
        <w:jc w:val="both"/>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(с указанием характера нарушений; лиц, допустивших нарушения)</w:t>
      </w:r>
    </w:p>
    <w:p w:rsidR="00EC2C1C" w:rsidRPr="00EC2C1C" w:rsidRDefault="00EC2C1C" w:rsidP="00EC2C1C">
      <w:pPr>
        <w:pBdr>
          <w:top w:val="single" w:sz="4" w:space="1" w:color="auto"/>
        </w:pBdr>
        <w:spacing w:after="0" w:line="240" w:lineRule="auto"/>
        <w:rPr>
          <w:rFonts w:ascii="Times New Roman" w:eastAsia="Calibri" w:hAnsi="Times New Roman" w:cs="Times New Roman"/>
          <w:color w:val="000000"/>
          <w:sz w:val="24"/>
          <w:szCs w:val="24"/>
        </w:rPr>
      </w:pPr>
    </w:p>
    <w:p w:rsidR="00EC2C1C" w:rsidRPr="00EC2C1C" w:rsidRDefault="00EC2C1C" w:rsidP="00EC2C1C">
      <w:pPr>
        <w:spacing w:after="0" w:line="240" w:lineRule="auto"/>
        <w:jc w:val="both"/>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spacing w:after="0" w:line="240" w:lineRule="auto"/>
        <w:jc w:val="both"/>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нарушений не выявлено</w:t>
      </w:r>
    </w:p>
    <w:p w:rsidR="00EC2C1C" w:rsidRPr="00EC2C1C" w:rsidRDefault="00EC2C1C" w:rsidP="00EC2C1C">
      <w:pPr>
        <w:pBdr>
          <w:top w:val="single" w:sz="4" w:space="1" w:color="auto"/>
        </w:pBdr>
        <w:spacing w:after="0" w:line="240" w:lineRule="auto"/>
        <w:rPr>
          <w:rFonts w:ascii="Times New Roman" w:eastAsia="Calibri" w:hAnsi="Times New Roman" w:cs="Times New Roman"/>
          <w:color w:val="000000"/>
          <w:sz w:val="24"/>
          <w:szCs w:val="24"/>
        </w:rPr>
      </w:pP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0" w:line="240" w:lineRule="auto"/>
        <w:rPr>
          <w:rFonts w:ascii="Times New Roman" w:eastAsia="Calibri" w:hAnsi="Times New Roman" w:cs="Times New Roman"/>
          <w:color w:val="000000"/>
          <w:sz w:val="24"/>
          <w:szCs w:val="24"/>
        </w:rPr>
      </w:pPr>
    </w:p>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Прилагаемые к акту документы: ____________________________________________</w:t>
      </w: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0" w:line="240" w:lineRule="auto"/>
        <w:rPr>
          <w:rFonts w:ascii="Times New Roman" w:eastAsia="Calibri" w:hAnsi="Times New Roman" w:cs="Times New Roman"/>
          <w:color w:val="000000"/>
          <w:sz w:val="24"/>
          <w:szCs w:val="24"/>
        </w:rPr>
      </w:pPr>
    </w:p>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Подписи лиц, проводивших проверку: ________________________________________</w:t>
      </w:r>
    </w:p>
    <w:p w:rsidR="00EC2C1C" w:rsidRPr="00EC2C1C" w:rsidRDefault="00EC2C1C" w:rsidP="00EC2C1C">
      <w:pPr>
        <w:spacing w:after="0" w:line="240" w:lineRule="auto"/>
        <w:jc w:val="both"/>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С актом проверки ознакомлен(а), копию акта со всеми приложениями получил(а): ____________________________________________________________________</w:t>
      </w:r>
    </w:p>
    <w:p w:rsidR="00EC2C1C" w:rsidRPr="00EC2C1C" w:rsidRDefault="00EC2C1C" w:rsidP="00EC2C1C">
      <w:pPr>
        <w:spacing w:after="0" w:line="240" w:lineRule="auto"/>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12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(фамилия, имя, отчество)</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EC2C1C" w:rsidRPr="00EC2C1C" w:rsidTr="00ED65B2">
        <w:trPr>
          <w:jc w:val="right"/>
        </w:trPr>
        <w:tc>
          <w:tcPr>
            <w:tcW w:w="170" w:type="dxa"/>
            <w:vAlign w:val="bottom"/>
            <w:hideMark/>
          </w:tcPr>
          <w:p w:rsidR="00EC2C1C" w:rsidRPr="00EC2C1C" w:rsidRDefault="00EC2C1C" w:rsidP="00EC2C1C">
            <w:pPr>
              <w:spacing w:after="0" w:line="240" w:lineRule="auto"/>
              <w:jc w:val="right"/>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w:t>
            </w:r>
          </w:p>
        </w:tc>
        <w:tc>
          <w:tcPr>
            <w:tcW w:w="369" w:type="dxa"/>
            <w:tcBorders>
              <w:top w:val="nil"/>
              <w:left w:val="nil"/>
              <w:bottom w:val="single" w:sz="4" w:space="0" w:color="auto"/>
              <w:right w:val="nil"/>
            </w:tcBorders>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c>
          <w:tcPr>
            <w:tcW w:w="255" w:type="dxa"/>
            <w:vAlign w:val="bottom"/>
            <w:hideMark/>
          </w:tcPr>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w:t>
            </w:r>
          </w:p>
        </w:tc>
        <w:tc>
          <w:tcPr>
            <w:tcW w:w="1418" w:type="dxa"/>
            <w:tcBorders>
              <w:top w:val="nil"/>
              <w:left w:val="nil"/>
              <w:bottom w:val="single" w:sz="4" w:space="0" w:color="auto"/>
              <w:right w:val="nil"/>
            </w:tcBorders>
            <w:vAlign w:val="bottom"/>
          </w:tcPr>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tc>
        <w:tc>
          <w:tcPr>
            <w:tcW w:w="369" w:type="dxa"/>
            <w:vAlign w:val="bottom"/>
            <w:hideMark/>
          </w:tcPr>
          <w:p w:rsidR="00EC2C1C" w:rsidRPr="00EC2C1C" w:rsidRDefault="00EC2C1C" w:rsidP="00EC2C1C">
            <w:pPr>
              <w:spacing w:after="0" w:line="240" w:lineRule="auto"/>
              <w:jc w:val="right"/>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20</w:t>
            </w:r>
          </w:p>
        </w:tc>
        <w:tc>
          <w:tcPr>
            <w:tcW w:w="369" w:type="dxa"/>
            <w:tcBorders>
              <w:top w:val="nil"/>
              <w:left w:val="nil"/>
              <w:bottom w:val="single" w:sz="4" w:space="0" w:color="auto"/>
              <w:right w:val="nil"/>
            </w:tcBorders>
            <w:vAlign w:val="bottom"/>
          </w:tcPr>
          <w:p w:rsidR="00EC2C1C" w:rsidRPr="00EC2C1C" w:rsidRDefault="00EC2C1C" w:rsidP="00EC2C1C">
            <w:pPr>
              <w:spacing w:after="0" w:line="240" w:lineRule="auto"/>
              <w:rPr>
                <w:rFonts w:ascii="Times New Roman" w:eastAsia="Calibri" w:hAnsi="Times New Roman" w:cs="Times New Roman"/>
                <w:color w:val="000000"/>
                <w:sz w:val="24"/>
                <w:szCs w:val="24"/>
              </w:rPr>
            </w:pPr>
          </w:p>
        </w:tc>
        <w:tc>
          <w:tcPr>
            <w:tcW w:w="312" w:type="dxa"/>
            <w:vAlign w:val="bottom"/>
            <w:hideMark/>
          </w:tcPr>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г.</w:t>
            </w:r>
          </w:p>
        </w:tc>
      </w:tr>
    </w:tbl>
    <w:p w:rsidR="00EC2C1C" w:rsidRPr="00EC2C1C" w:rsidRDefault="00EC2C1C" w:rsidP="00EC2C1C">
      <w:pPr>
        <w:spacing w:after="0" w:line="240" w:lineRule="auto"/>
        <w:jc w:val="center"/>
        <w:rPr>
          <w:rFonts w:ascii="Times New Roman" w:eastAsia="Calibri" w:hAnsi="Times New Roman" w:cs="Times New Roman"/>
          <w:color w:val="000000"/>
          <w:sz w:val="24"/>
          <w:szCs w:val="24"/>
        </w:rPr>
      </w:pP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(подпись)</w:t>
      </w:r>
    </w:p>
    <w:p w:rsidR="00EC2C1C" w:rsidRPr="00EC2C1C" w:rsidRDefault="00EC2C1C" w:rsidP="00EC2C1C">
      <w:pPr>
        <w:spacing w:after="0" w:line="240" w:lineRule="auto"/>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Пометка об отказе ознакомления с актом проверки:</w:t>
      </w:r>
    </w:p>
    <w:p w:rsidR="00EC2C1C" w:rsidRPr="00EC2C1C" w:rsidRDefault="00EC2C1C" w:rsidP="00EC2C1C">
      <w:pPr>
        <w:pBdr>
          <w:top w:val="single" w:sz="4" w:space="1" w:color="auto"/>
        </w:pBdr>
        <w:spacing w:after="0" w:line="240" w:lineRule="auto"/>
        <w:jc w:val="center"/>
        <w:rPr>
          <w:rFonts w:ascii="Times New Roman" w:eastAsia="Calibri" w:hAnsi="Times New Roman" w:cs="Times New Roman"/>
          <w:color w:val="000000"/>
          <w:sz w:val="24"/>
          <w:szCs w:val="24"/>
        </w:rPr>
      </w:pPr>
      <w:r w:rsidRPr="00EC2C1C">
        <w:rPr>
          <w:rFonts w:ascii="Times New Roman" w:eastAsia="Calibri" w:hAnsi="Times New Roman" w:cs="Times New Roman"/>
          <w:color w:val="000000"/>
          <w:sz w:val="24"/>
          <w:szCs w:val="24"/>
        </w:rPr>
        <w:t>(подпись уполномоченного должностного лица (лиц), проводившего проверку)</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ab/>
        <w:t xml:space="preserve">Глава поселка Теткино </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         Глушковского района                                                      С.А. Бершов</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ПРИЛОЖЕНИЕ № 5</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 административному регламенту</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осуществления муниципального</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контроля за соблюдением правил</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благоустройства территории</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муниципального образования</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«поселок Теткино» Глушковского района</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Курской области</w:t>
      </w:r>
    </w:p>
    <w:p w:rsidR="00EC2C1C" w:rsidRPr="00EC2C1C" w:rsidRDefault="00EC2C1C" w:rsidP="00EC2C1C">
      <w:pPr>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Шаблон предписания об устранении нарушений</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ПРЕДПИСАНИЕ № ___</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об устранении нарушений законодательства</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«___»_____________20___г.</w:t>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_______________________</w:t>
      </w:r>
    </w:p>
    <w:p w:rsidR="00EC2C1C" w:rsidRPr="00EC2C1C" w:rsidRDefault="00EC2C1C" w:rsidP="00EC2C1C">
      <w:pPr>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(место составления)</w:t>
      </w:r>
    </w:p>
    <w:p w:rsidR="00EC2C1C" w:rsidRPr="00EC2C1C" w:rsidRDefault="00EC2C1C" w:rsidP="00EC2C1C">
      <w:pPr>
        <w:autoSpaceDE w:val="0"/>
        <w:spacing w:after="0" w:line="240" w:lineRule="auto"/>
        <w:jc w:val="right"/>
        <w:rPr>
          <w:rFonts w:ascii="Times New Roman" w:eastAsia="Times New Roman" w:hAnsi="Times New Roman" w:cs="Times New Roman"/>
          <w:color w:val="000000"/>
          <w:sz w:val="24"/>
          <w:szCs w:val="24"/>
          <w:lang w:eastAsia="ru-RU"/>
        </w:rPr>
      </w:pP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На основании материала проведенной проверки от _______ № _______</w:t>
      </w: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ПРЕДПИСЫВАЮ:</w:t>
      </w: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__________________________________________________________________</w:t>
      </w:r>
    </w:p>
    <w:p w:rsidR="00EC2C1C" w:rsidRPr="00EC2C1C" w:rsidRDefault="00EC2C1C" w:rsidP="00EC2C1C">
      <w:pPr>
        <w:autoSpaceDE w:val="0"/>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802"/>
        <w:gridCol w:w="2303"/>
        <w:gridCol w:w="2331"/>
      </w:tblGrid>
      <w:tr w:rsidR="00EC2C1C" w:rsidRPr="00EC2C1C" w:rsidTr="00ED65B2">
        <w:tc>
          <w:tcPr>
            <w:tcW w:w="708"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w:t>
            </w:r>
          </w:p>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п/п</w:t>
            </w:r>
          </w:p>
        </w:tc>
        <w:tc>
          <w:tcPr>
            <w:tcW w:w="4218"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Основание (ссылка на нормативный правовой акт)</w:t>
            </w:r>
          </w:p>
        </w:tc>
      </w:tr>
      <w:tr w:rsidR="00EC2C1C" w:rsidRPr="00EC2C1C" w:rsidTr="00ED65B2">
        <w:tc>
          <w:tcPr>
            <w:tcW w:w="708"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w:t>
            </w:r>
          </w:p>
        </w:tc>
        <w:tc>
          <w:tcPr>
            <w:tcW w:w="4218"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w:t>
            </w:r>
          </w:p>
        </w:tc>
        <w:tc>
          <w:tcPr>
            <w:tcW w:w="2464"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w:t>
            </w:r>
          </w:p>
        </w:tc>
        <w:tc>
          <w:tcPr>
            <w:tcW w:w="2464"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4</w:t>
            </w:r>
          </w:p>
        </w:tc>
      </w:tr>
      <w:tr w:rsidR="00EC2C1C" w:rsidRPr="00EC2C1C" w:rsidTr="00ED65B2">
        <w:tc>
          <w:tcPr>
            <w:tcW w:w="708"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w:t>
            </w:r>
          </w:p>
        </w:tc>
        <w:tc>
          <w:tcPr>
            <w:tcW w:w="4218" w:type="dxa"/>
            <w:tcBorders>
              <w:top w:val="single" w:sz="4" w:space="0" w:color="auto"/>
              <w:left w:val="single" w:sz="4" w:space="0" w:color="auto"/>
              <w:bottom w:val="single" w:sz="4" w:space="0" w:color="auto"/>
              <w:right w:val="single" w:sz="4" w:space="0" w:color="auto"/>
            </w:tcBorders>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r>
      <w:tr w:rsidR="00EC2C1C" w:rsidRPr="00EC2C1C" w:rsidTr="00ED65B2">
        <w:tc>
          <w:tcPr>
            <w:tcW w:w="708"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w:t>
            </w:r>
          </w:p>
        </w:tc>
        <w:tc>
          <w:tcPr>
            <w:tcW w:w="4218" w:type="dxa"/>
            <w:tcBorders>
              <w:top w:val="single" w:sz="4" w:space="0" w:color="auto"/>
              <w:left w:val="single" w:sz="4" w:space="0" w:color="auto"/>
              <w:bottom w:val="single" w:sz="4" w:space="0" w:color="auto"/>
              <w:right w:val="single" w:sz="4" w:space="0" w:color="auto"/>
            </w:tcBorders>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r>
      <w:tr w:rsidR="00EC2C1C" w:rsidRPr="00EC2C1C" w:rsidTr="00ED65B2">
        <w:tc>
          <w:tcPr>
            <w:tcW w:w="708" w:type="dxa"/>
            <w:tcBorders>
              <w:top w:val="single" w:sz="4" w:space="0" w:color="auto"/>
              <w:left w:val="single" w:sz="4" w:space="0" w:color="auto"/>
              <w:bottom w:val="single" w:sz="4" w:space="0" w:color="auto"/>
              <w:right w:val="single" w:sz="4" w:space="0" w:color="auto"/>
            </w:tcBorders>
            <w:hideMark/>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w:t>
            </w:r>
          </w:p>
        </w:tc>
        <w:tc>
          <w:tcPr>
            <w:tcW w:w="4218" w:type="dxa"/>
            <w:tcBorders>
              <w:top w:val="single" w:sz="4" w:space="0" w:color="auto"/>
              <w:left w:val="single" w:sz="4" w:space="0" w:color="auto"/>
              <w:bottom w:val="single" w:sz="4" w:space="0" w:color="auto"/>
              <w:right w:val="single" w:sz="4" w:space="0" w:color="auto"/>
            </w:tcBorders>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2464" w:type="dxa"/>
            <w:tcBorders>
              <w:top w:val="single" w:sz="4" w:space="0" w:color="auto"/>
              <w:left w:val="single" w:sz="4" w:space="0" w:color="auto"/>
              <w:bottom w:val="single" w:sz="4" w:space="0" w:color="auto"/>
              <w:right w:val="single" w:sz="4" w:space="0" w:color="auto"/>
            </w:tcBorders>
          </w:tcPr>
          <w:p w:rsidR="00EC2C1C" w:rsidRPr="00EC2C1C" w:rsidRDefault="00EC2C1C" w:rsidP="00EC2C1C">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r>
    </w:tbl>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autoSpaceDE w:val="0"/>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_________________________________________________________________</w:t>
      </w:r>
    </w:p>
    <w:p w:rsidR="00EC2C1C" w:rsidRPr="00EC2C1C" w:rsidRDefault="00EC2C1C" w:rsidP="00EC2C1C">
      <w:pPr>
        <w:autoSpaceDE w:val="0"/>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(наименование должностного лица)</w:t>
      </w:r>
      <w:r w:rsidRPr="00EC2C1C">
        <w:rPr>
          <w:rFonts w:ascii="Times New Roman" w:eastAsia="Times New Roman" w:hAnsi="Times New Roman" w:cs="Times New Roman"/>
          <w:color w:val="000000"/>
          <w:sz w:val="24"/>
          <w:szCs w:val="24"/>
          <w:lang w:eastAsia="ru-RU"/>
        </w:rPr>
        <w:tab/>
        <w:t xml:space="preserve">                 (подпись)</w:t>
      </w:r>
      <w:r w:rsidRPr="00EC2C1C">
        <w:rPr>
          <w:rFonts w:ascii="Times New Roman" w:eastAsia="Times New Roman" w:hAnsi="Times New Roman" w:cs="Times New Roman"/>
          <w:color w:val="000000"/>
          <w:sz w:val="24"/>
          <w:szCs w:val="24"/>
          <w:lang w:eastAsia="ru-RU"/>
        </w:rPr>
        <w:tab/>
        <w:t xml:space="preserve">            (фамилия, имя, отчество)</w:t>
      </w: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М.П.</w:t>
      </w: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Предписание получено:</w:t>
      </w: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__________________________________ </w:t>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_______________</w:t>
      </w:r>
    </w:p>
    <w:p w:rsidR="00EC2C1C" w:rsidRPr="00EC2C1C" w:rsidRDefault="00EC2C1C" w:rsidP="00EC2C1C">
      <w:pPr>
        <w:autoSpaceDE w:val="0"/>
        <w:spacing w:after="0" w:line="240" w:lineRule="auto"/>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  (Должность, фамилия, имя, отчество)</w:t>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r>
      <w:r w:rsidRPr="00EC2C1C">
        <w:rPr>
          <w:rFonts w:ascii="Times New Roman" w:eastAsia="Times New Roman" w:hAnsi="Times New Roman" w:cs="Times New Roman"/>
          <w:color w:val="000000"/>
          <w:sz w:val="24"/>
          <w:szCs w:val="24"/>
          <w:lang w:eastAsia="ru-RU"/>
        </w:rPr>
        <w:tab/>
        <w:t xml:space="preserve">    (подпись)</w:t>
      </w:r>
    </w:p>
    <w:p w:rsidR="00EC2C1C" w:rsidRPr="00EC2C1C" w:rsidRDefault="00EC2C1C" w:rsidP="00EC2C1C">
      <w:pPr>
        <w:autoSpaceDE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Дата</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Глава поселка Теткино </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Глушковского района                                                                                            С.А. Бершов</w:t>
      </w:r>
    </w:p>
    <w:p w:rsidR="00EC2C1C" w:rsidRPr="00EC2C1C" w:rsidRDefault="00EC2C1C" w:rsidP="00EC2C1C">
      <w:pPr>
        <w:tabs>
          <w:tab w:val="left" w:pos="567"/>
        </w:tabs>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tabs>
          <w:tab w:val="left" w:pos="567"/>
        </w:tab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C2C1C" w:rsidRPr="00EC2C1C" w:rsidRDefault="00EC2C1C" w:rsidP="00EC2C1C">
      <w:pPr>
        <w:tabs>
          <w:tab w:val="left" w:pos="567"/>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ПРИЛОЖЕНИЕ № 6</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2C1C">
        <w:rPr>
          <w:rFonts w:ascii="Times New Roman" w:eastAsia="Times New Roman" w:hAnsi="Times New Roman" w:cs="Times New Roman"/>
          <w:sz w:val="24"/>
          <w:szCs w:val="24"/>
          <w:lang w:eastAsia="ru-RU"/>
        </w:rPr>
        <w:t>к административному регламенту</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осуществления муниципального</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контроля за соблюдением правил</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благоустройства территории</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муниципального образования</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«поселок Теткино» Глушковского района</w:t>
      </w:r>
    </w:p>
    <w:p w:rsidR="00EC2C1C" w:rsidRPr="00EC2C1C" w:rsidRDefault="00EC2C1C" w:rsidP="00EC2C1C">
      <w:pPr>
        <w:tabs>
          <w:tab w:val="left" w:pos="567"/>
        </w:tab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Курской области</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Шаблон журнала учета проверок юридического лица, индивидуального</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предпринимателя, проводимых органами муниципального контроля</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bCs/>
          <w:color w:val="000000"/>
          <w:sz w:val="24"/>
          <w:szCs w:val="24"/>
          <w:lang w:eastAsia="ru-RU"/>
        </w:rPr>
        <w:t>Журнал учета проверок юридического лица, индивидуального</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bCs/>
          <w:color w:val="000000"/>
          <w:sz w:val="24"/>
          <w:szCs w:val="24"/>
          <w:lang w:eastAsia="ru-RU"/>
        </w:rPr>
        <w:t>предпринимателя, проводимых органами государственного</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bCs/>
          <w:color w:val="000000"/>
          <w:sz w:val="24"/>
          <w:szCs w:val="24"/>
          <w:lang w:eastAsia="ru-RU"/>
        </w:rPr>
        <w:t>контроля (надзора), органами муниципального контроля</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____________________________</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(дата начала ведения журнала)</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____________________________________________________________________</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(наименование юридического лица/фамилия, имя, отчество(в случае, если имеется) индивидуального предпринимателя)</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____________________________________________________________________</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деятельности(если не совпадает с местом жительства) индивидуального предпринимателя)</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____________________________________________________________________</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реестр субъектов малого или среднего предпринимательства(для субъектов малого или среднего предпринимательства)</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Ответственное лицо: _____________________________________________________</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(фамилия, имя, отчество (в случае, если имеется),должность лица (лиц), ответственного за ведение</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журнала учета проверок)</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__________________________________________________________________</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__________________________________________________________________</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(фамилия, имя, отчество (в случае, если имеется),руководителя юридического лица,</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индивидуального предпринимателя)</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xml:space="preserve">                    Подпись: ____________________________________________</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М.П.</w:t>
      </w:r>
    </w:p>
    <w:p w:rsidR="00EC2C1C" w:rsidRPr="00EC2C1C" w:rsidRDefault="00EC2C1C" w:rsidP="00EC2C1C">
      <w:pPr>
        <w:spacing w:after="0" w:line="240" w:lineRule="auto"/>
        <w:jc w:val="center"/>
        <w:rPr>
          <w:rFonts w:ascii="Times New Roman" w:eastAsia="Times New Roman" w:hAnsi="Times New Roman" w:cs="Times New Roman"/>
          <w:b/>
          <w:bCs/>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jc w:val="center"/>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bCs/>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bCs/>
          <w:color w:val="000000"/>
          <w:sz w:val="24"/>
          <w:szCs w:val="24"/>
          <w:lang w:eastAsia="ru-RU"/>
        </w:rPr>
      </w:pPr>
      <w:r w:rsidRPr="00EC2C1C">
        <w:rPr>
          <w:rFonts w:ascii="Times New Roman" w:eastAsia="Times New Roman" w:hAnsi="Times New Roman" w:cs="Times New Roman"/>
          <w:bCs/>
          <w:color w:val="000000"/>
          <w:sz w:val="24"/>
          <w:szCs w:val="24"/>
          <w:lang w:eastAsia="ru-RU"/>
        </w:rPr>
        <w:t xml:space="preserve">                                     Сведения о проводимых проверках</w:t>
      </w:r>
    </w:p>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p>
    <w:tbl>
      <w:tblPr>
        <w:tblW w:w="9654" w:type="dxa"/>
        <w:tblCellMar>
          <w:top w:w="15" w:type="dxa"/>
          <w:left w:w="15" w:type="dxa"/>
          <w:bottom w:w="15" w:type="dxa"/>
          <w:right w:w="15" w:type="dxa"/>
        </w:tblCellMar>
        <w:tblLook w:val="04A0" w:firstRow="1" w:lastRow="0" w:firstColumn="1" w:lastColumn="0" w:noHBand="0" w:noVBand="1"/>
      </w:tblPr>
      <w:tblGrid>
        <w:gridCol w:w="441"/>
        <w:gridCol w:w="4961"/>
        <w:gridCol w:w="4252"/>
      </w:tblGrid>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2</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3</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lastRenderedPageBreak/>
              <w:t>4</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5</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6</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Вид проверки (плановая или внеплановая):</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отношении плановой проверки:</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со ссылкой на ежегодный план проведения проверок;</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 отношении внеплановой выездной проверки:</w:t>
            </w: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7</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8</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9</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10</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11</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r w:rsidR="00EC2C1C" w:rsidRPr="00EC2C1C" w:rsidTr="00ED65B2">
        <w:trPr>
          <w:trHeight w:val="379"/>
        </w:trPr>
        <w:tc>
          <w:tcPr>
            <w:tcW w:w="44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center"/>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12</w:t>
            </w:r>
          </w:p>
        </w:tc>
        <w:tc>
          <w:tcPr>
            <w:tcW w:w="4961"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r w:rsidRPr="00EC2C1C">
              <w:rPr>
                <w:rFonts w:ascii="Times New Roman" w:eastAsia="Times New Roman" w:hAnsi="Times New Roman" w:cs="Times New Roman"/>
                <w:color w:val="000000"/>
                <w:sz w:val="24"/>
                <w:szCs w:val="24"/>
                <w:lang w:eastAsia="ru-RU"/>
              </w:rPr>
              <w:t> </w:t>
            </w:r>
          </w:p>
        </w:tc>
      </w:tr>
    </w:tbl>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jc w:val="both"/>
        <w:rPr>
          <w:rFonts w:ascii="Times New Roman" w:eastAsia="Times New Roman" w:hAnsi="Times New Roman" w:cs="Times New Roman"/>
          <w:color w:val="000000"/>
          <w:sz w:val="24"/>
          <w:szCs w:val="24"/>
          <w:lang w:eastAsia="ru-RU"/>
        </w:rPr>
      </w:pPr>
    </w:p>
    <w:p w:rsidR="00EC2C1C" w:rsidRPr="00EC2C1C" w:rsidRDefault="00EC2C1C" w:rsidP="00EC2C1C">
      <w:pPr>
        <w:spacing w:after="0" w:line="240" w:lineRule="auto"/>
        <w:rPr>
          <w:rFonts w:ascii="Times New Roman" w:eastAsia="Times New Roman" w:hAnsi="Times New Roman" w:cs="Times New Roman"/>
          <w:sz w:val="24"/>
          <w:szCs w:val="24"/>
          <w:lang w:eastAsia="ru-RU"/>
        </w:rPr>
      </w:pPr>
    </w:p>
    <w:p w:rsidR="00311F47" w:rsidRDefault="00311F47"/>
    <w:sectPr w:rsidR="00311F47" w:rsidSect="000A72ED">
      <w:pgSz w:w="11906" w:h="16838"/>
      <w:pgMar w:top="568"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1C"/>
    <w:rsid w:val="00311F47"/>
    <w:rsid w:val="00EC2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E9DDB-B925-4C1D-85BF-DAC42964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2C1C"/>
  </w:style>
  <w:style w:type="paragraph" w:customStyle="1" w:styleId="ConsPlusTitle">
    <w:name w:val="ConsPlusTitle"/>
    <w:rsid w:val="00EC2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unhideWhenUsed/>
    <w:rsid w:val="00EC2C1C"/>
    <w:rPr>
      <w:color w:val="0000FF"/>
      <w:u w:val="single"/>
    </w:rPr>
  </w:style>
  <w:style w:type="paragraph" w:customStyle="1" w:styleId="10">
    <w:name w:val="марк список 1"/>
    <w:basedOn w:val="a"/>
    <w:rsid w:val="00EC2C1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gwt-inlinehtml">
    <w:name w:val="gwt-inlinehtml"/>
    <w:rsid w:val="00EC2C1C"/>
  </w:style>
  <w:style w:type="paragraph" w:styleId="2">
    <w:name w:val="Body Text Indent 2"/>
    <w:basedOn w:val="a"/>
    <w:link w:val="20"/>
    <w:unhideWhenUsed/>
    <w:rsid w:val="00EC2C1C"/>
    <w:pPr>
      <w:spacing w:after="0" w:line="240" w:lineRule="auto"/>
      <w:ind w:firstLine="708"/>
      <w:jc w:val="both"/>
    </w:pPr>
    <w:rPr>
      <w:rFonts w:ascii="Times New Roman" w:eastAsia="Times New Roman" w:hAnsi="Times New Roman" w:cs="Times New Roman"/>
      <w:b/>
      <w:bCs/>
      <w:sz w:val="28"/>
      <w:szCs w:val="24"/>
      <w:lang w:eastAsia="ru-RU"/>
    </w:rPr>
  </w:style>
  <w:style w:type="character" w:customStyle="1" w:styleId="20">
    <w:name w:val="Основной текст с отступом 2 Знак"/>
    <w:basedOn w:val="a0"/>
    <w:link w:val="2"/>
    <w:rsid w:val="00EC2C1C"/>
    <w:rPr>
      <w:rFonts w:ascii="Times New Roman" w:eastAsia="Times New Roman" w:hAnsi="Times New Roman" w:cs="Times New Roman"/>
      <w:b/>
      <w:bCs/>
      <w:sz w:val="28"/>
      <w:szCs w:val="24"/>
      <w:lang w:eastAsia="ru-RU"/>
    </w:rPr>
  </w:style>
  <w:style w:type="paragraph" w:styleId="a4">
    <w:name w:val="header"/>
    <w:basedOn w:val="a"/>
    <w:link w:val="a5"/>
    <w:uiPriority w:val="99"/>
    <w:semiHidden/>
    <w:unhideWhenUsed/>
    <w:rsid w:val="00EC2C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EC2C1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C2C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semiHidden/>
    <w:rsid w:val="00EC2C1C"/>
    <w:rPr>
      <w:rFonts w:ascii="Times New Roman" w:eastAsia="Times New Roman" w:hAnsi="Times New Roman" w:cs="Times New Roman"/>
      <w:sz w:val="24"/>
      <w:szCs w:val="24"/>
      <w:lang w:eastAsia="ru-RU"/>
    </w:rPr>
  </w:style>
  <w:style w:type="paragraph" w:styleId="a8">
    <w:name w:val="No Spacing"/>
    <w:uiPriority w:val="1"/>
    <w:qFormat/>
    <w:rsid w:val="00EC2C1C"/>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C2C1C"/>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EC2C1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E55C786042901E9FB905726EDBEC40255DACF5382EAEDC9FDA649A543BD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41</Pages>
  <Words>18198</Words>
  <Characters>103734</Characters>
  <Application>Microsoft Office Word</Application>
  <DocSecurity>0</DocSecurity>
  <Lines>864</Lines>
  <Paragraphs>243</Paragraphs>
  <ScaleCrop>false</ScaleCrop>
  <Company>SPecialiST RePack</Company>
  <LinksUpToDate>false</LinksUpToDate>
  <CharactersWithSpaces>121689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2020-07-22T07:31:00Z</dcterms:created>
  <dcterms:modified xsi:type="dcterms:W3CDTF">2020-07-22T07:41:00Z</dcterms:modified>
</cp:coreProperties>
</file>