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8C" w:rsidRDefault="00ED488C" w:rsidP="00ED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  <w:proofErr w:type="gramEnd"/>
    </w:p>
    <w:p w:rsidR="00ED488C" w:rsidRDefault="00ED488C" w:rsidP="00ED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 w:rsidR="00ED488C" w:rsidRDefault="00ED488C" w:rsidP="00ED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ГЛУШКОВСКОГО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ОБЛАСТИ</w:t>
      </w:r>
    </w:p>
    <w:p w:rsidR="00ED488C" w:rsidRDefault="00ED488C" w:rsidP="00ED4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88C" w:rsidRDefault="00ED488C" w:rsidP="00ED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88C" w:rsidRDefault="00ED488C" w:rsidP="00ED488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ПОСТАНОВЛЕНИЕ</w:t>
      </w:r>
    </w:p>
    <w:p w:rsidR="00ED488C" w:rsidRDefault="00ED488C" w:rsidP="00ED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C" w:rsidRDefault="001F77B7" w:rsidP="00ED488C">
      <w:pPr>
        <w:pStyle w:val="a3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от «16» </w:t>
      </w:r>
      <w:proofErr w:type="gramStart"/>
      <w:r>
        <w:rPr>
          <w:rFonts w:ascii="Times New Roman" w:hAnsi="Times New Roman" w:cs="Times New Roman"/>
          <w:u w:val="single"/>
          <w:lang w:eastAsia="ru-RU"/>
        </w:rPr>
        <w:t>сентября  2020</w:t>
      </w:r>
      <w:proofErr w:type="gramEnd"/>
      <w:r>
        <w:rPr>
          <w:rFonts w:ascii="Times New Roman" w:hAnsi="Times New Roman" w:cs="Times New Roman"/>
          <w:u w:val="single"/>
          <w:lang w:eastAsia="ru-RU"/>
        </w:rPr>
        <w:t xml:space="preserve">   г.  №   </w:t>
      </w:r>
      <w:r w:rsidR="00A23319">
        <w:rPr>
          <w:rFonts w:ascii="Times New Roman" w:hAnsi="Times New Roman" w:cs="Times New Roman"/>
          <w:u w:val="single"/>
          <w:lang w:eastAsia="ru-RU"/>
        </w:rPr>
        <w:t>98</w:t>
      </w:r>
      <w:r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ED488C" w:rsidRDefault="00ED488C" w:rsidP="00ED488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поселок Теткино</w:t>
      </w:r>
      <w:bookmarkStart w:id="0" w:name="_GoBack"/>
      <w:bookmarkEnd w:id="0"/>
    </w:p>
    <w:p w:rsidR="00ED488C" w:rsidRDefault="00ED488C" w:rsidP="00ED488C">
      <w:pPr>
        <w:pStyle w:val="a3"/>
        <w:rPr>
          <w:rFonts w:ascii="Times New Roman" w:hAnsi="Times New Roman" w:cs="Times New Roman"/>
          <w:lang w:eastAsia="ru-RU"/>
        </w:rPr>
      </w:pPr>
    </w:p>
    <w:p w:rsidR="00ED488C" w:rsidRDefault="00ED488C" w:rsidP="00ED488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 создании комиссии по выбору</w:t>
      </w:r>
    </w:p>
    <w:p w:rsidR="00ED488C" w:rsidRDefault="00ED488C" w:rsidP="00ED488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земельного участка для строительства</w:t>
      </w:r>
    </w:p>
    <w:p w:rsidR="00ED488C" w:rsidRDefault="00ED488C" w:rsidP="00ED488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объекта  цифрового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наземного </w:t>
      </w:r>
    </w:p>
    <w:p w:rsidR="00ED488C" w:rsidRDefault="00ED488C" w:rsidP="00ED488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телевизионного вещания Курской области:</w:t>
      </w:r>
    </w:p>
    <w:p w:rsidR="00ED488C" w:rsidRDefault="00ED488C" w:rsidP="00ED488C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«Радиотелевизионная передающая станция Теткино»</w:t>
      </w:r>
    </w:p>
    <w:p w:rsidR="00ED488C" w:rsidRDefault="00ED488C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88C" w:rsidRDefault="00ED488C" w:rsidP="00B72BE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D488C" w:rsidRPr="00ED488C" w:rsidRDefault="00ED488C" w:rsidP="00B72BE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В соответствии с Земельным коде</w:t>
      </w:r>
      <w:r w:rsidR="003659A2">
        <w:rPr>
          <w:rFonts w:ascii="Times New Roman" w:hAnsi="Times New Roman" w:cs="Times New Roman"/>
          <w:lang w:eastAsia="ru-RU"/>
        </w:rPr>
        <w:t>ксом Российской Федерации</w:t>
      </w:r>
      <w:r>
        <w:rPr>
          <w:rFonts w:ascii="Times New Roman" w:hAnsi="Times New Roman" w:cs="Times New Roman"/>
          <w:lang w:eastAsia="ru-RU"/>
        </w:rPr>
        <w:t>, Градостроительным кодексом Р</w:t>
      </w:r>
      <w:r w:rsidR="003659A2">
        <w:rPr>
          <w:rFonts w:ascii="Times New Roman" w:hAnsi="Times New Roman" w:cs="Times New Roman"/>
          <w:lang w:eastAsia="ru-RU"/>
        </w:rPr>
        <w:t xml:space="preserve">оссийской </w:t>
      </w:r>
      <w:r>
        <w:rPr>
          <w:rFonts w:ascii="Times New Roman" w:hAnsi="Times New Roman" w:cs="Times New Roman"/>
          <w:lang w:eastAsia="ru-RU"/>
        </w:rPr>
        <w:t>Ф</w:t>
      </w:r>
      <w:r w:rsidR="003659A2">
        <w:rPr>
          <w:rFonts w:ascii="Times New Roman" w:hAnsi="Times New Roman" w:cs="Times New Roman"/>
          <w:lang w:eastAsia="ru-RU"/>
        </w:rPr>
        <w:t>едерации</w:t>
      </w:r>
      <w:r>
        <w:rPr>
          <w:rFonts w:ascii="Times New Roman" w:hAnsi="Times New Roman" w:cs="Times New Roman"/>
          <w:lang w:eastAsia="ru-RU"/>
        </w:rPr>
        <w:t>, Ф</w:t>
      </w:r>
      <w:r w:rsidR="003659A2">
        <w:rPr>
          <w:rFonts w:ascii="Times New Roman" w:hAnsi="Times New Roman" w:cs="Times New Roman"/>
          <w:lang w:eastAsia="ru-RU"/>
        </w:rPr>
        <w:t>едеральным законом от 06.10.2003</w:t>
      </w:r>
      <w:r>
        <w:rPr>
          <w:rFonts w:ascii="Times New Roman" w:hAnsi="Times New Roman" w:cs="Times New Roman"/>
          <w:lang w:eastAsia="ru-RU"/>
        </w:rPr>
        <w:t xml:space="preserve"> года № 131 ФЗ « Об общих принципах организации местного самоуправления</w:t>
      </w:r>
      <w:r w:rsidR="003659A2">
        <w:rPr>
          <w:rFonts w:ascii="Times New Roman" w:hAnsi="Times New Roman" w:cs="Times New Roman"/>
          <w:lang w:eastAsia="ru-RU"/>
        </w:rPr>
        <w:t xml:space="preserve"> в Российской Федерации</w:t>
      </w:r>
      <w:r>
        <w:rPr>
          <w:rFonts w:ascii="Times New Roman" w:hAnsi="Times New Roman" w:cs="Times New Roman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"поселок  Теткино" Глушковского района,</w:t>
      </w:r>
      <w:r w:rsidR="0036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от 24 июня 2009 года № 715 «</w:t>
      </w:r>
      <w:r w:rsidR="00B7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общероссийских обязательных общедоступных телеканалах и </w:t>
      </w:r>
      <w:r w:rsidR="0058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="00B72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оканалах»</w:t>
      </w:r>
      <w:r w:rsidR="003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 Теткино  Глушковского района Курской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13CF" w:rsidRDefault="005813CF" w:rsidP="005813C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3CF" w:rsidRDefault="00ED488C" w:rsidP="005813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659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комиссию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выбору земельного участка для строительства</w:t>
      </w:r>
      <w:r w:rsidR="005813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объекта  цифрового наземного телевизионного вещания Курской области: «Радиотелевизионная передающая станция Теткино» в составе согласно приложения № 1.</w:t>
      </w:r>
    </w:p>
    <w:p w:rsidR="003659A2" w:rsidRDefault="003659A2" w:rsidP="005813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659A2" w:rsidRDefault="003659A2" w:rsidP="005813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Разместить настоящее постановление на официальном сайте администрации поселка Теткино Глушковского района.</w:t>
      </w:r>
    </w:p>
    <w:p w:rsidR="003E19CE" w:rsidRPr="003E19CE" w:rsidRDefault="003E19CE" w:rsidP="003E19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3CF" w:rsidRDefault="003659A2" w:rsidP="005813C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813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813CF" w:rsidRPr="0058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исполнением настоящего постановления оставляю за собой.</w:t>
      </w:r>
    </w:p>
    <w:p w:rsidR="005813CF" w:rsidRDefault="005813CF" w:rsidP="005813C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8C" w:rsidRPr="005813CF" w:rsidRDefault="003659A2" w:rsidP="005813C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1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13CF" w:rsidRPr="00581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его подписания.</w:t>
      </w:r>
      <w:r w:rsidR="00ED48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88C" w:rsidRDefault="00ED488C" w:rsidP="00ED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A2" w:rsidRDefault="00ED488C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        Глава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поселка  Теткино</w:t>
      </w:r>
      <w:proofErr w:type="gramEnd"/>
    </w:p>
    <w:p w:rsidR="00ED488C" w:rsidRDefault="00ED488C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Глушковского района   -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С.А. Бершов</w:t>
      </w: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ED48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9A2" w:rsidRDefault="003659A2" w:rsidP="003659A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659A2" w:rsidRDefault="00EA19C1" w:rsidP="003659A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</w:t>
      </w:r>
      <w:r w:rsidR="003659A2">
        <w:rPr>
          <w:rFonts w:ascii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3659A2" w:rsidRDefault="003659A2" w:rsidP="003659A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поселка Теткино Глушковского района</w:t>
      </w:r>
    </w:p>
    <w:p w:rsidR="003659A2" w:rsidRPr="00A23319" w:rsidRDefault="00A23319" w:rsidP="00A2331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  98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16.09.2020 г.</w:t>
      </w:r>
    </w:p>
    <w:p w:rsidR="00B17B59" w:rsidRPr="00B51371" w:rsidRDefault="00B17B59" w:rsidP="003659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3659A2"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омиссия</w:t>
      </w:r>
    </w:p>
    <w:p w:rsidR="00B17B59" w:rsidRPr="00B51371" w:rsidRDefault="003659A2" w:rsidP="003659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выбору земельного участка для строительства </w:t>
      </w:r>
      <w:proofErr w:type="gramStart"/>
      <w:r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объекта  цифрового</w:t>
      </w:r>
      <w:proofErr w:type="gramEnd"/>
      <w:r w:rsidRPr="00B513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наземного телевизионного вещания Курской области: «Радиотелевизионная передающая станция Теткино»</w:t>
      </w:r>
    </w:p>
    <w:p w:rsidR="00B17B59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комиссии:</w:t>
      </w:r>
    </w:p>
    <w:p w:rsidR="00B17B59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Глава поселка Теткино Глушковского района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С.А. Бершов</w:t>
      </w:r>
    </w:p>
    <w:p w:rsidR="00B17B59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Заместителя председателя комиссии:</w:t>
      </w:r>
    </w:p>
    <w:p w:rsidR="00B17B59" w:rsidRPr="00A065B2" w:rsidRDefault="00F8120E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Заместитель Г</w:t>
      </w:r>
      <w:r w:rsidR="00B17B59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лавы поселка Теткино</w:t>
      </w:r>
    </w:p>
    <w:p w:rsidR="00B17B59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Глушковского района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Г.И. Градинар</w:t>
      </w:r>
    </w:p>
    <w:p w:rsidR="007F61E3" w:rsidRPr="00A065B2" w:rsidRDefault="007F61E3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Секретарь комиссии:</w:t>
      </w:r>
    </w:p>
    <w:p w:rsidR="007F61E3" w:rsidRPr="00A065B2" w:rsidRDefault="007F61E3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 w:rsidR="007F61E3" w:rsidRPr="00A065B2" w:rsidRDefault="007F61E3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поселка Теткино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Л.Д. Лазарева</w:t>
      </w:r>
    </w:p>
    <w:p w:rsidR="00B17B59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:rsidR="007F61E3" w:rsidRPr="00A065B2" w:rsidRDefault="00B17B59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F8120E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лавы</w:t>
      </w:r>
      <w:proofErr w:type="gramEnd"/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</w:p>
    <w:p w:rsidR="00444BBB" w:rsidRPr="00A065B2" w:rsidRDefault="007F61E3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Глушковского </w:t>
      </w:r>
      <w:proofErr w:type="gramStart"/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района</w:t>
      </w:r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Курской</w:t>
      </w:r>
      <w:proofErr w:type="gramEnd"/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области </w:t>
      </w:r>
    </w:p>
    <w:p w:rsidR="00B17B59" w:rsidRPr="00A065B2" w:rsidRDefault="00444BBB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по строительству и архитектуре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7F61E3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С.А. Безуглая</w:t>
      </w:r>
    </w:p>
    <w:p w:rsidR="00444BBB" w:rsidRPr="00A065B2" w:rsidRDefault="00444BBB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2. Генеральный директор</w:t>
      </w:r>
    </w:p>
    <w:p w:rsidR="00444BBB" w:rsidRPr="00A065B2" w:rsidRDefault="00444BBB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ООО «Теткинское МУП ЖКХ»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В.В. Погребной</w:t>
      </w:r>
    </w:p>
    <w:p w:rsidR="00444BBB" w:rsidRPr="00A065B2" w:rsidRDefault="00444BBB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Начальник </w:t>
      </w:r>
      <w:proofErr w:type="spellStart"/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энергоучастка</w:t>
      </w:r>
      <w:proofErr w:type="spellEnd"/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поселка Теткино</w:t>
      </w:r>
    </w:p>
    <w:p w:rsidR="00444BBB" w:rsidRPr="00A065B2" w:rsidRDefault="00F8120E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АО </w:t>
      </w:r>
      <w:proofErr w:type="gramStart"/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« Курские</w:t>
      </w:r>
      <w:proofErr w:type="gramEnd"/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электрические сети»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444BBB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В.М. Емельянов</w:t>
      </w:r>
    </w:p>
    <w:p w:rsidR="00A03896" w:rsidRPr="00A065B2" w:rsidRDefault="00A03896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Старший мастер Теткинского </w:t>
      </w:r>
    </w:p>
    <w:p w:rsidR="00A03896" w:rsidRPr="00A065B2" w:rsidRDefault="00444BBB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га</w:t>
      </w:r>
      <w:r w:rsidR="00A03896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зового участка АО «Газпром </w:t>
      </w:r>
    </w:p>
    <w:p w:rsidR="00444BBB" w:rsidRPr="00A065B2" w:rsidRDefault="00A03896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газораспределение Курск» в г. Рыльск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</w:t>
      </w:r>
      <w:r w:rsidR="00F8120E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F8120E"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А.С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. Токарев</w:t>
      </w:r>
    </w:p>
    <w:p w:rsidR="00A03896" w:rsidRPr="00A065B2" w:rsidRDefault="00A03896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5. Начальник цеха Глушковского ЛТЦ</w:t>
      </w:r>
    </w:p>
    <w:p w:rsidR="00993425" w:rsidRPr="00A065B2" w:rsidRDefault="00993425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ОАО «Ростелеком»</w:t>
      </w:r>
      <w:r w:rsidR="00B513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                                                           </w:t>
      </w:r>
      <w:r w:rsid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Н.А.  </w:t>
      </w:r>
      <w:proofErr w:type="spellStart"/>
      <w:r w:rsidRPr="00A065B2">
        <w:rPr>
          <w:rFonts w:ascii="Times New Roman" w:hAnsi="Times New Roman" w:cs="Times New Roman"/>
          <w:bCs/>
          <w:sz w:val="24"/>
          <w:szCs w:val="24"/>
          <w:lang w:eastAsia="ru-RU"/>
        </w:rPr>
        <w:t>Чувохин</w:t>
      </w:r>
      <w:proofErr w:type="spellEnd"/>
    </w:p>
    <w:p w:rsidR="00A03896" w:rsidRPr="00A065B2" w:rsidRDefault="00A03896" w:rsidP="00B17B5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659A2" w:rsidRPr="00A065B2" w:rsidRDefault="003659A2" w:rsidP="003659A2">
      <w:pPr>
        <w:rPr>
          <w:b/>
          <w:sz w:val="24"/>
          <w:szCs w:val="24"/>
        </w:rPr>
      </w:pPr>
    </w:p>
    <w:sectPr w:rsidR="003659A2" w:rsidRPr="00A0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8C"/>
    <w:rsid w:val="00112987"/>
    <w:rsid w:val="001F77B7"/>
    <w:rsid w:val="0020105E"/>
    <w:rsid w:val="003659A2"/>
    <w:rsid w:val="003E19CE"/>
    <w:rsid w:val="00444BBB"/>
    <w:rsid w:val="005813CF"/>
    <w:rsid w:val="007F61E3"/>
    <w:rsid w:val="00993425"/>
    <w:rsid w:val="00A03896"/>
    <w:rsid w:val="00A065B2"/>
    <w:rsid w:val="00A23319"/>
    <w:rsid w:val="00B17B59"/>
    <w:rsid w:val="00B51371"/>
    <w:rsid w:val="00B72BEE"/>
    <w:rsid w:val="00EA19C1"/>
    <w:rsid w:val="00ED488C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C86"/>
  <w15:chartTrackingRefBased/>
  <w15:docId w15:val="{1FD54CAD-0424-42CA-8A59-FE26C3B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8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11</cp:revision>
  <cp:lastPrinted>2020-09-18T10:14:00Z</cp:lastPrinted>
  <dcterms:created xsi:type="dcterms:W3CDTF">2020-09-17T11:37:00Z</dcterms:created>
  <dcterms:modified xsi:type="dcterms:W3CDTF">2020-10-08T11:00:00Z</dcterms:modified>
</cp:coreProperties>
</file>