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F38" w:rsidRDefault="00E01F38" w:rsidP="00E01F38">
      <w:pPr>
        <w:spacing w:after="0" w:line="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E01F38" w:rsidRPr="00B92714" w:rsidRDefault="00E01F38" w:rsidP="00E01F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proofErr w:type="gramStart"/>
      <w:r w:rsidRPr="00B9271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.РОССИЙСКАЯ</w:t>
      </w:r>
      <w:proofErr w:type="gramEnd"/>
      <w:r w:rsidRPr="00B9271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ФЕДЕРАЦИЯ</w:t>
      </w:r>
    </w:p>
    <w:p w:rsidR="00E01F38" w:rsidRPr="00B92714" w:rsidRDefault="00E01F38" w:rsidP="00E01F3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normaltextrun"/>
          <w:rFonts w:ascii="Arial" w:hAnsi="Arial" w:cs="Arial"/>
          <w:b/>
          <w:sz w:val="28"/>
          <w:szCs w:val="28"/>
        </w:rPr>
        <w:t>АДМИНИСТРАЦИЯ ПОСЕЛКА ТЕТКИНО </w:t>
      </w: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E01F38" w:rsidRPr="00B92714" w:rsidRDefault="00E01F38" w:rsidP="00E01F3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normaltextrun"/>
          <w:rFonts w:ascii="Arial" w:hAnsi="Arial" w:cs="Arial"/>
          <w:b/>
          <w:sz w:val="28"/>
          <w:szCs w:val="28"/>
        </w:rPr>
        <w:t>ГЛУШКОВСКОГО РАЙОНА КУРСКОЙ ОБЛАСТИ</w:t>
      </w: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E01F38" w:rsidRPr="00B92714" w:rsidRDefault="00E01F38" w:rsidP="00E01F3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E01F38" w:rsidRPr="00B92714" w:rsidRDefault="00E01F38" w:rsidP="00E01F3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normaltextrun"/>
          <w:rFonts w:ascii="Arial" w:hAnsi="Arial" w:cs="Arial"/>
          <w:b/>
          <w:sz w:val="28"/>
          <w:szCs w:val="28"/>
        </w:rPr>
        <w:t>П О С Т А Н О В Л Е Н И Е</w:t>
      </w: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E01F38" w:rsidRPr="00B92714" w:rsidRDefault="00E01F38" w:rsidP="00E01F3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E01F38" w:rsidRPr="00B92714" w:rsidRDefault="00E01F38" w:rsidP="00E01F3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E01F38" w:rsidRPr="00714F07" w:rsidRDefault="00E01F38" w:rsidP="00E01F3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u w:val="single"/>
        </w:rPr>
      </w:pPr>
      <w:r>
        <w:rPr>
          <w:rStyle w:val="normaltextrun"/>
          <w:rFonts w:ascii="Arial" w:hAnsi="Arial" w:cs="Arial"/>
          <w:sz w:val="28"/>
          <w:szCs w:val="28"/>
          <w:u w:val="single"/>
        </w:rPr>
        <w:t>от                   2020</w:t>
      </w:r>
      <w:r w:rsidRPr="00714F07">
        <w:rPr>
          <w:rStyle w:val="normaltextrun"/>
          <w:rFonts w:ascii="Arial" w:hAnsi="Arial" w:cs="Arial"/>
          <w:sz w:val="28"/>
          <w:szCs w:val="28"/>
          <w:u w:val="single"/>
        </w:rPr>
        <w:t xml:space="preserve"> года №</w:t>
      </w:r>
      <w:r>
        <w:rPr>
          <w:rStyle w:val="normaltextrun"/>
          <w:rFonts w:ascii="Arial" w:hAnsi="Arial" w:cs="Arial"/>
          <w:sz w:val="28"/>
          <w:szCs w:val="28"/>
          <w:u w:val="single"/>
        </w:rPr>
        <w:t xml:space="preserve"> </w:t>
      </w:r>
      <w:r w:rsidRPr="00714F07">
        <w:rPr>
          <w:rStyle w:val="normaltextrun"/>
          <w:rFonts w:ascii="Arial" w:hAnsi="Arial" w:cs="Arial"/>
          <w:sz w:val="28"/>
          <w:szCs w:val="28"/>
          <w:u w:val="single"/>
        </w:rPr>
        <w:t> </w:t>
      </w:r>
      <w:r>
        <w:rPr>
          <w:rStyle w:val="normaltextrun"/>
          <w:rFonts w:ascii="Arial" w:hAnsi="Arial" w:cs="Arial"/>
          <w:sz w:val="28"/>
          <w:szCs w:val="28"/>
          <w:u w:val="single"/>
        </w:rPr>
        <w:t xml:space="preserve"> </w:t>
      </w:r>
      <w:r w:rsidRPr="00714F07">
        <w:rPr>
          <w:rStyle w:val="eop"/>
          <w:rFonts w:ascii="Arial" w:hAnsi="Arial" w:cs="Arial"/>
          <w:sz w:val="28"/>
          <w:szCs w:val="28"/>
          <w:u w:val="single"/>
        </w:rPr>
        <w:t> </w:t>
      </w:r>
    </w:p>
    <w:p w:rsidR="00E01F38" w:rsidRPr="00714F07" w:rsidRDefault="00E01F38" w:rsidP="00E01F3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714F07">
        <w:rPr>
          <w:rStyle w:val="eop"/>
          <w:rFonts w:ascii="Arial" w:hAnsi="Arial" w:cs="Arial"/>
          <w:sz w:val="28"/>
          <w:szCs w:val="28"/>
        </w:rPr>
        <w:t xml:space="preserve">          поселок Теткино</w:t>
      </w:r>
      <w:r>
        <w:rPr>
          <w:rStyle w:val="eop"/>
          <w:rFonts w:ascii="Arial" w:hAnsi="Arial" w:cs="Arial"/>
          <w:sz w:val="28"/>
          <w:szCs w:val="28"/>
        </w:rPr>
        <w:t xml:space="preserve">                                                 ПРОЕКТ</w:t>
      </w:r>
    </w:p>
    <w:p w:rsidR="0080579A" w:rsidRDefault="0080579A"/>
    <w:p w:rsidR="00E01F38" w:rsidRDefault="00E01F38"/>
    <w:p w:rsidR="0099435B" w:rsidRDefault="00E01F38" w:rsidP="006A6FEA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01F38">
        <w:rPr>
          <w:rFonts w:ascii="Arial" w:eastAsia="Times New Roman" w:hAnsi="Arial" w:cs="Arial"/>
          <w:b/>
          <w:sz w:val="24"/>
          <w:szCs w:val="24"/>
          <w:lang w:eastAsia="ru-RU"/>
        </w:rPr>
        <w:t>О внесении изменений в постановлени</w:t>
      </w:r>
      <w:r w:rsidR="002E0758">
        <w:rPr>
          <w:rFonts w:ascii="Arial" w:eastAsia="Times New Roman" w:hAnsi="Arial" w:cs="Arial"/>
          <w:b/>
          <w:sz w:val="24"/>
          <w:szCs w:val="24"/>
          <w:lang w:eastAsia="ru-RU"/>
        </w:rPr>
        <w:t>е Администрации поселка Теткино</w:t>
      </w:r>
      <w:r w:rsidRPr="00E01F3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Глушковского райо</w:t>
      </w:r>
      <w:r w:rsidR="002E0758">
        <w:rPr>
          <w:rFonts w:ascii="Arial" w:eastAsia="Times New Roman" w:hAnsi="Arial" w:cs="Arial"/>
          <w:b/>
          <w:sz w:val="24"/>
          <w:szCs w:val="24"/>
          <w:lang w:eastAsia="ru-RU"/>
        </w:rPr>
        <w:t>на Курской</w:t>
      </w:r>
      <w:r w:rsidR="00E24A7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области от 15.11.2019 года №213</w:t>
      </w:r>
      <w:r w:rsidRPr="00E01F3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«Об утверждении муниципальной программы «</w:t>
      </w:r>
      <w:r w:rsidR="0099435B" w:rsidRPr="00772A25">
        <w:rPr>
          <w:rFonts w:ascii="Arial" w:eastAsia="Times New Roman" w:hAnsi="Arial" w:cs="Arial"/>
          <w:b/>
          <w:sz w:val="24"/>
          <w:szCs w:val="24"/>
          <w:lang w:eastAsia="ru-RU"/>
        </w:rPr>
        <w:t>«Профилактика преступлений и иных правонарушений в МО «поселок Теткино» Глушковского района Курской области на 2020-2022 годы</w:t>
      </w:r>
    </w:p>
    <w:p w:rsidR="0099435B" w:rsidRDefault="0099435B" w:rsidP="00E01F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435B" w:rsidRPr="0099435B" w:rsidRDefault="0099435B" w:rsidP="0099435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4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Федеральными законами от 25.06.2002 </w:t>
      </w:r>
      <w:hyperlink r:id="rId5" w:history="1">
        <w:r w:rsidRPr="0099435B">
          <w:rPr>
            <w:rFonts w:ascii="Arial" w:eastAsia="Times New Roman" w:hAnsi="Arial" w:cs="Arial"/>
            <w:color w:val="33A6E3"/>
            <w:sz w:val="24"/>
            <w:szCs w:val="24"/>
            <w:u w:val="single"/>
            <w:lang w:eastAsia="ru-RU"/>
          </w:rPr>
          <w:t>№</w:t>
        </w:r>
      </w:hyperlink>
      <w:r w:rsidRPr="00994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114-ФЗ «О противодействии экстремистской деятельности», от 06.03.2006 </w:t>
      </w:r>
      <w:hyperlink r:id="rId6" w:history="1">
        <w:r w:rsidRPr="0099435B">
          <w:rPr>
            <w:rFonts w:ascii="Arial" w:eastAsia="Times New Roman" w:hAnsi="Arial" w:cs="Arial"/>
            <w:color w:val="33A6E3"/>
            <w:sz w:val="24"/>
            <w:szCs w:val="24"/>
            <w:u w:val="single"/>
            <w:lang w:eastAsia="ru-RU"/>
          </w:rPr>
          <w:t>№</w:t>
        </w:r>
      </w:hyperlink>
      <w:r w:rsidRPr="00994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35-ФЗ «О противодействии терроризму», от 06.10.2003 </w:t>
      </w:r>
      <w:hyperlink r:id="rId7" w:history="1">
        <w:r w:rsidRPr="0099435B">
          <w:rPr>
            <w:rFonts w:ascii="Arial" w:eastAsia="Times New Roman" w:hAnsi="Arial" w:cs="Arial"/>
            <w:color w:val="33A6E3"/>
            <w:sz w:val="24"/>
            <w:szCs w:val="24"/>
            <w:u w:val="single"/>
            <w:lang w:eastAsia="ru-RU"/>
          </w:rPr>
          <w:t>№</w:t>
        </w:r>
      </w:hyperlink>
      <w:r w:rsidRPr="00994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 </w:t>
      </w:r>
      <w:hyperlink r:id="rId8" w:history="1">
        <w:r w:rsidRPr="0099435B">
          <w:rPr>
            <w:rFonts w:ascii="Arial" w:eastAsia="Times New Roman" w:hAnsi="Arial" w:cs="Arial"/>
            <w:color w:val="33A6E3"/>
            <w:sz w:val="24"/>
            <w:szCs w:val="24"/>
            <w:u w:val="single"/>
            <w:lang w:eastAsia="ru-RU"/>
          </w:rPr>
          <w:t>Указом</w:t>
        </w:r>
      </w:hyperlink>
      <w:r w:rsidRPr="00994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Президента Российской Федерации от 11.12.2010 N1535 «О дополнительных мерах по обеспечению правопорядка», Бюджетным </w:t>
      </w:r>
      <w:hyperlink r:id="rId9" w:history="1">
        <w:r w:rsidRPr="0099435B">
          <w:rPr>
            <w:rFonts w:ascii="Arial" w:eastAsia="Times New Roman" w:hAnsi="Arial" w:cs="Arial"/>
            <w:color w:val="33A6E3"/>
            <w:sz w:val="24"/>
            <w:szCs w:val="24"/>
            <w:u w:val="single"/>
            <w:lang w:eastAsia="ru-RU"/>
          </w:rPr>
          <w:t>кодексом</w:t>
        </w:r>
      </w:hyperlink>
      <w:r w:rsidRPr="00994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Российской Федерации, Уставом муниципально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образования «поселок  Теткино</w:t>
      </w:r>
      <w:r w:rsidRPr="00994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Глушковского района Курской области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Администрация поселка  Теткино</w:t>
      </w:r>
      <w:r w:rsidRPr="00994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ПОСТАНОВЛЯЕТ:</w:t>
      </w:r>
    </w:p>
    <w:p w:rsidR="0099435B" w:rsidRDefault="0099435B" w:rsidP="0099435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4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4C2C" w:rsidRPr="002E0758" w:rsidRDefault="00524C2C" w:rsidP="00524C2C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24C2C">
        <w:rPr>
          <w:rFonts w:ascii="Arial" w:eastAsia="Arial Unicode MS" w:hAnsi="Arial" w:cs="Arial"/>
          <w:sz w:val="24"/>
          <w:szCs w:val="24"/>
          <w:lang w:eastAsia="ar-SA" w:bidi="ru-RU"/>
        </w:rPr>
        <w:t xml:space="preserve">  1.Внести изменения в муниципальную </w:t>
      </w:r>
      <w:proofErr w:type="gramStart"/>
      <w:r w:rsidRPr="00524C2C">
        <w:rPr>
          <w:rFonts w:ascii="Arial" w:eastAsia="Arial Unicode MS" w:hAnsi="Arial" w:cs="Arial"/>
          <w:sz w:val="24"/>
          <w:szCs w:val="24"/>
          <w:lang w:eastAsia="ar-SA" w:bidi="ru-RU"/>
        </w:rPr>
        <w:t xml:space="preserve">программу  </w:t>
      </w:r>
      <w:r w:rsidRPr="00524C2C">
        <w:rPr>
          <w:rFonts w:ascii="Arial" w:eastAsia="Times New Roman" w:hAnsi="Arial" w:cs="Arial"/>
          <w:sz w:val="24"/>
          <w:szCs w:val="24"/>
          <w:lang w:eastAsia="ar-SA"/>
        </w:rPr>
        <w:t>«</w:t>
      </w:r>
      <w:proofErr w:type="gramEnd"/>
      <w:r w:rsidRPr="00524C2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524C2C">
        <w:rPr>
          <w:rFonts w:ascii="Arial" w:eastAsia="Times New Roman" w:hAnsi="Arial" w:cs="Arial"/>
          <w:sz w:val="24"/>
          <w:szCs w:val="24"/>
          <w:lang w:eastAsia="ru-RU"/>
        </w:rPr>
        <w:t>Профилактика преступлений и иных правонарушений в МО «поселок Теткино» Глушковского рай</w:t>
      </w:r>
      <w:r>
        <w:rPr>
          <w:rFonts w:ascii="Arial" w:eastAsia="Times New Roman" w:hAnsi="Arial" w:cs="Arial"/>
          <w:sz w:val="24"/>
          <w:szCs w:val="24"/>
          <w:lang w:eastAsia="ru-RU"/>
        </w:rPr>
        <w:t>она Курской области на 2020-2022</w:t>
      </w:r>
      <w:r w:rsidRPr="00524C2C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r w:rsidRPr="002E0758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2E0758">
        <w:rPr>
          <w:rFonts w:ascii="Arial" w:eastAsia="Times New Roman" w:hAnsi="Arial" w:cs="Arial"/>
          <w:sz w:val="24"/>
          <w:szCs w:val="24"/>
          <w:lang w:eastAsia="ar-SA"/>
        </w:rPr>
        <w:t xml:space="preserve"> утвержденную постановлением администрации пос</w:t>
      </w:r>
      <w:r>
        <w:rPr>
          <w:rFonts w:ascii="Arial" w:eastAsia="Times New Roman" w:hAnsi="Arial" w:cs="Arial"/>
          <w:sz w:val="24"/>
          <w:szCs w:val="24"/>
          <w:lang w:eastAsia="ar-SA"/>
        </w:rPr>
        <w:t>елка Теткино от 15.11.2019г.№ 21</w:t>
      </w:r>
      <w:r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2E0758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:rsidR="00524C2C" w:rsidRDefault="00524C2C" w:rsidP="00524C2C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  <w:r w:rsidRPr="002E0758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      1.</w:t>
      </w:r>
      <w:proofErr w:type="gramStart"/>
      <w:r w:rsidRPr="002E0758">
        <w:rPr>
          <w:rFonts w:ascii="Arial" w:eastAsia="Arial Unicode MS" w:hAnsi="Arial" w:cs="Arial"/>
          <w:sz w:val="24"/>
          <w:szCs w:val="24"/>
          <w:lang w:eastAsia="ru-RU" w:bidi="ru-RU"/>
        </w:rPr>
        <w:t>1.Наименование</w:t>
      </w:r>
      <w:proofErr w:type="gramEnd"/>
      <w:r w:rsidRPr="002E0758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программы изложить в новой редакции:</w:t>
      </w:r>
    </w:p>
    <w:p w:rsidR="00524C2C" w:rsidRDefault="00524C2C" w:rsidP="00524C2C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  <w:r w:rsidRPr="00524C2C">
        <w:rPr>
          <w:rFonts w:ascii="Arial" w:eastAsia="Times New Roman" w:hAnsi="Arial" w:cs="Arial"/>
          <w:sz w:val="24"/>
          <w:szCs w:val="24"/>
          <w:lang w:eastAsia="ru-RU"/>
        </w:rPr>
        <w:t>Профилактика преступлений и иных правонарушений в МО «поселок Теткино» Глушковского рай</w:t>
      </w:r>
      <w:r>
        <w:rPr>
          <w:rFonts w:ascii="Arial" w:eastAsia="Times New Roman" w:hAnsi="Arial" w:cs="Arial"/>
          <w:sz w:val="24"/>
          <w:szCs w:val="24"/>
          <w:lang w:eastAsia="ru-RU"/>
        </w:rPr>
        <w:t>она Курской области на 2021-2023</w:t>
      </w:r>
      <w:r w:rsidRPr="00524C2C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r w:rsidRPr="002E0758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524C2C" w:rsidRPr="002E0758" w:rsidRDefault="00524C2C" w:rsidP="00524C2C">
      <w:pPr>
        <w:suppressAutoHyphens/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ar-SA"/>
        </w:rPr>
      </w:pPr>
      <w:r w:rsidRPr="002E0758">
        <w:rPr>
          <w:rFonts w:ascii="Arial" w:eastAsia="Arial Unicode MS" w:hAnsi="Arial" w:cs="Arial"/>
          <w:sz w:val="24"/>
          <w:szCs w:val="24"/>
          <w:lang w:eastAsia="ar-SA" w:bidi="ru-RU"/>
        </w:rPr>
        <w:t xml:space="preserve"> </w:t>
      </w:r>
      <w:proofErr w:type="gramStart"/>
      <w:r w:rsidRPr="002E0758">
        <w:rPr>
          <w:rFonts w:ascii="Arial" w:eastAsia="Arial Unicode MS" w:hAnsi="Arial" w:cs="Arial"/>
          <w:sz w:val="24"/>
          <w:szCs w:val="24"/>
          <w:lang w:eastAsia="ar-SA" w:bidi="ru-RU"/>
        </w:rPr>
        <w:t>( далее</w:t>
      </w:r>
      <w:proofErr w:type="gramEnd"/>
      <w:r w:rsidRPr="002E0758">
        <w:rPr>
          <w:rFonts w:ascii="Arial" w:eastAsia="Arial Unicode MS" w:hAnsi="Arial" w:cs="Arial"/>
          <w:sz w:val="24"/>
          <w:szCs w:val="24"/>
          <w:lang w:eastAsia="ar-SA" w:bidi="ru-RU"/>
        </w:rPr>
        <w:t xml:space="preserve"> по тексту).</w:t>
      </w:r>
    </w:p>
    <w:p w:rsidR="00524C2C" w:rsidRPr="002E0758" w:rsidRDefault="00524C2C" w:rsidP="00524C2C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524C2C" w:rsidRPr="002E0758" w:rsidRDefault="00524C2C" w:rsidP="00524C2C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  <w:r w:rsidRPr="002E0758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       1.2. В паспорте муниципальной программы строки: «наименование программы», «</w:t>
      </w:r>
      <w:proofErr w:type="gramStart"/>
      <w:r w:rsidRPr="002E0758">
        <w:rPr>
          <w:rFonts w:ascii="Arial" w:eastAsia="Arial Unicode MS" w:hAnsi="Arial" w:cs="Arial"/>
          <w:sz w:val="24"/>
          <w:szCs w:val="24"/>
          <w:lang w:eastAsia="ru-RU" w:bidi="ru-RU"/>
        </w:rPr>
        <w:t>сроки  и</w:t>
      </w:r>
      <w:proofErr w:type="gramEnd"/>
      <w:r w:rsidRPr="002E0758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этапы реализации программы», «</w:t>
      </w:r>
      <w:r>
        <w:rPr>
          <w:rFonts w:ascii="Arial" w:eastAsia="Times New Roman" w:hAnsi="Arial" w:cs="Arial"/>
          <w:bCs/>
          <w:sz w:val="24"/>
          <w:szCs w:val="24"/>
          <w:lang w:eastAsia="ru-RU" w:bidi="ru-RU"/>
        </w:rPr>
        <w:t>Объемы бюджетных ассигнований</w:t>
      </w:r>
      <w:r w:rsidRPr="002E0758">
        <w:rPr>
          <w:rFonts w:ascii="Arial" w:eastAsia="Times New Roman" w:hAnsi="Arial" w:cs="Arial"/>
          <w:bCs/>
          <w:sz w:val="24"/>
          <w:szCs w:val="24"/>
          <w:lang w:eastAsia="ru-RU" w:bidi="ru-RU"/>
        </w:rPr>
        <w:t>»</w:t>
      </w:r>
      <w:r w:rsidRPr="002E0758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изложить в новой редакции:</w:t>
      </w:r>
    </w:p>
    <w:p w:rsidR="00524C2C" w:rsidRPr="002E0758" w:rsidRDefault="00524C2C" w:rsidP="00524C2C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tbl>
      <w:tblPr>
        <w:tblW w:w="950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510"/>
        <w:gridCol w:w="5994"/>
      </w:tblGrid>
      <w:tr w:rsidR="00524C2C" w:rsidRPr="002E0758" w:rsidTr="009E258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C2C" w:rsidRPr="00541392" w:rsidRDefault="00524C2C" w:rsidP="00524C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4139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C2C" w:rsidRPr="00772A25" w:rsidRDefault="00524C2C" w:rsidP="00524C2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"Профилактика преступлений и иных правонарушений в МО «поселок Теткино»  Глушковского района Курской обл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асти на 2021 - 2023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 (далее - Программа)          </w:t>
            </w:r>
          </w:p>
        </w:tc>
      </w:tr>
    </w:tbl>
    <w:p w:rsidR="00524C2C" w:rsidRPr="002E0758" w:rsidRDefault="00524C2C" w:rsidP="00524C2C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524C2C" w:rsidRPr="002E0758" w:rsidRDefault="00524C2C" w:rsidP="00524C2C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524C2C" w:rsidRPr="002E0758" w:rsidRDefault="00524C2C" w:rsidP="00524C2C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2E0758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  </w:t>
      </w:r>
    </w:p>
    <w:tbl>
      <w:tblPr>
        <w:tblW w:w="9361" w:type="dxa"/>
        <w:tblInd w:w="-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8"/>
        <w:gridCol w:w="6473"/>
      </w:tblGrid>
      <w:tr w:rsidR="00524C2C" w:rsidRPr="002E0758" w:rsidTr="00524C2C">
        <w:trPr>
          <w:trHeight w:val="698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C2C" w:rsidRPr="00772A25" w:rsidRDefault="00524C2C" w:rsidP="00524C2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Сроки и этапы         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реализации Программы  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C2C" w:rsidRPr="00772A25" w:rsidRDefault="00524C2C" w:rsidP="00524C2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осуществляется в три этапа сроком на 2021-2023 годы:  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2021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- 1-й этап – 1,0 тыс.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руб.;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        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2022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- 2-й этап –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тыс.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руб.;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                    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2023 год - 3-й этап – 2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,0 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руб.;</w:t>
            </w:r>
          </w:p>
          <w:p w:rsidR="00524C2C" w:rsidRPr="00772A25" w:rsidRDefault="00524C2C" w:rsidP="00524C2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          </w:t>
            </w:r>
          </w:p>
        </w:tc>
      </w:tr>
      <w:tr w:rsidR="00524C2C" w:rsidRPr="00772A25" w:rsidTr="00524C2C">
        <w:trPr>
          <w:trHeight w:val="698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C2C" w:rsidRPr="00772A25" w:rsidRDefault="00524C2C" w:rsidP="009E258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бюджетных ассигнований       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C2C" w:rsidRPr="00772A25" w:rsidRDefault="00524C2C" w:rsidP="00524C2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объём средств направляемых на реализацию программы составляет: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,0 </w:t>
            </w:r>
            <w:r w:rsidR="00541392"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</w:t>
            </w:r>
            <w:r w:rsidR="005413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блей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 три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этапа  сроком на 2021-2023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годы:     </w:t>
            </w:r>
          </w:p>
          <w:p w:rsidR="00524C2C" w:rsidRPr="00772A25" w:rsidRDefault="00524C2C" w:rsidP="00524C2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- 1-й этап – 1,0 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руб.;                            </w:t>
            </w:r>
          </w:p>
          <w:p w:rsidR="00524C2C" w:rsidRPr="00772A25" w:rsidRDefault="00524C2C" w:rsidP="00524C2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- 2-й этап –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 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руб.;                            </w:t>
            </w:r>
          </w:p>
          <w:p w:rsidR="00524C2C" w:rsidRPr="00772A25" w:rsidRDefault="00524C2C" w:rsidP="00524C2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- 3-й этап – 2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 тыс.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руб.;</w:t>
            </w:r>
          </w:p>
          <w:p w:rsidR="00524C2C" w:rsidRPr="00772A25" w:rsidRDefault="00524C2C" w:rsidP="00524C2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24C2C" w:rsidRPr="002E0758" w:rsidRDefault="00524C2C" w:rsidP="00524C2C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524C2C" w:rsidRPr="006A6FEA" w:rsidRDefault="00524C2C" w:rsidP="00524C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0758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6A6FEA"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Pr="006A6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Начальнику отдел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Администрации поселка  Теткино (Бондаревой Л.А</w:t>
      </w:r>
      <w:r w:rsidRPr="006A6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.) обеспечить финансирование </w:t>
      </w:r>
      <w:hyperlink r:id="rId10" w:anchor="Par32" w:history="1">
        <w:r w:rsidRPr="00541392">
          <w:rPr>
            <w:rFonts w:ascii="Arial" w:eastAsia="Times New Roman" w:hAnsi="Arial" w:cs="Arial"/>
            <w:sz w:val="24"/>
            <w:szCs w:val="24"/>
            <w:lang w:eastAsia="ru-RU"/>
          </w:rPr>
          <w:t>Программы</w:t>
        </w:r>
      </w:hyperlink>
      <w:r w:rsidRPr="006A6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пределах утвержденных средств за счет бюджета муниципально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образования «поселок Теткино</w:t>
      </w:r>
      <w:r w:rsidRPr="006A6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на соответствующие годы.</w:t>
      </w:r>
    </w:p>
    <w:p w:rsidR="00524C2C" w:rsidRPr="002E0758" w:rsidRDefault="00524C2C" w:rsidP="00524C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6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4C2C" w:rsidRDefault="00524C2C" w:rsidP="00524C2C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3</w:t>
      </w:r>
      <w:r w:rsidRPr="002E0758">
        <w:rPr>
          <w:rFonts w:ascii="Arial" w:eastAsia="Times New Roman" w:hAnsi="Arial" w:cs="Arial"/>
          <w:sz w:val="24"/>
          <w:szCs w:val="24"/>
          <w:lang w:eastAsia="ar-SA"/>
        </w:rPr>
        <w:t xml:space="preserve">.Контроль за исполнением настоящего постановления возложить </w:t>
      </w:r>
      <w:proofErr w:type="gramStart"/>
      <w:r w:rsidRPr="002E0758">
        <w:rPr>
          <w:rFonts w:ascii="Arial" w:eastAsia="Times New Roman" w:hAnsi="Arial" w:cs="Arial"/>
          <w:sz w:val="24"/>
          <w:szCs w:val="24"/>
          <w:lang w:eastAsia="ar-SA"/>
        </w:rPr>
        <w:t>на  начальника</w:t>
      </w:r>
      <w:proofErr w:type="gramEnd"/>
      <w:r w:rsidRPr="002E0758">
        <w:rPr>
          <w:rFonts w:ascii="Arial" w:eastAsia="Times New Roman" w:hAnsi="Arial" w:cs="Arial"/>
          <w:sz w:val="24"/>
          <w:szCs w:val="24"/>
          <w:lang w:eastAsia="ar-SA"/>
        </w:rPr>
        <w:t xml:space="preserve"> отдела Администрации поселка Теткино Глушковского района.</w:t>
      </w:r>
    </w:p>
    <w:p w:rsidR="00541392" w:rsidRDefault="00541392" w:rsidP="00524C2C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41392" w:rsidRDefault="00541392" w:rsidP="005413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994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Разместить настоящее постановление в информационно-телекоммуникационной сети «Интернет».</w:t>
      </w:r>
    </w:p>
    <w:p w:rsidR="00541392" w:rsidRPr="0099435B" w:rsidRDefault="00541392" w:rsidP="005413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41392" w:rsidRPr="0099435B" w:rsidRDefault="00541392" w:rsidP="005413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</w:t>
      </w:r>
      <w:r w:rsidRPr="00994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Настоящее постановление вступает в силу со дня его обнародования.</w:t>
      </w:r>
    </w:p>
    <w:p w:rsidR="00541392" w:rsidRPr="0099435B" w:rsidRDefault="00541392" w:rsidP="005413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4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4C2C" w:rsidRPr="00541392" w:rsidRDefault="00541392" w:rsidP="005413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4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4C2C" w:rsidRPr="002E0758" w:rsidRDefault="00524C2C" w:rsidP="00524C2C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ar-SA"/>
        </w:rPr>
      </w:pPr>
      <w:bookmarkStart w:id="0" w:name="_GoBack"/>
      <w:bookmarkEnd w:id="0"/>
    </w:p>
    <w:p w:rsidR="00524C2C" w:rsidRPr="002E0758" w:rsidRDefault="00524C2C" w:rsidP="00524C2C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524C2C" w:rsidRPr="002E0758" w:rsidRDefault="00524C2C" w:rsidP="00524C2C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2E075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 </w:t>
      </w:r>
    </w:p>
    <w:p w:rsidR="00524C2C" w:rsidRPr="002E0758" w:rsidRDefault="00524C2C" w:rsidP="00524C2C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2E075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Глава поселка Теткино</w:t>
      </w:r>
    </w:p>
    <w:p w:rsidR="00524C2C" w:rsidRPr="002E0758" w:rsidRDefault="00524C2C" w:rsidP="00524C2C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2E075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Глушковского района                                                   С.А. Бершов</w:t>
      </w:r>
    </w:p>
    <w:p w:rsidR="00524C2C" w:rsidRPr="002E0758" w:rsidRDefault="00524C2C" w:rsidP="00524C2C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2E075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 </w:t>
      </w:r>
    </w:p>
    <w:p w:rsidR="00524C2C" w:rsidRPr="002E0758" w:rsidRDefault="00524C2C" w:rsidP="00524C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4C2C" w:rsidRDefault="00524C2C" w:rsidP="00524C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24C2C" w:rsidRDefault="00524C2C" w:rsidP="00524C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24C2C" w:rsidRDefault="00524C2C" w:rsidP="0099435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24C2C" w:rsidRPr="0099435B" w:rsidRDefault="00524C2C" w:rsidP="0099435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F38" w:rsidRPr="0099435B" w:rsidRDefault="00E01F38" w:rsidP="00E01F38">
      <w:pPr>
        <w:jc w:val="center"/>
        <w:rPr>
          <w:rFonts w:ascii="Arial" w:hAnsi="Arial" w:cs="Arial"/>
          <w:b/>
          <w:sz w:val="24"/>
          <w:szCs w:val="24"/>
        </w:rPr>
      </w:pPr>
    </w:p>
    <w:sectPr w:rsidR="00E01F38" w:rsidRPr="0099435B" w:rsidSect="002E075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275E1"/>
    <w:multiLevelType w:val="multilevel"/>
    <w:tmpl w:val="073E2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5B5167"/>
    <w:multiLevelType w:val="multilevel"/>
    <w:tmpl w:val="229C3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3A078A"/>
    <w:multiLevelType w:val="multilevel"/>
    <w:tmpl w:val="B8DA1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F06B95"/>
    <w:multiLevelType w:val="multilevel"/>
    <w:tmpl w:val="FD2AC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38"/>
    <w:rsid w:val="002E0758"/>
    <w:rsid w:val="003E3264"/>
    <w:rsid w:val="00524C2C"/>
    <w:rsid w:val="00541392"/>
    <w:rsid w:val="006A6FEA"/>
    <w:rsid w:val="0080579A"/>
    <w:rsid w:val="0099435B"/>
    <w:rsid w:val="00E01F38"/>
    <w:rsid w:val="00E2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711A9"/>
  <w15:chartTrackingRefBased/>
  <w15:docId w15:val="{D708891D-F9AA-4FDA-897E-24FC432A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E01F38"/>
  </w:style>
  <w:style w:type="paragraph" w:customStyle="1" w:styleId="paragraph">
    <w:name w:val="paragraph"/>
    <w:basedOn w:val="a"/>
    <w:rsid w:val="00E0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E01F38"/>
  </w:style>
  <w:style w:type="paragraph" w:styleId="a3">
    <w:name w:val="Balloon Text"/>
    <w:basedOn w:val="a"/>
    <w:link w:val="a4"/>
    <w:uiPriority w:val="99"/>
    <w:semiHidden/>
    <w:unhideWhenUsed/>
    <w:rsid w:val="006A6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6FE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24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5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772948B2FBB7C425E57D62E5DDFD5E5CDC65522BE6B54223FB7C3FB4eCh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772948B2FBB7C425E57D62E5DDFD5E5CDE60522DE3B54223FB7C3FB4C3ADD397346C4Ee1h3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0772948B2FBB7C425E57D62E5DDFD5E5CDE63512DE5B54223FB7C3FB4eCh3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0772948B2FBB7C425E57D62E5DDFD5E5ADA64542AEBE8482BA2703DeBh3G" TargetMode="External"/><Relationship Id="rId10" Type="http://schemas.openxmlformats.org/officeDocument/2006/relationships/hyperlink" Target="http://glushkovo.rkursk.ru/index.php?mun_obr=34&amp;sub_menus_id=14081&amp;num_str=1&amp;id_mat=3403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772948B2FBB7C425E57D62E5DDFD5E5CDD655125E7B54223FB7C3FB4eCh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5</cp:revision>
  <cp:lastPrinted>2020-11-19T13:14:00Z</cp:lastPrinted>
  <dcterms:created xsi:type="dcterms:W3CDTF">2020-11-19T10:15:00Z</dcterms:created>
  <dcterms:modified xsi:type="dcterms:W3CDTF">2020-11-19T13:16:00Z</dcterms:modified>
</cp:coreProperties>
</file>