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8A" w:rsidRPr="00FF7A76" w:rsidRDefault="00800F8A" w:rsidP="0080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РОССИЙСКАЯ ФЕДЕРАЦИЯ</w:t>
      </w:r>
    </w:p>
    <w:p w:rsidR="00800F8A" w:rsidRPr="00FF7A76" w:rsidRDefault="00800F8A" w:rsidP="0080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АДМИНИСТРАЦИЯ ПОСЕЛКА ТЕТКИНО</w:t>
      </w:r>
    </w:p>
    <w:p w:rsidR="00800F8A" w:rsidRPr="00FF7A76" w:rsidRDefault="00800F8A" w:rsidP="0080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ГЛУШКОВСКОГО РАЙОНА КУРСКОЙ ОБЛАСТИ</w:t>
      </w:r>
    </w:p>
    <w:p w:rsidR="00800F8A" w:rsidRPr="00FF7A76" w:rsidRDefault="00800F8A" w:rsidP="0080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</w:p>
    <w:p w:rsidR="00800F8A" w:rsidRPr="00FF7A76" w:rsidRDefault="00800F8A" w:rsidP="0080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ПОСТАНОВЛЕНИЕ</w:t>
      </w:r>
    </w:p>
    <w:p w:rsidR="00800F8A" w:rsidRPr="00FF7A76" w:rsidRDefault="00800F8A" w:rsidP="00800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800F8A" w:rsidRPr="00FF7A76" w:rsidRDefault="00800F8A" w:rsidP="00800F8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u w:val="single"/>
          <w:lang w:eastAsia="ru-RU"/>
        </w:rPr>
      </w:pPr>
      <w:proofErr w:type="gramStart"/>
      <w:r w:rsidRPr="00FF7A7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u w:val="single"/>
          <w:lang w:eastAsia="ru-RU"/>
        </w:rPr>
        <w:t>16.12.2019</w:t>
      </w:r>
      <w:proofErr w:type="gramEnd"/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u w:val="single"/>
          <w:lang w:eastAsia="ru-RU"/>
        </w:rPr>
        <w:t xml:space="preserve"> года № 248</w:t>
      </w:r>
    </w:p>
    <w:p w:rsidR="00800F8A" w:rsidRPr="00FF7A76" w:rsidRDefault="00800F8A" w:rsidP="00800F8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поселок Теткино</w:t>
      </w:r>
    </w:p>
    <w:p w:rsidR="00800F8A" w:rsidRPr="00FF7A76" w:rsidRDefault="00800F8A" w:rsidP="0080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800F8A" w:rsidRPr="00FF7A76" w:rsidRDefault="00800F8A" w:rsidP="00800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  <w:t>О направлении С</w:t>
      </w:r>
      <w:r w:rsidRPr="00FF7A76"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  <w:t xml:space="preserve">обранию депутатов поселка Теткино </w:t>
      </w:r>
    </w:p>
    <w:p w:rsidR="00800F8A" w:rsidRPr="00FF7A76" w:rsidRDefault="00800F8A" w:rsidP="00800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  <w:t>Глушковского района Курской области проекта</w:t>
      </w:r>
    </w:p>
    <w:p w:rsidR="00800F8A" w:rsidRPr="00FF7A76" w:rsidRDefault="00800F8A" w:rsidP="00800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  <w:t>«О внесения изменений в Правила землепользования и</w:t>
      </w:r>
    </w:p>
    <w:p w:rsidR="00800F8A" w:rsidRPr="00FF7A76" w:rsidRDefault="00800F8A" w:rsidP="00800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  <w:t xml:space="preserve"> застройки муниципального образования «поселок Теткино»</w:t>
      </w:r>
    </w:p>
    <w:p w:rsidR="00800F8A" w:rsidRPr="00FF7A76" w:rsidRDefault="00800F8A" w:rsidP="00800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</w:pPr>
      <w:r w:rsidRPr="00FF7A76"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  <w:t>Глушковского района Курской области</w:t>
      </w:r>
      <w:r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lang w:eastAsia="ru-RU"/>
        </w:rPr>
        <w:t>»</w:t>
      </w:r>
    </w:p>
    <w:p w:rsidR="00800F8A" w:rsidRPr="00FF7A76" w:rsidRDefault="00800F8A" w:rsidP="00800F8A">
      <w:pPr>
        <w:jc w:val="both"/>
        <w:rPr>
          <w:rFonts w:ascii="Times New Roman" w:hAnsi="Times New Roman" w:cs="Times New Roman"/>
          <w:color w:val="191919" w:themeColor="background1" w:themeShade="1A"/>
        </w:rPr>
      </w:pPr>
    </w:p>
    <w:p w:rsidR="00800F8A" w:rsidRPr="00FF7A76" w:rsidRDefault="00800F8A" w:rsidP="00800F8A">
      <w:pPr>
        <w:tabs>
          <w:tab w:val="left" w:pos="4728"/>
        </w:tabs>
        <w:ind w:firstLine="780"/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  <w:lang w:eastAsia="ru-RU" w:bidi="ru-RU"/>
        </w:rPr>
      </w:pPr>
      <w:r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В целях приведения </w:t>
      </w: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 в соответствие ранее разработанных Правил землепользования и застройки  муниципального образования «поселок Теткино» Глушковского  района Курской области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, утвержденных решением Собрания депутатов поселка Теткино Глушковского района Курской области от 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12.10.2012 г. № 31 (в редакции р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17.01.2017  года № 2 «Об утверждении внесения изменений в Правила землепользования и застройки муниципального образования «поселок Теткино» Глушковского  район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а Курской области», в редакции р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28.03.2018  года № 12 «Об утверждении внесения изменений в Правила землепользования и застройки муниципального образования «поселок Теткино» Глушко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вского  района Курской области»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,</w:t>
      </w: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 </w:t>
      </w:r>
      <w:r>
        <w:rPr>
          <w:rStyle w:val="2"/>
          <w:rFonts w:eastAsiaTheme="minorHAnsi"/>
          <w:sz w:val="28"/>
          <w:szCs w:val="28"/>
        </w:rPr>
        <w:t xml:space="preserve"> 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</w:t>
      </w:r>
      <w:r>
        <w:rPr>
          <w:rStyle w:val="2"/>
          <w:rFonts w:eastAsiaTheme="minorHAnsi"/>
          <w:sz w:val="28"/>
          <w:szCs w:val="28"/>
        </w:rPr>
        <w:t>еткино Глушковского района от 25.09.2019  года № 36</w:t>
      </w:r>
      <w:r w:rsidRPr="00362E7C">
        <w:rPr>
          <w:rStyle w:val="2"/>
          <w:rFonts w:eastAsiaTheme="minorHAnsi"/>
          <w:sz w:val="28"/>
          <w:szCs w:val="28"/>
        </w:rPr>
        <w:t xml:space="preserve"> «Об утверждении внесения изменений в Правила землепользования и застройки муниципального образования «поселок Теткино» Глушковского </w:t>
      </w:r>
      <w:r>
        <w:rPr>
          <w:rStyle w:val="2"/>
          <w:rFonts w:eastAsiaTheme="minorHAnsi"/>
          <w:sz w:val="28"/>
          <w:szCs w:val="28"/>
        </w:rPr>
        <w:t xml:space="preserve"> района Курской области»)</w:t>
      </w:r>
      <w:r w:rsidRPr="00D409D5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Администрация поселка </w:t>
      </w:r>
      <w:r>
        <w:rPr>
          <w:rStyle w:val="10"/>
          <w:rFonts w:ascii="Times New Roman" w:hAnsi="Times New Roman" w:cs="Times New Roman"/>
          <w:color w:val="191919" w:themeColor="background1" w:themeShade="1A"/>
        </w:rPr>
        <w:t>Теткино Глушковского  района ПОСТАНОВЛЯЕТ</w:t>
      </w: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>:</w:t>
      </w:r>
    </w:p>
    <w:p w:rsidR="00800F8A" w:rsidRPr="00FF7A76" w:rsidRDefault="00800F8A" w:rsidP="00800F8A">
      <w:pPr>
        <w:widowControl w:val="0"/>
        <w:numPr>
          <w:ilvl w:val="0"/>
          <w:numId w:val="1"/>
        </w:numPr>
        <w:tabs>
          <w:tab w:val="left" w:pos="1375"/>
          <w:tab w:val="left" w:pos="4728"/>
          <w:tab w:val="left" w:pos="6139"/>
          <w:tab w:val="left" w:pos="7891"/>
        </w:tabs>
        <w:spacing w:after="0" w:line="341" w:lineRule="exact"/>
        <w:ind w:firstLine="780"/>
        <w:jc w:val="both"/>
        <w:rPr>
          <w:rFonts w:ascii="Times New Roman" w:hAnsi="Times New Roman" w:cs="Times New Roman"/>
          <w:color w:val="191919" w:themeColor="background1" w:themeShade="1A"/>
        </w:rPr>
      </w:pPr>
      <w:r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Направить       </w:t>
      </w:r>
      <w:proofErr w:type="gramStart"/>
      <w:r>
        <w:rPr>
          <w:rStyle w:val="10"/>
          <w:rFonts w:ascii="Times New Roman" w:hAnsi="Times New Roman" w:cs="Times New Roman"/>
          <w:color w:val="191919" w:themeColor="background1" w:themeShade="1A"/>
        </w:rPr>
        <w:t>проект  о</w:t>
      </w:r>
      <w:proofErr w:type="gramEnd"/>
      <w:r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 внесении      изменений    </w:t>
      </w: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>в Правила</w:t>
      </w:r>
    </w:p>
    <w:p w:rsidR="00800F8A" w:rsidRPr="00FF7A76" w:rsidRDefault="00800F8A" w:rsidP="00800F8A">
      <w:pPr>
        <w:tabs>
          <w:tab w:val="left" w:pos="3389"/>
        </w:tabs>
        <w:jc w:val="both"/>
        <w:rPr>
          <w:rFonts w:ascii="Times New Roman" w:eastAsia="Calibri" w:hAnsi="Times New Roman" w:cs="Times New Roman"/>
          <w:color w:val="191919" w:themeColor="background1" w:themeShade="1A"/>
          <w:sz w:val="28"/>
          <w:szCs w:val="28"/>
          <w:lang w:eastAsia="ru-RU" w:bidi="ru-RU"/>
        </w:rPr>
      </w:pP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землепользования и застройки муниципального образования «поселок Теткино» Глушковского  района Курской области, 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, утвержденных решением Собрания депутатов поселка Теткино Глушковского района Курской области от 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12.10.2012 г. № 31 (в редакции р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17.01.2017  года № 2 «Об утверждении внесения изменений в Правила землепользования и застройки муниципального образования «поселок Теткино» Глушковского  район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а Курской области», в редакции р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ешения Собрания депутатов поселка Теткино Глушковского района от 28.03.2018  года № 12 «Об утверждении внесения 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lastRenderedPageBreak/>
        <w:t>изменений в Правила землепользования и застройки муниципального образования «поселок Теткино» Глушко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вского  района Курской области»</w:t>
      </w:r>
      <w:r>
        <w:rPr>
          <w:rStyle w:val="2"/>
          <w:rFonts w:eastAsiaTheme="minorHAnsi"/>
          <w:sz w:val="28"/>
          <w:szCs w:val="28"/>
        </w:rPr>
        <w:t>, 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</w:t>
      </w:r>
      <w:r>
        <w:rPr>
          <w:rStyle w:val="2"/>
          <w:rFonts w:eastAsiaTheme="minorHAnsi"/>
          <w:sz w:val="28"/>
          <w:szCs w:val="28"/>
        </w:rPr>
        <w:t>еткино Глушковского района от 25.09.2019  года № 36</w:t>
      </w:r>
      <w:r w:rsidRPr="00362E7C">
        <w:rPr>
          <w:rStyle w:val="2"/>
          <w:rFonts w:eastAsiaTheme="minorHAnsi"/>
          <w:sz w:val="28"/>
          <w:szCs w:val="28"/>
        </w:rPr>
        <w:t xml:space="preserve"> «Об утверждении внесения изменений в Правила землепользования и застройки муниципального образования «поселок Теткино» Глушковского </w:t>
      </w:r>
      <w:r>
        <w:rPr>
          <w:rStyle w:val="2"/>
          <w:rFonts w:eastAsiaTheme="minorHAnsi"/>
          <w:sz w:val="28"/>
          <w:szCs w:val="28"/>
        </w:rPr>
        <w:t xml:space="preserve"> района Курской области»)</w:t>
      </w:r>
      <w:r w:rsidRPr="00D409D5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 </w:t>
      </w: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>- Собранию депутатов поселка Теткино Глушковского  района Курской области на утверждение.</w:t>
      </w:r>
    </w:p>
    <w:p w:rsidR="00800F8A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2. Рекомендовать Собранию депутатов поселка Теткино Глушковского  района Курской области утвердить внесение изменений </w:t>
      </w:r>
      <w:r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в </w:t>
      </w:r>
      <w:r w:rsidRPr="00FF7A76">
        <w:rPr>
          <w:rStyle w:val="10"/>
          <w:rFonts w:ascii="Times New Roman" w:hAnsi="Times New Roman" w:cs="Times New Roman"/>
          <w:color w:val="191919" w:themeColor="background1" w:themeShade="1A"/>
        </w:rPr>
        <w:t xml:space="preserve">Правила землепользования и застройки муниципального образования «поселок Теткино» Глушковского  района Курской области, 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утвержденных решением Собрания депутатов поселка Теткино Глушковского района Курской области от 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12.10.2012 г. № 31 (в редакции р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17.01.2017  года № 2 «Об утверждении внесения изменений в Правила землепользования и застройки муниципального образования «поселок Теткино» Глушковского  район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а Курской области», в редакции р</w:t>
      </w: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28.03.2018  года № 12 «Об утверждении внесения изменений в Правила землепользования и застройки муниципального образования «поселок Теткино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» Глушковского  района Курской», </w:t>
      </w:r>
      <w:r w:rsidRPr="0081052A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</w:t>
      </w:r>
      <w:r>
        <w:rPr>
          <w:rStyle w:val="2"/>
          <w:rFonts w:eastAsiaTheme="minorHAnsi"/>
          <w:sz w:val="28"/>
          <w:szCs w:val="28"/>
        </w:rPr>
        <w:t>еткино Глушковского района от 25.09.2019  года № 36</w:t>
      </w:r>
      <w:r w:rsidRPr="00362E7C">
        <w:rPr>
          <w:rStyle w:val="2"/>
          <w:rFonts w:eastAsiaTheme="minorHAnsi"/>
          <w:sz w:val="28"/>
          <w:szCs w:val="28"/>
        </w:rPr>
        <w:t xml:space="preserve"> «Об утверждении внесения изменений в Правила землепользования и застройки муниципального образования «поселок Теткино» Глушковского </w:t>
      </w:r>
      <w:r>
        <w:rPr>
          <w:rStyle w:val="2"/>
          <w:rFonts w:eastAsiaTheme="minorHAnsi"/>
          <w:sz w:val="28"/>
          <w:szCs w:val="28"/>
        </w:rPr>
        <w:t xml:space="preserve"> района Курской области»).</w:t>
      </w:r>
    </w:p>
    <w:p w:rsidR="00800F8A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3. Обнародовать настоящее постановление и разместить на официальном сайте администрации поселка Теткино Глушковского района Курской области.</w:t>
      </w:r>
    </w:p>
    <w:p w:rsidR="00800F8A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4. Контроль за исполнением настоящего постановления оставляю за собой.</w:t>
      </w:r>
    </w:p>
    <w:p w:rsidR="00800F8A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5. Настоящее постановление вступает в силу с момента его подписания.</w:t>
      </w:r>
    </w:p>
    <w:p w:rsidR="00800F8A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</w:p>
    <w:p w:rsidR="00800F8A" w:rsidRPr="00FF7A76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</w:p>
    <w:p w:rsidR="00800F8A" w:rsidRPr="00FF7A76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Глава поселка Теткино</w:t>
      </w:r>
    </w:p>
    <w:p w:rsidR="00800F8A" w:rsidRPr="00FF7A76" w:rsidRDefault="00800F8A" w:rsidP="00800F8A">
      <w:pPr>
        <w:tabs>
          <w:tab w:val="left" w:pos="4387"/>
        </w:tabs>
        <w:spacing w:line="336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 w:rsidRPr="00FF7A76">
        <w:rPr>
          <w:rStyle w:val="2"/>
          <w:rFonts w:eastAsiaTheme="minorHAnsi"/>
          <w:color w:val="191919" w:themeColor="background1" w:themeShade="1A"/>
          <w:sz w:val="28"/>
          <w:szCs w:val="28"/>
        </w:rPr>
        <w:t>Глушковского района-                                                                        С.А. Бершов</w:t>
      </w:r>
    </w:p>
    <w:p w:rsidR="00105F1A" w:rsidRDefault="00105F1A">
      <w:bookmarkStart w:id="0" w:name="_GoBack"/>
      <w:bookmarkEnd w:id="0"/>
    </w:p>
    <w:sectPr w:rsidR="0010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7E4A"/>
    <w:multiLevelType w:val="multilevel"/>
    <w:tmpl w:val="6AE2D1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8A"/>
    <w:rsid w:val="00105F1A"/>
    <w:rsid w:val="008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A419-1D3A-405C-AD22-32BDC1BE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00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800F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2021-01-30T09:03:00Z</dcterms:created>
  <dcterms:modified xsi:type="dcterms:W3CDTF">2021-01-30T09:04:00Z</dcterms:modified>
</cp:coreProperties>
</file>