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4F8" w:rsidRPr="00B92714" w:rsidRDefault="000F54F8" w:rsidP="000F54F8">
      <w:pPr>
        <w:shd w:val="clear" w:color="auto" w:fill="FFFFFF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B92714">
        <w:rPr>
          <w:rFonts w:ascii="Arial" w:hAnsi="Arial" w:cs="Arial"/>
          <w:b/>
          <w:color w:val="000000"/>
          <w:sz w:val="28"/>
          <w:szCs w:val="28"/>
        </w:rPr>
        <w:t>РОССИЙСКАЯ ФЕДЕРАЦИЯ</w:t>
      </w:r>
    </w:p>
    <w:p w:rsidR="000F54F8" w:rsidRPr="00B92714" w:rsidRDefault="000F54F8" w:rsidP="000F54F8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normaltextrun"/>
          <w:rFonts w:ascii="Arial" w:hAnsi="Arial" w:cs="Arial"/>
          <w:b/>
          <w:sz w:val="28"/>
          <w:szCs w:val="28"/>
        </w:rPr>
        <w:t>АДМИНИСТРАЦИЯ ПОСЕЛКА ТЕТКИНО </w:t>
      </w: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0F54F8" w:rsidRPr="00B92714" w:rsidRDefault="000F54F8" w:rsidP="000F54F8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normaltextrun"/>
          <w:rFonts w:ascii="Arial" w:hAnsi="Arial" w:cs="Arial"/>
          <w:b/>
          <w:sz w:val="28"/>
          <w:szCs w:val="28"/>
        </w:rPr>
        <w:t>ГЛУШКОВСКОГО РАЙОНА КУРСКОЙ ОБЛАСТИ</w:t>
      </w: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0F54F8" w:rsidRPr="00B92714" w:rsidRDefault="000F54F8" w:rsidP="000F54F8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0F54F8" w:rsidRPr="00B92714" w:rsidRDefault="000F54F8" w:rsidP="000F54F8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normaltextrun"/>
          <w:rFonts w:ascii="Arial" w:hAnsi="Arial" w:cs="Arial"/>
          <w:b/>
          <w:sz w:val="28"/>
          <w:szCs w:val="28"/>
        </w:rPr>
        <w:t>П О С Т А Н О В Л Е Н И Е</w:t>
      </w: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0F54F8" w:rsidRPr="00B92714" w:rsidRDefault="000F54F8" w:rsidP="000F54F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0F54F8" w:rsidRPr="00B92714" w:rsidRDefault="000F54F8" w:rsidP="000F54F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0F54F8" w:rsidRPr="00F05005" w:rsidRDefault="007B3109" w:rsidP="000F54F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u w:val="single"/>
        </w:rPr>
      </w:pPr>
      <w:proofErr w:type="gramStart"/>
      <w:r>
        <w:rPr>
          <w:rStyle w:val="normaltextrun"/>
          <w:rFonts w:ascii="Arial" w:hAnsi="Arial" w:cs="Arial"/>
          <w:u w:val="single"/>
        </w:rPr>
        <w:t>от  25</w:t>
      </w:r>
      <w:proofErr w:type="gramEnd"/>
      <w:r>
        <w:rPr>
          <w:rStyle w:val="normaltextrun"/>
          <w:rFonts w:ascii="Arial" w:hAnsi="Arial" w:cs="Arial"/>
          <w:u w:val="single"/>
        </w:rPr>
        <w:t xml:space="preserve"> декабря</w:t>
      </w:r>
      <w:r w:rsidR="000F54F8" w:rsidRPr="00F05005">
        <w:rPr>
          <w:rStyle w:val="normaltextrun"/>
          <w:rFonts w:ascii="Arial" w:hAnsi="Arial" w:cs="Arial"/>
          <w:u w:val="single"/>
        </w:rPr>
        <w:t xml:space="preserve">   2020 года №   </w:t>
      </w:r>
      <w:r>
        <w:rPr>
          <w:rStyle w:val="normaltextrun"/>
          <w:rFonts w:ascii="Arial" w:hAnsi="Arial" w:cs="Arial"/>
          <w:u w:val="single"/>
        </w:rPr>
        <w:t>134</w:t>
      </w:r>
      <w:r w:rsidR="000F54F8" w:rsidRPr="00F05005">
        <w:rPr>
          <w:rStyle w:val="eop"/>
          <w:rFonts w:ascii="Arial" w:hAnsi="Arial" w:cs="Arial"/>
          <w:u w:val="single"/>
        </w:rPr>
        <w:t> </w:t>
      </w:r>
    </w:p>
    <w:p w:rsidR="000F54F8" w:rsidRPr="00F05005" w:rsidRDefault="000F54F8" w:rsidP="000F54F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05005">
        <w:rPr>
          <w:rStyle w:val="eop"/>
          <w:rFonts w:ascii="Arial" w:hAnsi="Arial" w:cs="Arial"/>
        </w:rPr>
        <w:t xml:space="preserve">          поселок Теткино                                                 </w:t>
      </w:r>
    </w:p>
    <w:p w:rsidR="000F54F8" w:rsidRPr="00D22D63" w:rsidRDefault="000F54F8" w:rsidP="000F54F8">
      <w:pPr>
        <w:autoSpaceDE w:val="0"/>
        <w:autoSpaceDN w:val="0"/>
        <w:outlineLvl w:val="0"/>
        <w:rPr>
          <w:rFonts w:ascii="Arial" w:hAnsi="Arial" w:cs="Arial"/>
          <w:sz w:val="32"/>
          <w:szCs w:val="32"/>
        </w:rPr>
      </w:pPr>
    </w:p>
    <w:p w:rsidR="000F54F8" w:rsidRPr="007D677E" w:rsidRDefault="000F54F8" w:rsidP="007D677E">
      <w:pPr>
        <w:autoSpaceDE w:val="0"/>
        <w:autoSpaceDN w:val="0"/>
        <w:jc w:val="center"/>
        <w:outlineLvl w:val="0"/>
        <w:rPr>
          <w:rFonts w:ascii="Arial" w:hAnsi="Arial" w:cs="Arial"/>
          <w:b/>
        </w:rPr>
      </w:pPr>
      <w:r w:rsidRPr="007D677E">
        <w:rPr>
          <w:rFonts w:ascii="Arial" w:hAnsi="Arial" w:cs="Arial"/>
          <w:b/>
        </w:rPr>
        <w:t xml:space="preserve">О внесении изменений  в Постановление Администрации поселка Теткино Глушковского района </w:t>
      </w:r>
      <w:r w:rsidR="007D677E" w:rsidRPr="007D677E">
        <w:rPr>
          <w:rFonts w:ascii="Arial" w:hAnsi="Arial" w:cs="Arial"/>
          <w:b/>
        </w:rPr>
        <w:t xml:space="preserve"> </w:t>
      </w:r>
      <w:r w:rsidRPr="007D677E">
        <w:rPr>
          <w:rFonts w:ascii="Arial" w:hAnsi="Arial" w:cs="Arial"/>
          <w:b/>
        </w:rPr>
        <w:t>от 15 ноября  2019 года     № 214 «Об  утверждении  муниципальной  программы « Развитие культуры   муниципального образования «поселок Теткино»</w:t>
      </w:r>
      <w:r w:rsidR="007D677E" w:rsidRPr="007D677E">
        <w:rPr>
          <w:rFonts w:ascii="Arial" w:hAnsi="Arial" w:cs="Arial"/>
          <w:b/>
        </w:rPr>
        <w:t xml:space="preserve"> </w:t>
      </w:r>
      <w:r w:rsidRPr="007D677E">
        <w:rPr>
          <w:rFonts w:ascii="Arial" w:hAnsi="Arial" w:cs="Arial"/>
          <w:b/>
        </w:rPr>
        <w:t>Глушковского района Курской области на 2020-2022годы»</w:t>
      </w:r>
    </w:p>
    <w:p w:rsidR="000F54F8" w:rsidRDefault="000F54F8" w:rsidP="007D677E">
      <w:pPr>
        <w:tabs>
          <w:tab w:val="left" w:pos="10065"/>
        </w:tabs>
        <w:ind w:right="-65"/>
        <w:rPr>
          <w:rFonts w:cs="Arial"/>
          <w:sz w:val="32"/>
          <w:szCs w:val="32"/>
        </w:rPr>
      </w:pPr>
      <w:r w:rsidRPr="000F54F8">
        <w:rPr>
          <w:rFonts w:ascii="Arial" w:hAnsi="Arial" w:cs="Arial"/>
          <w:color w:val="FF0000"/>
          <w:sz w:val="32"/>
          <w:szCs w:val="32"/>
        </w:rPr>
        <w:t xml:space="preserve"> </w:t>
      </w:r>
    </w:p>
    <w:p w:rsidR="000F54F8" w:rsidRPr="00D22D63" w:rsidRDefault="000F54F8" w:rsidP="000F54F8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ascii="Arial" w:hAnsi="Arial" w:cs="Arial"/>
          <w:lang w:eastAsia="ar-SA"/>
        </w:rPr>
      </w:pPr>
      <w:r w:rsidRPr="00D22D63">
        <w:rPr>
          <w:rFonts w:ascii="Arial" w:hAnsi="Arial" w:cs="Arial"/>
        </w:rPr>
        <w:t xml:space="preserve">       На основании ст. 179 Бюджетного кодекса Российской Федерации, в соответствии с Федеральным законом от 06.10.2003г. №131-ФЗ «Об общих принципах организации местного самоуправления в Российской Федерации, Администрация </w:t>
      </w:r>
      <w:r>
        <w:rPr>
          <w:rFonts w:ascii="Arial" w:hAnsi="Arial" w:cs="Arial"/>
        </w:rPr>
        <w:t>поселка Теткино</w:t>
      </w:r>
      <w:r w:rsidRPr="00D22D63">
        <w:rPr>
          <w:rFonts w:ascii="Arial" w:hAnsi="Arial" w:cs="Arial"/>
        </w:rPr>
        <w:t xml:space="preserve"> Глушковского района Курской </w:t>
      </w:r>
      <w:proofErr w:type="gramStart"/>
      <w:r w:rsidRPr="00D22D63">
        <w:rPr>
          <w:rFonts w:ascii="Arial" w:hAnsi="Arial" w:cs="Arial"/>
        </w:rPr>
        <w:t>области  ПОСТАНОВЛЯЕТ</w:t>
      </w:r>
      <w:proofErr w:type="gramEnd"/>
      <w:r w:rsidRPr="00D22D63">
        <w:rPr>
          <w:rFonts w:ascii="Arial" w:hAnsi="Arial" w:cs="Arial"/>
        </w:rPr>
        <w:t>:</w:t>
      </w:r>
    </w:p>
    <w:p w:rsidR="000F54F8" w:rsidRPr="00D22D63" w:rsidRDefault="000F54F8" w:rsidP="000F54F8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ascii="Arial" w:hAnsi="Arial" w:cs="Arial"/>
        </w:rPr>
      </w:pPr>
    </w:p>
    <w:p w:rsidR="000F54F8" w:rsidRDefault="000F54F8" w:rsidP="000F54F8">
      <w:pPr>
        <w:pStyle w:val="a3"/>
        <w:jc w:val="both"/>
        <w:rPr>
          <w:rFonts w:ascii="Arial" w:eastAsia="Arial Unicode MS" w:hAnsi="Arial" w:cs="Arial"/>
          <w:lang w:bidi="ru-RU"/>
        </w:rPr>
      </w:pPr>
      <w:r>
        <w:rPr>
          <w:rFonts w:ascii="Arial" w:eastAsia="Arial Unicode MS" w:hAnsi="Arial" w:cs="Arial"/>
          <w:lang w:bidi="ru-RU"/>
        </w:rPr>
        <w:t xml:space="preserve">     1.Внести изменения в муниципальную  программу «</w:t>
      </w:r>
      <w:r w:rsidRPr="00D22D63">
        <w:rPr>
          <w:rFonts w:ascii="Arial" w:eastAsia="Arial Unicode MS" w:hAnsi="Arial" w:cs="Arial"/>
          <w:lang w:bidi="ru-RU"/>
        </w:rPr>
        <w:t>Развитие культуры</w:t>
      </w:r>
      <w:r>
        <w:rPr>
          <w:rFonts w:ascii="Arial" w:eastAsia="Arial Unicode MS" w:hAnsi="Arial" w:cs="Arial"/>
          <w:lang w:bidi="ru-RU"/>
        </w:rPr>
        <w:t xml:space="preserve">  муниципального образования «поселок Теткино»</w:t>
      </w:r>
      <w:r w:rsidRPr="00D22D63">
        <w:rPr>
          <w:rFonts w:ascii="Arial" w:eastAsia="Arial Unicode MS" w:hAnsi="Arial" w:cs="Arial"/>
          <w:lang w:bidi="ru-RU"/>
        </w:rPr>
        <w:t xml:space="preserve"> Глушковского ра</w:t>
      </w:r>
      <w:r>
        <w:rPr>
          <w:rFonts w:ascii="Arial" w:eastAsia="Arial Unicode MS" w:hAnsi="Arial" w:cs="Arial"/>
          <w:lang w:bidi="ru-RU"/>
        </w:rPr>
        <w:t>йона  Курской области на 2020-2022</w:t>
      </w:r>
      <w:r w:rsidRPr="00D22D63">
        <w:rPr>
          <w:rFonts w:ascii="Arial" w:eastAsia="Arial Unicode MS" w:hAnsi="Arial" w:cs="Arial"/>
          <w:lang w:bidi="ru-RU"/>
        </w:rPr>
        <w:t xml:space="preserve"> годы</w:t>
      </w:r>
      <w:r>
        <w:rPr>
          <w:rFonts w:ascii="Arial" w:eastAsia="Arial Unicode MS" w:hAnsi="Arial" w:cs="Arial"/>
          <w:lang w:bidi="ru-RU"/>
        </w:rPr>
        <w:t xml:space="preserve">»: </w:t>
      </w:r>
    </w:p>
    <w:p w:rsidR="000F54F8" w:rsidRDefault="000F54F8" w:rsidP="000F54F8">
      <w:pPr>
        <w:pStyle w:val="a3"/>
        <w:jc w:val="both"/>
        <w:rPr>
          <w:rFonts w:ascii="Arial" w:eastAsia="Arial Unicode MS" w:hAnsi="Arial" w:cs="Arial"/>
          <w:lang w:bidi="ru-RU"/>
        </w:rPr>
      </w:pPr>
    </w:p>
    <w:p w:rsidR="000F54F8" w:rsidRDefault="000F54F8" w:rsidP="000F54F8">
      <w:pPr>
        <w:pStyle w:val="a3"/>
        <w:jc w:val="both"/>
        <w:rPr>
          <w:rFonts w:ascii="Arial" w:eastAsia="Arial Unicode MS" w:hAnsi="Arial" w:cs="Arial"/>
          <w:lang w:bidi="ru-RU"/>
        </w:rPr>
      </w:pPr>
      <w:r>
        <w:rPr>
          <w:rFonts w:ascii="Arial" w:eastAsia="Arial Unicode MS" w:hAnsi="Arial" w:cs="Arial"/>
          <w:lang w:bidi="ru-RU"/>
        </w:rPr>
        <w:t xml:space="preserve">       1.1.Наименование программы изложить в новой редакции:</w:t>
      </w:r>
    </w:p>
    <w:p w:rsidR="000F54F8" w:rsidRDefault="000F54F8" w:rsidP="000F54F8">
      <w:pPr>
        <w:pStyle w:val="a3"/>
        <w:jc w:val="both"/>
        <w:rPr>
          <w:rFonts w:ascii="Arial" w:eastAsia="Arial Unicode MS" w:hAnsi="Arial" w:cs="Arial"/>
          <w:lang w:bidi="ru-RU"/>
        </w:rPr>
      </w:pPr>
      <w:r>
        <w:rPr>
          <w:rFonts w:ascii="Arial" w:eastAsia="Arial Unicode MS" w:hAnsi="Arial" w:cs="Arial"/>
          <w:lang w:bidi="ru-RU"/>
        </w:rPr>
        <w:t>«</w:t>
      </w:r>
      <w:r w:rsidRPr="00D22D63">
        <w:rPr>
          <w:rFonts w:ascii="Arial" w:eastAsia="Arial Unicode MS" w:hAnsi="Arial" w:cs="Arial"/>
          <w:lang w:bidi="ru-RU"/>
        </w:rPr>
        <w:t>Развитие куль</w:t>
      </w:r>
      <w:r w:rsidR="009D4849">
        <w:rPr>
          <w:rFonts w:ascii="Arial" w:eastAsia="Arial Unicode MS" w:hAnsi="Arial" w:cs="Arial"/>
          <w:lang w:bidi="ru-RU"/>
        </w:rPr>
        <w:t>туры  муниципального образования «поселок Теткино»</w:t>
      </w:r>
      <w:r w:rsidR="009D4849" w:rsidRPr="00D22D63">
        <w:rPr>
          <w:rFonts w:ascii="Arial" w:eastAsia="Arial Unicode MS" w:hAnsi="Arial" w:cs="Arial"/>
          <w:lang w:bidi="ru-RU"/>
        </w:rPr>
        <w:t xml:space="preserve"> </w:t>
      </w:r>
      <w:r w:rsidRPr="00D22D63">
        <w:rPr>
          <w:rFonts w:ascii="Arial" w:eastAsia="Arial Unicode MS" w:hAnsi="Arial" w:cs="Arial"/>
          <w:lang w:bidi="ru-RU"/>
        </w:rPr>
        <w:t xml:space="preserve"> Глушковского района  Курской </w:t>
      </w:r>
      <w:r w:rsidR="009D4849">
        <w:rPr>
          <w:rFonts w:ascii="Arial" w:eastAsia="Arial Unicode MS" w:hAnsi="Arial" w:cs="Arial"/>
          <w:lang w:bidi="ru-RU"/>
        </w:rPr>
        <w:t>области на   2020 -2023</w:t>
      </w:r>
      <w:r>
        <w:rPr>
          <w:rFonts w:ascii="Arial" w:eastAsia="Arial Unicode MS" w:hAnsi="Arial" w:cs="Arial"/>
          <w:lang w:bidi="ru-RU"/>
        </w:rPr>
        <w:t xml:space="preserve"> годы</w:t>
      </w:r>
      <w:r w:rsidR="007D677E">
        <w:rPr>
          <w:rFonts w:ascii="Arial" w:eastAsia="Arial Unicode MS" w:hAnsi="Arial" w:cs="Arial"/>
          <w:lang w:bidi="ru-RU"/>
        </w:rPr>
        <w:t>» (</w:t>
      </w:r>
      <w:r>
        <w:rPr>
          <w:rFonts w:ascii="Arial" w:eastAsia="Arial Unicode MS" w:hAnsi="Arial" w:cs="Arial"/>
          <w:lang w:bidi="ru-RU"/>
        </w:rPr>
        <w:t>далее по тексту).</w:t>
      </w:r>
    </w:p>
    <w:p w:rsidR="000F54F8" w:rsidRDefault="000F54F8" w:rsidP="000F54F8">
      <w:pPr>
        <w:pStyle w:val="a3"/>
        <w:jc w:val="both"/>
        <w:rPr>
          <w:rFonts w:ascii="Arial" w:eastAsia="Arial Unicode MS" w:hAnsi="Arial" w:cs="Arial"/>
          <w:lang w:bidi="ru-RU"/>
        </w:rPr>
      </w:pPr>
    </w:p>
    <w:p w:rsidR="000F54F8" w:rsidRDefault="000F54F8" w:rsidP="000F54F8">
      <w:pPr>
        <w:pStyle w:val="a3"/>
        <w:rPr>
          <w:rFonts w:ascii="Arial" w:eastAsia="Arial Unicode MS" w:hAnsi="Arial" w:cs="Arial"/>
          <w:lang w:bidi="ru-RU"/>
        </w:rPr>
      </w:pPr>
      <w:r w:rsidRPr="00945ED7">
        <w:rPr>
          <w:rFonts w:ascii="Arial" w:eastAsia="Arial Unicode MS" w:hAnsi="Arial" w:cs="Arial"/>
          <w:b/>
          <w:lang w:bidi="ru-RU"/>
        </w:rPr>
        <w:t>1.2</w:t>
      </w:r>
      <w:r>
        <w:rPr>
          <w:rFonts w:ascii="Arial" w:eastAsia="Arial Unicode MS" w:hAnsi="Arial" w:cs="Arial"/>
          <w:lang w:bidi="ru-RU"/>
        </w:rPr>
        <w:t>. В паспорте муниципальной программы строки «Этапы и сроки реализации программы», «</w:t>
      </w:r>
      <w:r w:rsidRPr="00E63402">
        <w:rPr>
          <w:rFonts w:ascii="Arial" w:hAnsi="Arial" w:cs="Arial"/>
          <w:bCs/>
          <w:lang w:bidi="ru-RU"/>
        </w:rPr>
        <w:t>Объемы и источники финансирования программы</w:t>
      </w:r>
      <w:r w:rsidRPr="00773AD2">
        <w:rPr>
          <w:rFonts w:ascii="Arial" w:hAnsi="Arial" w:cs="Arial"/>
          <w:bCs/>
          <w:lang w:bidi="ru-RU"/>
        </w:rPr>
        <w:t>»</w:t>
      </w:r>
      <w:r>
        <w:rPr>
          <w:rFonts w:ascii="Arial" w:eastAsia="Arial Unicode MS" w:hAnsi="Arial" w:cs="Arial"/>
          <w:lang w:bidi="ru-RU"/>
        </w:rPr>
        <w:t xml:space="preserve"> изложить в новой редакции:</w:t>
      </w:r>
    </w:p>
    <w:p w:rsidR="000F54F8" w:rsidRDefault="000F54F8" w:rsidP="000F54F8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cs="Arial"/>
        </w:rPr>
      </w:pPr>
    </w:p>
    <w:tbl>
      <w:tblPr>
        <w:tblW w:w="8364" w:type="dxa"/>
        <w:tblInd w:w="-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8"/>
        <w:gridCol w:w="5476"/>
      </w:tblGrid>
      <w:tr w:rsidR="000F54F8" w:rsidTr="002D6FAF"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4F8" w:rsidRPr="00F914D5" w:rsidRDefault="000F54F8" w:rsidP="002D6FAF">
            <w:pPr>
              <w:spacing w:before="120" w:after="60"/>
              <w:rPr>
                <w:rFonts w:ascii="Arial" w:hAnsi="Arial" w:cs="Arial"/>
              </w:rPr>
            </w:pPr>
            <w:r w:rsidRPr="00F914D5">
              <w:rPr>
                <w:rFonts w:ascii="Arial" w:hAnsi="Arial" w:cs="Arial"/>
              </w:rPr>
              <w:t>Этапы и сроки реализации программы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4F8" w:rsidRPr="00F914D5" w:rsidRDefault="009D4849" w:rsidP="002D6FAF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  <w:r w:rsidR="000F54F8" w:rsidRPr="00E717AD">
              <w:rPr>
                <w:rFonts w:ascii="Arial" w:hAnsi="Arial" w:cs="Arial"/>
              </w:rPr>
              <w:t>-202</w:t>
            </w:r>
            <w:r>
              <w:rPr>
                <w:rFonts w:ascii="Arial" w:hAnsi="Arial" w:cs="Arial"/>
              </w:rPr>
              <w:t>3</w:t>
            </w:r>
            <w:r w:rsidR="000F54F8" w:rsidRPr="00F914D5">
              <w:rPr>
                <w:rFonts w:ascii="Arial" w:hAnsi="Arial" w:cs="Arial"/>
              </w:rPr>
              <w:t>годы</w:t>
            </w:r>
          </w:p>
          <w:p w:rsidR="000F54F8" w:rsidRPr="00F914D5" w:rsidRDefault="000F54F8" w:rsidP="002D6FAF">
            <w:pPr>
              <w:spacing w:before="60" w:after="60"/>
              <w:ind w:firstLine="317"/>
              <w:rPr>
                <w:rFonts w:ascii="Arial" w:hAnsi="Arial" w:cs="Arial"/>
              </w:rPr>
            </w:pPr>
          </w:p>
        </w:tc>
      </w:tr>
      <w:tr w:rsidR="009D4849" w:rsidTr="002D6FAF"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849" w:rsidRPr="00ED2594" w:rsidRDefault="009D4849" w:rsidP="002D6FAF">
            <w:pPr>
              <w:spacing w:before="120" w:after="60"/>
              <w:rPr>
                <w:rFonts w:ascii="Arial" w:hAnsi="Arial" w:cs="Arial"/>
              </w:rPr>
            </w:pPr>
            <w:r w:rsidRPr="00ED2594">
              <w:rPr>
                <w:rFonts w:ascii="Arial" w:hAnsi="Arial" w:cs="Arial"/>
              </w:rPr>
              <w:t>Объемы  ассигнований программы</w:t>
            </w:r>
          </w:p>
          <w:p w:rsidR="009D4849" w:rsidRPr="00ED2594" w:rsidRDefault="009D4849" w:rsidP="002D6FAF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849" w:rsidRPr="004C6739" w:rsidRDefault="009D4849" w:rsidP="002D6FAF">
            <w:pPr>
              <w:pStyle w:val="a3"/>
              <w:rPr>
                <w:rFonts w:ascii="Arial" w:hAnsi="Arial" w:cs="Arial"/>
              </w:rPr>
            </w:pPr>
            <w:r w:rsidRPr="004C6739">
              <w:rPr>
                <w:rFonts w:ascii="Arial" w:hAnsi="Arial" w:cs="Arial"/>
              </w:rPr>
              <w:t xml:space="preserve">Финансирование программы </w:t>
            </w:r>
          </w:p>
          <w:p w:rsidR="009D4849" w:rsidRPr="004C6739" w:rsidRDefault="009D4849" w:rsidP="002D6FAF">
            <w:pPr>
              <w:pStyle w:val="a3"/>
              <w:rPr>
                <w:rFonts w:ascii="Arial" w:hAnsi="Arial" w:cs="Arial"/>
              </w:rPr>
            </w:pPr>
            <w:r w:rsidRPr="004C6739">
              <w:rPr>
                <w:rFonts w:ascii="Arial" w:hAnsi="Arial" w:cs="Arial"/>
              </w:rPr>
              <w:t xml:space="preserve">Общий объем средств, направленных на реализацию мероприятий: </w:t>
            </w:r>
            <w:r w:rsidR="00761FE0">
              <w:rPr>
                <w:rFonts w:ascii="Arial" w:hAnsi="Arial" w:cs="Arial"/>
                <w:color w:val="FF0000"/>
              </w:rPr>
              <w:t xml:space="preserve"> </w:t>
            </w:r>
            <w:r w:rsidR="00761FE0" w:rsidRPr="00761FE0">
              <w:rPr>
                <w:rFonts w:ascii="Arial" w:hAnsi="Arial" w:cs="Arial"/>
              </w:rPr>
              <w:t>16032,978</w:t>
            </w:r>
            <w:r w:rsidR="00761FE0">
              <w:rPr>
                <w:rFonts w:ascii="Arial" w:hAnsi="Arial" w:cs="Arial"/>
                <w:color w:val="FF0000"/>
              </w:rPr>
              <w:t xml:space="preserve"> </w:t>
            </w:r>
            <w:r w:rsidRPr="004C6739">
              <w:rPr>
                <w:rFonts w:ascii="Arial" w:hAnsi="Arial" w:cs="Arial"/>
              </w:rPr>
              <w:t>тыс. рублей, в том числе:</w:t>
            </w:r>
          </w:p>
          <w:p w:rsidR="009D4849" w:rsidRPr="004C6739" w:rsidRDefault="009D4849" w:rsidP="002D6FAF">
            <w:pPr>
              <w:pStyle w:val="a3"/>
              <w:rPr>
                <w:rFonts w:ascii="Arial" w:hAnsi="Arial" w:cs="Arial"/>
              </w:rPr>
            </w:pPr>
            <w:r w:rsidRPr="004C6739">
              <w:rPr>
                <w:rFonts w:ascii="Arial" w:hAnsi="Arial" w:cs="Arial"/>
              </w:rPr>
              <w:t xml:space="preserve">2020 год –  </w:t>
            </w:r>
            <w:r w:rsidR="00761FE0">
              <w:rPr>
                <w:rFonts w:ascii="Arial" w:hAnsi="Arial" w:cs="Arial"/>
              </w:rPr>
              <w:t>0,0</w:t>
            </w:r>
            <w:r w:rsidRPr="004C6739">
              <w:rPr>
                <w:rFonts w:ascii="Arial" w:hAnsi="Arial" w:cs="Arial"/>
              </w:rPr>
              <w:t xml:space="preserve">   тыс. рублей;</w:t>
            </w:r>
          </w:p>
          <w:p w:rsidR="009D4849" w:rsidRPr="004C6739" w:rsidRDefault="009D4849" w:rsidP="002D6FAF">
            <w:pPr>
              <w:pStyle w:val="a3"/>
              <w:rPr>
                <w:rFonts w:ascii="Arial" w:hAnsi="Arial" w:cs="Arial"/>
              </w:rPr>
            </w:pPr>
            <w:r w:rsidRPr="004C6739">
              <w:rPr>
                <w:rFonts w:ascii="Arial" w:hAnsi="Arial" w:cs="Arial"/>
              </w:rPr>
              <w:t xml:space="preserve">2021 год –  </w:t>
            </w:r>
            <w:r w:rsidR="007B3109">
              <w:rPr>
                <w:rFonts w:ascii="Arial" w:hAnsi="Arial" w:cs="Arial"/>
              </w:rPr>
              <w:t>6859,800</w:t>
            </w:r>
            <w:r w:rsidRPr="004C6739">
              <w:rPr>
                <w:rFonts w:ascii="Arial" w:hAnsi="Arial" w:cs="Arial"/>
              </w:rPr>
              <w:t xml:space="preserve">    тыс. рублей;</w:t>
            </w:r>
          </w:p>
          <w:p w:rsidR="009D4849" w:rsidRPr="004C6739" w:rsidRDefault="009D4849" w:rsidP="002D6FAF">
            <w:pPr>
              <w:pStyle w:val="a3"/>
              <w:rPr>
                <w:rFonts w:ascii="Arial" w:hAnsi="Arial" w:cs="Arial"/>
              </w:rPr>
            </w:pPr>
            <w:r w:rsidRPr="004C6739">
              <w:rPr>
                <w:rFonts w:ascii="Arial" w:hAnsi="Arial" w:cs="Arial"/>
              </w:rPr>
              <w:t xml:space="preserve">2022 год –  </w:t>
            </w:r>
            <w:r w:rsidR="00761FE0">
              <w:rPr>
                <w:rFonts w:ascii="Arial" w:hAnsi="Arial" w:cs="Arial"/>
              </w:rPr>
              <w:t>4944,324</w:t>
            </w:r>
            <w:r>
              <w:rPr>
                <w:rFonts w:ascii="Arial" w:hAnsi="Arial" w:cs="Arial"/>
              </w:rPr>
              <w:t xml:space="preserve">    тыс. рублей.</w:t>
            </w:r>
          </w:p>
          <w:p w:rsidR="009D4849" w:rsidRPr="000C571A" w:rsidRDefault="009D4849" w:rsidP="002D6FAF">
            <w:pPr>
              <w:ind w:firstLine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  <w:r w:rsidRPr="004C6739">
              <w:rPr>
                <w:rFonts w:ascii="Arial" w:hAnsi="Arial" w:cs="Arial"/>
              </w:rPr>
              <w:t xml:space="preserve"> год –  </w:t>
            </w:r>
            <w:r w:rsidR="00761FE0">
              <w:rPr>
                <w:rFonts w:ascii="Arial" w:hAnsi="Arial" w:cs="Arial"/>
              </w:rPr>
              <w:t>5067,793</w:t>
            </w:r>
            <w:r>
              <w:rPr>
                <w:rFonts w:ascii="Arial" w:hAnsi="Arial" w:cs="Arial"/>
              </w:rPr>
              <w:t xml:space="preserve">   тыс. рублей</w:t>
            </w:r>
          </w:p>
        </w:tc>
      </w:tr>
    </w:tbl>
    <w:p w:rsidR="000F54F8" w:rsidRDefault="000F54F8" w:rsidP="000F54F8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cs="Arial"/>
          <w:lang w:eastAsia="ar-SA"/>
        </w:rPr>
      </w:pPr>
    </w:p>
    <w:p w:rsidR="000F54F8" w:rsidRPr="00D6159C" w:rsidRDefault="007D677E" w:rsidP="000F54F8">
      <w:pPr>
        <w:pStyle w:val="Style133"/>
        <w:widowControl/>
        <w:spacing w:line="317" w:lineRule="exact"/>
        <w:jc w:val="both"/>
        <w:rPr>
          <w:rFonts w:ascii="Arial" w:eastAsia="Arial Unicode MS" w:hAnsi="Arial" w:cs="Arial"/>
          <w:lang w:bidi="ru-RU"/>
        </w:rPr>
      </w:pPr>
      <w:r>
        <w:rPr>
          <w:rFonts w:ascii="Arial" w:hAnsi="Arial" w:cs="Arial"/>
          <w:b/>
        </w:rPr>
        <w:t>10.1</w:t>
      </w:r>
      <w:r w:rsidR="000F54F8" w:rsidRPr="00D6159C">
        <w:rPr>
          <w:rFonts w:ascii="Arial" w:hAnsi="Arial" w:cs="Arial"/>
          <w:b/>
        </w:rPr>
        <w:t xml:space="preserve">.  </w:t>
      </w:r>
      <w:r w:rsidR="000F54F8" w:rsidRPr="00D6159C">
        <w:rPr>
          <w:rFonts w:ascii="Arial" w:hAnsi="Arial" w:cs="Arial"/>
        </w:rPr>
        <w:t>В паспорте подпрограммы 1«</w:t>
      </w:r>
      <w:r>
        <w:rPr>
          <w:rFonts w:ascii="Arial" w:hAnsi="Arial" w:cs="Arial"/>
          <w:bCs/>
        </w:rPr>
        <w:t>Наследие</w:t>
      </w:r>
      <w:r w:rsidR="000F54F8" w:rsidRPr="00D6159C">
        <w:rPr>
          <w:rFonts w:ascii="Arial" w:hAnsi="Arial" w:cs="Arial"/>
          <w:bCs/>
        </w:rPr>
        <w:t>»  муниципальной программы «</w:t>
      </w:r>
      <w:r w:rsidR="000F54F8" w:rsidRPr="00D6159C">
        <w:rPr>
          <w:rFonts w:ascii="Arial" w:hAnsi="Arial" w:cs="Arial"/>
        </w:rPr>
        <w:t>Развитие культуры</w:t>
      </w:r>
      <w:r>
        <w:rPr>
          <w:rFonts w:ascii="Arial" w:hAnsi="Arial" w:cs="Arial"/>
        </w:rPr>
        <w:t xml:space="preserve"> </w:t>
      </w:r>
      <w:r w:rsidRPr="00ED2594">
        <w:rPr>
          <w:rFonts w:ascii="Arial" w:hAnsi="Arial" w:cs="Arial"/>
        </w:rPr>
        <w:t xml:space="preserve">муниципального образования  «поселок Теткино»  Глушковского района  </w:t>
      </w:r>
      <w:r>
        <w:rPr>
          <w:rFonts w:ascii="Arial" w:hAnsi="Arial" w:cs="Arial"/>
          <w:bCs/>
        </w:rPr>
        <w:t>Курской области на 2020-2023</w:t>
      </w:r>
      <w:r w:rsidRPr="00ED2594">
        <w:rPr>
          <w:rFonts w:ascii="Arial" w:hAnsi="Arial" w:cs="Arial"/>
          <w:bCs/>
        </w:rPr>
        <w:t>годы</w:t>
      </w:r>
      <w:r>
        <w:rPr>
          <w:rFonts w:ascii="Arial" w:hAnsi="Arial" w:cs="Arial"/>
        </w:rPr>
        <w:t xml:space="preserve">  </w:t>
      </w:r>
      <w:r w:rsidR="000F54F8" w:rsidRPr="00D6159C">
        <w:rPr>
          <w:rFonts w:ascii="Arial" w:hAnsi="Arial" w:cs="Arial"/>
          <w:bCs/>
        </w:rPr>
        <w:t xml:space="preserve"> </w:t>
      </w:r>
      <w:r w:rsidR="000F54F8" w:rsidRPr="00D6159C">
        <w:rPr>
          <w:rFonts w:ascii="Arial" w:eastAsia="Arial Unicode MS" w:hAnsi="Arial" w:cs="Arial"/>
          <w:lang w:bidi="ru-RU"/>
        </w:rPr>
        <w:t xml:space="preserve">строки «Этапы и сроки </w:t>
      </w:r>
      <w:r w:rsidR="000F54F8" w:rsidRPr="00D6159C">
        <w:rPr>
          <w:rFonts w:ascii="Arial" w:eastAsia="Arial Unicode MS" w:hAnsi="Arial" w:cs="Arial"/>
          <w:lang w:bidi="ru-RU"/>
        </w:rPr>
        <w:lastRenderedPageBreak/>
        <w:t xml:space="preserve">реализации </w:t>
      </w:r>
      <w:r w:rsidR="000F54F8">
        <w:rPr>
          <w:rFonts w:ascii="Arial" w:eastAsia="Arial Unicode MS" w:hAnsi="Arial" w:cs="Arial"/>
          <w:lang w:bidi="ru-RU"/>
        </w:rPr>
        <w:t>под</w:t>
      </w:r>
      <w:r w:rsidR="000F54F8" w:rsidRPr="00D6159C">
        <w:rPr>
          <w:rFonts w:ascii="Arial" w:eastAsia="Arial Unicode MS" w:hAnsi="Arial" w:cs="Arial"/>
          <w:lang w:bidi="ru-RU"/>
        </w:rPr>
        <w:t>программы», «</w:t>
      </w:r>
      <w:r w:rsidR="000F54F8" w:rsidRPr="00F914D5">
        <w:rPr>
          <w:rStyle w:val="FontStyle201"/>
          <w:rFonts w:ascii="Arial" w:hAnsi="Arial" w:cs="Arial"/>
        </w:rPr>
        <w:t>Объем бюджетных</w:t>
      </w:r>
      <w:r>
        <w:rPr>
          <w:rStyle w:val="FontStyle201"/>
          <w:rFonts w:ascii="Arial" w:hAnsi="Arial" w:cs="Arial"/>
        </w:rPr>
        <w:t xml:space="preserve"> </w:t>
      </w:r>
      <w:r w:rsidR="000F54F8" w:rsidRPr="00F914D5">
        <w:rPr>
          <w:rStyle w:val="FontStyle201"/>
          <w:rFonts w:ascii="Arial" w:hAnsi="Arial" w:cs="Arial"/>
        </w:rPr>
        <w:t>ассигнований</w:t>
      </w:r>
      <w:r>
        <w:rPr>
          <w:rStyle w:val="FontStyle201"/>
          <w:rFonts w:ascii="Arial" w:hAnsi="Arial" w:cs="Arial"/>
        </w:rPr>
        <w:t xml:space="preserve"> </w:t>
      </w:r>
      <w:r w:rsidR="000F54F8" w:rsidRPr="00F914D5">
        <w:rPr>
          <w:rStyle w:val="FontStyle201"/>
          <w:rFonts w:ascii="Arial" w:hAnsi="Arial" w:cs="Arial"/>
        </w:rPr>
        <w:t>подпрограммы</w:t>
      </w:r>
      <w:r w:rsidR="000F54F8" w:rsidRPr="00D6159C">
        <w:rPr>
          <w:rFonts w:ascii="Arial" w:hAnsi="Arial" w:cs="Arial"/>
          <w:bCs/>
          <w:lang w:bidi="ru-RU"/>
        </w:rPr>
        <w:t>»</w:t>
      </w:r>
      <w:r w:rsidR="000F54F8" w:rsidRPr="00D6159C">
        <w:rPr>
          <w:rFonts w:ascii="Arial" w:eastAsia="Arial Unicode MS" w:hAnsi="Arial" w:cs="Arial"/>
          <w:lang w:bidi="ru-RU"/>
        </w:rPr>
        <w:t xml:space="preserve"> изложить в новой редакции:</w:t>
      </w:r>
    </w:p>
    <w:p w:rsidR="000F54F8" w:rsidRPr="00945ED7" w:rsidRDefault="000F54F8" w:rsidP="000F54F8">
      <w:pPr>
        <w:ind w:firstLine="540"/>
        <w:jc w:val="both"/>
        <w:rPr>
          <w:rFonts w:cs="Arial"/>
          <w:bCs/>
        </w:rPr>
      </w:pPr>
    </w:p>
    <w:tbl>
      <w:tblPr>
        <w:tblW w:w="940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6000"/>
      </w:tblGrid>
      <w:tr w:rsidR="007D677E" w:rsidRPr="00F914D5" w:rsidTr="00357FB5">
        <w:trPr>
          <w:trHeight w:val="91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77E" w:rsidRPr="00ED2594" w:rsidRDefault="007D677E" w:rsidP="002D6FAF">
            <w:pPr>
              <w:rPr>
                <w:rFonts w:ascii="Arial" w:hAnsi="Arial" w:cs="Arial"/>
              </w:rPr>
            </w:pPr>
            <w:r w:rsidRPr="00ED2594">
              <w:rPr>
                <w:rFonts w:ascii="Arial" w:hAnsi="Arial" w:cs="Arial"/>
              </w:rPr>
              <w:t>Этапы и сроки реализации подпрограммы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77E" w:rsidRPr="00ED2594" w:rsidRDefault="007D677E" w:rsidP="002D6FAF">
            <w:pPr>
              <w:ind w:hanging="3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2020-2023</w:t>
            </w:r>
            <w:r w:rsidRPr="00ED2594">
              <w:rPr>
                <w:rFonts w:ascii="Arial" w:hAnsi="Arial" w:cs="Arial"/>
              </w:rPr>
              <w:t>годы</w:t>
            </w:r>
          </w:p>
        </w:tc>
      </w:tr>
      <w:tr w:rsidR="007D677E" w:rsidRPr="00F914D5" w:rsidTr="002D6FAF">
        <w:trPr>
          <w:trHeight w:val="182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77E" w:rsidRPr="00ED2594" w:rsidRDefault="007D677E" w:rsidP="002D6FAF">
            <w:pPr>
              <w:rPr>
                <w:rFonts w:ascii="Arial" w:hAnsi="Arial" w:cs="Arial"/>
              </w:rPr>
            </w:pPr>
            <w:r w:rsidRPr="00ED2594">
              <w:rPr>
                <w:rFonts w:ascii="Arial" w:hAnsi="Arial" w:cs="Arial"/>
              </w:rPr>
              <w:t>Объемы бюджетных ассигнований подпрограммы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77E" w:rsidRPr="00E037EB" w:rsidRDefault="007D677E" w:rsidP="002D6FAF">
            <w:pPr>
              <w:spacing w:before="60" w:after="60"/>
              <w:ind w:firstLine="34"/>
              <w:jc w:val="both"/>
              <w:rPr>
                <w:rFonts w:ascii="Arial" w:hAnsi="Arial" w:cs="Arial"/>
              </w:rPr>
            </w:pPr>
            <w:r w:rsidRPr="00E037EB">
              <w:rPr>
                <w:rFonts w:ascii="Arial" w:hAnsi="Arial" w:cs="Arial"/>
              </w:rPr>
              <w:t xml:space="preserve">Финансирование программы </w:t>
            </w:r>
          </w:p>
          <w:p w:rsidR="007D677E" w:rsidRPr="00761FE0" w:rsidRDefault="007D677E" w:rsidP="002D6FAF">
            <w:pPr>
              <w:spacing w:before="60" w:after="60"/>
              <w:ind w:firstLine="34"/>
              <w:jc w:val="both"/>
              <w:rPr>
                <w:rFonts w:ascii="Arial" w:hAnsi="Arial" w:cs="Arial"/>
              </w:rPr>
            </w:pPr>
            <w:r w:rsidRPr="00E037EB">
              <w:rPr>
                <w:rFonts w:ascii="Arial" w:hAnsi="Arial" w:cs="Arial"/>
              </w:rPr>
              <w:t xml:space="preserve">Общий объем средств, направленных на реализацию </w:t>
            </w:r>
            <w:r w:rsidRPr="00761FE0">
              <w:rPr>
                <w:rFonts w:ascii="Arial" w:hAnsi="Arial" w:cs="Arial"/>
              </w:rPr>
              <w:t xml:space="preserve">мероприятий: </w:t>
            </w:r>
            <w:r w:rsidR="00761FE0" w:rsidRPr="00761FE0">
              <w:rPr>
                <w:rFonts w:ascii="Arial" w:hAnsi="Arial" w:cs="Arial"/>
              </w:rPr>
              <w:t>2739</w:t>
            </w:r>
            <w:r w:rsidRPr="00761FE0">
              <w:rPr>
                <w:rFonts w:ascii="Arial" w:hAnsi="Arial" w:cs="Arial"/>
              </w:rPr>
              <w:t>,500 тыс. рублей, в том числе:</w:t>
            </w:r>
          </w:p>
          <w:p w:rsidR="007D677E" w:rsidRPr="00761FE0" w:rsidRDefault="007D677E" w:rsidP="002D6FAF">
            <w:pPr>
              <w:ind w:firstLine="34"/>
              <w:rPr>
                <w:rFonts w:ascii="Arial" w:hAnsi="Arial" w:cs="Arial"/>
              </w:rPr>
            </w:pPr>
            <w:r w:rsidRPr="00761FE0">
              <w:rPr>
                <w:rFonts w:ascii="Arial" w:hAnsi="Arial" w:cs="Arial"/>
              </w:rPr>
              <w:t xml:space="preserve">2020 год –  </w:t>
            </w:r>
            <w:r w:rsidR="00761FE0" w:rsidRPr="00761FE0">
              <w:rPr>
                <w:rFonts w:ascii="Arial" w:hAnsi="Arial" w:cs="Arial"/>
              </w:rPr>
              <w:t>0</w:t>
            </w:r>
            <w:r w:rsidRPr="00761FE0">
              <w:rPr>
                <w:rFonts w:ascii="Arial" w:hAnsi="Arial" w:cs="Arial"/>
              </w:rPr>
              <w:t>,0   тыс. рублей;</w:t>
            </w:r>
          </w:p>
          <w:p w:rsidR="007D677E" w:rsidRPr="00761FE0" w:rsidRDefault="007B3109" w:rsidP="002D6FAF">
            <w:pPr>
              <w:ind w:firstLine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 год –  1016</w:t>
            </w:r>
            <w:r w:rsidR="007D677E" w:rsidRPr="00761FE0">
              <w:rPr>
                <w:rFonts w:ascii="Arial" w:hAnsi="Arial" w:cs="Arial"/>
              </w:rPr>
              <w:t>,</w:t>
            </w:r>
            <w:r w:rsidR="00761FE0" w:rsidRPr="00761FE0">
              <w:rPr>
                <w:rFonts w:ascii="Arial" w:hAnsi="Arial" w:cs="Arial"/>
              </w:rPr>
              <w:t>5</w:t>
            </w:r>
            <w:r w:rsidR="007D677E" w:rsidRPr="00761FE0">
              <w:rPr>
                <w:rFonts w:ascii="Arial" w:hAnsi="Arial" w:cs="Arial"/>
              </w:rPr>
              <w:t>00    тыс. рублей;</w:t>
            </w:r>
          </w:p>
          <w:p w:rsidR="007D677E" w:rsidRPr="00761FE0" w:rsidRDefault="00761FE0" w:rsidP="002D6FAF">
            <w:pPr>
              <w:ind w:firstLine="34"/>
              <w:rPr>
                <w:rFonts w:ascii="Arial" w:hAnsi="Arial" w:cs="Arial"/>
              </w:rPr>
            </w:pPr>
            <w:r w:rsidRPr="00761FE0">
              <w:rPr>
                <w:rFonts w:ascii="Arial" w:hAnsi="Arial" w:cs="Arial"/>
              </w:rPr>
              <w:t>2022 год –  8</w:t>
            </w:r>
            <w:r w:rsidR="007D677E" w:rsidRPr="00761FE0">
              <w:rPr>
                <w:rFonts w:ascii="Arial" w:hAnsi="Arial" w:cs="Arial"/>
              </w:rPr>
              <w:t>73,</w:t>
            </w:r>
            <w:r w:rsidRPr="00761FE0">
              <w:rPr>
                <w:rFonts w:ascii="Arial" w:hAnsi="Arial" w:cs="Arial"/>
              </w:rPr>
              <w:t>5</w:t>
            </w:r>
            <w:r w:rsidR="007D677E" w:rsidRPr="00761FE0">
              <w:rPr>
                <w:rFonts w:ascii="Arial" w:hAnsi="Arial" w:cs="Arial"/>
              </w:rPr>
              <w:t>00   тыс. рублей;</w:t>
            </w:r>
          </w:p>
          <w:p w:rsidR="007D677E" w:rsidRPr="00E037EB" w:rsidRDefault="007D677E" w:rsidP="007D677E">
            <w:pPr>
              <w:ind w:firstLine="34"/>
              <w:rPr>
                <w:rFonts w:ascii="Arial" w:hAnsi="Arial" w:cs="Arial"/>
              </w:rPr>
            </w:pPr>
            <w:r w:rsidRPr="00761FE0">
              <w:rPr>
                <w:rFonts w:ascii="Arial" w:hAnsi="Arial" w:cs="Arial"/>
              </w:rPr>
              <w:t>2023</w:t>
            </w:r>
            <w:r w:rsidR="00761FE0" w:rsidRPr="00761FE0">
              <w:rPr>
                <w:rFonts w:ascii="Arial" w:hAnsi="Arial" w:cs="Arial"/>
              </w:rPr>
              <w:t xml:space="preserve"> год –  8</w:t>
            </w:r>
            <w:r w:rsidRPr="00761FE0">
              <w:rPr>
                <w:rFonts w:ascii="Arial" w:hAnsi="Arial" w:cs="Arial"/>
              </w:rPr>
              <w:t>73,</w:t>
            </w:r>
            <w:r w:rsidR="00761FE0" w:rsidRPr="00761FE0">
              <w:rPr>
                <w:rFonts w:ascii="Arial" w:hAnsi="Arial" w:cs="Arial"/>
              </w:rPr>
              <w:t>5</w:t>
            </w:r>
            <w:r w:rsidRPr="00761FE0">
              <w:rPr>
                <w:rFonts w:ascii="Arial" w:hAnsi="Arial" w:cs="Arial"/>
              </w:rPr>
              <w:t>00   тыс. рублей</w:t>
            </w:r>
            <w:r w:rsidRPr="00E037EB">
              <w:rPr>
                <w:rFonts w:ascii="Arial" w:hAnsi="Arial" w:cs="Arial"/>
              </w:rPr>
              <w:t>;</w:t>
            </w:r>
          </w:p>
          <w:p w:rsidR="007D677E" w:rsidRPr="00ED2594" w:rsidRDefault="007D677E" w:rsidP="002D6FAF">
            <w:pPr>
              <w:ind w:firstLine="317"/>
              <w:rPr>
                <w:rFonts w:ascii="Arial" w:hAnsi="Arial" w:cs="Arial"/>
              </w:rPr>
            </w:pPr>
          </w:p>
        </w:tc>
      </w:tr>
    </w:tbl>
    <w:p w:rsidR="000F54F8" w:rsidRDefault="000F54F8" w:rsidP="000F54F8">
      <w:pPr>
        <w:autoSpaceDE w:val="0"/>
        <w:autoSpaceDN w:val="0"/>
        <w:adjustRightInd w:val="0"/>
        <w:ind w:firstLine="540"/>
        <w:rPr>
          <w:rFonts w:cs="Arial"/>
        </w:rPr>
      </w:pPr>
    </w:p>
    <w:p w:rsidR="007D677E" w:rsidRPr="00D6159C" w:rsidRDefault="007D677E" w:rsidP="007D677E">
      <w:pPr>
        <w:pStyle w:val="Style133"/>
        <w:widowControl/>
        <w:spacing w:line="317" w:lineRule="exact"/>
        <w:jc w:val="both"/>
        <w:rPr>
          <w:rFonts w:ascii="Arial" w:eastAsia="Arial Unicode MS" w:hAnsi="Arial" w:cs="Arial"/>
          <w:lang w:bidi="ru-RU"/>
        </w:rPr>
      </w:pPr>
      <w:r>
        <w:rPr>
          <w:rFonts w:ascii="Arial" w:hAnsi="Arial" w:cs="Arial"/>
          <w:b/>
        </w:rPr>
        <w:t>10.2</w:t>
      </w:r>
      <w:r w:rsidRPr="00D6159C">
        <w:rPr>
          <w:rFonts w:ascii="Arial" w:hAnsi="Arial" w:cs="Arial"/>
          <w:b/>
        </w:rPr>
        <w:t xml:space="preserve">.  </w:t>
      </w:r>
      <w:r w:rsidRPr="00D6159C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 xml:space="preserve">паспорте подпрограммы 2 </w:t>
      </w:r>
      <w:r w:rsidRPr="00D6159C">
        <w:rPr>
          <w:rFonts w:ascii="Arial" w:hAnsi="Arial" w:cs="Arial"/>
        </w:rPr>
        <w:t>«</w:t>
      </w:r>
      <w:r w:rsidRPr="00D6159C">
        <w:rPr>
          <w:rFonts w:ascii="Arial" w:hAnsi="Arial" w:cs="Arial"/>
          <w:bCs/>
        </w:rPr>
        <w:t>Искусство»  муниципальной программы «</w:t>
      </w:r>
      <w:r w:rsidRPr="00D6159C">
        <w:rPr>
          <w:rFonts w:ascii="Arial" w:hAnsi="Arial" w:cs="Arial"/>
        </w:rPr>
        <w:t>Развитие культуры</w:t>
      </w:r>
      <w:r>
        <w:rPr>
          <w:rFonts w:ascii="Arial" w:hAnsi="Arial" w:cs="Arial"/>
        </w:rPr>
        <w:t xml:space="preserve"> </w:t>
      </w:r>
      <w:r w:rsidRPr="00ED2594">
        <w:rPr>
          <w:rFonts w:ascii="Arial" w:hAnsi="Arial" w:cs="Arial"/>
        </w:rPr>
        <w:t xml:space="preserve">муниципального образования  «поселок Теткино»  Глушковского района  </w:t>
      </w:r>
      <w:r>
        <w:rPr>
          <w:rFonts w:ascii="Arial" w:hAnsi="Arial" w:cs="Arial"/>
          <w:bCs/>
        </w:rPr>
        <w:t>Курской области на 2020-2023</w:t>
      </w:r>
      <w:r w:rsidRPr="00ED2594">
        <w:rPr>
          <w:rFonts w:ascii="Arial" w:hAnsi="Arial" w:cs="Arial"/>
          <w:bCs/>
        </w:rPr>
        <w:t>годы</w:t>
      </w:r>
      <w:r>
        <w:rPr>
          <w:rFonts w:ascii="Arial" w:hAnsi="Arial" w:cs="Arial"/>
        </w:rPr>
        <w:t xml:space="preserve">  </w:t>
      </w:r>
      <w:r w:rsidRPr="00D6159C">
        <w:rPr>
          <w:rFonts w:ascii="Arial" w:hAnsi="Arial" w:cs="Arial"/>
          <w:bCs/>
        </w:rPr>
        <w:t xml:space="preserve"> </w:t>
      </w:r>
      <w:r w:rsidRPr="00D6159C">
        <w:rPr>
          <w:rFonts w:ascii="Arial" w:eastAsia="Arial Unicode MS" w:hAnsi="Arial" w:cs="Arial"/>
          <w:lang w:bidi="ru-RU"/>
        </w:rPr>
        <w:t xml:space="preserve">строки «Этапы и сроки реализации </w:t>
      </w:r>
      <w:r>
        <w:rPr>
          <w:rFonts w:ascii="Arial" w:eastAsia="Arial Unicode MS" w:hAnsi="Arial" w:cs="Arial"/>
          <w:lang w:bidi="ru-RU"/>
        </w:rPr>
        <w:t>под</w:t>
      </w:r>
      <w:r w:rsidRPr="00D6159C">
        <w:rPr>
          <w:rFonts w:ascii="Arial" w:eastAsia="Arial Unicode MS" w:hAnsi="Arial" w:cs="Arial"/>
          <w:lang w:bidi="ru-RU"/>
        </w:rPr>
        <w:t>программы», «</w:t>
      </w:r>
      <w:r w:rsidRPr="00F914D5">
        <w:rPr>
          <w:rStyle w:val="FontStyle201"/>
          <w:rFonts w:ascii="Arial" w:hAnsi="Arial" w:cs="Arial"/>
        </w:rPr>
        <w:t>Объем бюджетных</w:t>
      </w:r>
      <w:r>
        <w:rPr>
          <w:rStyle w:val="FontStyle201"/>
          <w:rFonts w:ascii="Arial" w:hAnsi="Arial" w:cs="Arial"/>
        </w:rPr>
        <w:t xml:space="preserve"> </w:t>
      </w:r>
      <w:r w:rsidRPr="00F914D5">
        <w:rPr>
          <w:rStyle w:val="FontStyle201"/>
          <w:rFonts w:ascii="Arial" w:hAnsi="Arial" w:cs="Arial"/>
        </w:rPr>
        <w:t>ассигнований</w:t>
      </w:r>
      <w:r>
        <w:rPr>
          <w:rStyle w:val="FontStyle201"/>
          <w:rFonts w:ascii="Arial" w:hAnsi="Arial" w:cs="Arial"/>
        </w:rPr>
        <w:t xml:space="preserve"> </w:t>
      </w:r>
      <w:r w:rsidRPr="00F914D5">
        <w:rPr>
          <w:rStyle w:val="FontStyle201"/>
          <w:rFonts w:ascii="Arial" w:hAnsi="Arial" w:cs="Arial"/>
        </w:rPr>
        <w:t>подпрограммы</w:t>
      </w:r>
      <w:r w:rsidRPr="00D6159C">
        <w:rPr>
          <w:rFonts w:ascii="Arial" w:hAnsi="Arial" w:cs="Arial"/>
          <w:bCs/>
          <w:lang w:bidi="ru-RU"/>
        </w:rPr>
        <w:t>»</w:t>
      </w:r>
      <w:r w:rsidRPr="00D6159C">
        <w:rPr>
          <w:rFonts w:ascii="Arial" w:eastAsia="Arial Unicode MS" w:hAnsi="Arial" w:cs="Arial"/>
          <w:lang w:bidi="ru-RU"/>
        </w:rPr>
        <w:t xml:space="preserve"> изложить в новой редакции:</w:t>
      </w:r>
    </w:p>
    <w:p w:rsidR="007D677E" w:rsidRPr="00945ED7" w:rsidRDefault="007D677E" w:rsidP="007D677E">
      <w:pPr>
        <w:ind w:firstLine="540"/>
        <w:jc w:val="both"/>
        <w:rPr>
          <w:rFonts w:cs="Arial"/>
          <w:bCs/>
        </w:rPr>
      </w:pPr>
    </w:p>
    <w:tbl>
      <w:tblPr>
        <w:tblW w:w="940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6000"/>
      </w:tblGrid>
      <w:tr w:rsidR="007D677E" w:rsidRPr="00F914D5" w:rsidTr="00357FB5">
        <w:trPr>
          <w:trHeight w:val="96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77E" w:rsidRPr="00ED2594" w:rsidRDefault="007D677E" w:rsidP="002D6FAF">
            <w:pPr>
              <w:rPr>
                <w:rFonts w:ascii="Arial" w:hAnsi="Arial" w:cs="Arial"/>
              </w:rPr>
            </w:pPr>
            <w:r w:rsidRPr="00ED2594">
              <w:rPr>
                <w:rFonts w:ascii="Arial" w:hAnsi="Arial" w:cs="Arial"/>
              </w:rPr>
              <w:t>Этапы и сроки реализации подпрограммы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77E" w:rsidRPr="00ED2594" w:rsidRDefault="007D677E" w:rsidP="002D6FAF">
            <w:pPr>
              <w:ind w:hanging="3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2020-2023</w:t>
            </w:r>
            <w:r w:rsidRPr="00ED2594">
              <w:rPr>
                <w:rFonts w:ascii="Arial" w:hAnsi="Arial" w:cs="Arial"/>
              </w:rPr>
              <w:t>годы</w:t>
            </w:r>
          </w:p>
        </w:tc>
      </w:tr>
      <w:tr w:rsidR="007D677E" w:rsidRPr="00F914D5" w:rsidTr="002D6FAF">
        <w:trPr>
          <w:trHeight w:val="182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77E" w:rsidRPr="00ED2594" w:rsidRDefault="007D677E" w:rsidP="002D6FAF">
            <w:pPr>
              <w:rPr>
                <w:rFonts w:ascii="Arial" w:hAnsi="Arial" w:cs="Arial"/>
              </w:rPr>
            </w:pPr>
            <w:r w:rsidRPr="00ED2594">
              <w:rPr>
                <w:rFonts w:ascii="Arial" w:hAnsi="Arial" w:cs="Arial"/>
              </w:rPr>
              <w:t>Объемы бюджетных ассигнований подпрограммы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77E" w:rsidRPr="00E037EB" w:rsidRDefault="007D677E" w:rsidP="007D677E">
            <w:pPr>
              <w:spacing w:before="60" w:after="60"/>
              <w:ind w:firstLine="34"/>
              <w:jc w:val="both"/>
              <w:rPr>
                <w:rFonts w:ascii="Arial" w:hAnsi="Arial" w:cs="Arial"/>
              </w:rPr>
            </w:pPr>
            <w:r w:rsidRPr="00E037EB">
              <w:rPr>
                <w:rFonts w:ascii="Arial" w:hAnsi="Arial" w:cs="Arial"/>
              </w:rPr>
              <w:t xml:space="preserve">Финансирование программы </w:t>
            </w:r>
          </w:p>
          <w:p w:rsidR="007D677E" w:rsidRPr="00357FB5" w:rsidRDefault="007D677E" w:rsidP="007D677E">
            <w:pPr>
              <w:spacing w:before="60" w:after="60"/>
              <w:ind w:firstLine="34"/>
              <w:jc w:val="both"/>
              <w:rPr>
                <w:rFonts w:ascii="Arial" w:hAnsi="Arial" w:cs="Arial"/>
              </w:rPr>
            </w:pPr>
            <w:r w:rsidRPr="00E037EB">
              <w:rPr>
                <w:rFonts w:ascii="Arial" w:hAnsi="Arial" w:cs="Arial"/>
              </w:rPr>
              <w:t xml:space="preserve">Общий объем средств, направленных на реализацию </w:t>
            </w:r>
            <w:r w:rsidRPr="00357FB5">
              <w:rPr>
                <w:rFonts w:ascii="Arial" w:hAnsi="Arial" w:cs="Arial"/>
              </w:rPr>
              <w:t xml:space="preserve">мероприятий: </w:t>
            </w:r>
            <w:r w:rsidR="00761FE0" w:rsidRPr="00357FB5">
              <w:rPr>
                <w:rFonts w:ascii="Arial" w:hAnsi="Arial" w:cs="Arial"/>
              </w:rPr>
              <w:t>13293</w:t>
            </w:r>
            <w:r w:rsidR="00357FB5" w:rsidRPr="00357FB5">
              <w:rPr>
                <w:rFonts w:ascii="Arial" w:hAnsi="Arial" w:cs="Arial"/>
              </w:rPr>
              <w:t>,4</w:t>
            </w:r>
            <w:r w:rsidRPr="00357FB5">
              <w:rPr>
                <w:rFonts w:ascii="Arial" w:hAnsi="Arial" w:cs="Arial"/>
              </w:rPr>
              <w:t>78 тыс. рублей, в том числе:</w:t>
            </w:r>
          </w:p>
          <w:p w:rsidR="007D677E" w:rsidRPr="00357FB5" w:rsidRDefault="007D677E" w:rsidP="007D677E">
            <w:pPr>
              <w:ind w:firstLine="34"/>
              <w:rPr>
                <w:rFonts w:ascii="Arial" w:hAnsi="Arial" w:cs="Arial"/>
              </w:rPr>
            </w:pPr>
            <w:r w:rsidRPr="00357FB5">
              <w:rPr>
                <w:rFonts w:ascii="Arial" w:hAnsi="Arial" w:cs="Arial"/>
              </w:rPr>
              <w:t xml:space="preserve">2020 год –  </w:t>
            </w:r>
            <w:r w:rsidR="00761FE0" w:rsidRPr="00357FB5">
              <w:rPr>
                <w:rFonts w:ascii="Arial" w:hAnsi="Arial" w:cs="Arial"/>
              </w:rPr>
              <w:t>0</w:t>
            </w:r>
            <w:r w:rsidRPr="00357FB5">
              <w:rPr>
                <w:rFonts w:ascii="Arial" w:hAnsi="Arial" w:cs="Arial"/>
              </w:rPr>
              <w:t>,0   тыс. рублей;</w:t>
            </w:r>
          </w:p>
          <w:p w:rsidR="007D677E" w:rsidRPr="00357FB5" w:rsidRDefault="007D677E" w:rsidP="007D677E">
            <w:pPr>
              <w:ind w:firstLine="34"/>
              <w:rPr>
                <w:rFonts w:ascii="Arial" w:hAnsi="Arial" w:cs="Arial"/>
              </w:rPr>
            </w:pPr>
            <w:r w:rsidRPr="00357FB5">
              <w:rPr>
                <w:rFonts w:ascii="Arial" w:hAnsi="Arial" w:cs="Arial"/>
              </w:rPr>
              <w:t>2021</w:t>
            </w:r>
            <w:r w:rsidR="007B3109">
              <w:rPr>
                <w:rFonts w:ascii="Arial" w:hAnsi="Arial" w:cs="Arial"/>
              </w:rPr>
              <w:t xml:space="preserve"> год –  5843,300</w:t>
            </w:r>
            <w:r w:rsidRPr="00357FB5">
              <w:rPr>
                <w:rFonts w:ascii="Arial" w:hAnsi="Arial" w:cs="Arial"/>
              </w:rPr>
              <w:t xml:space="preserve">    тыс. рублей;</w:t>
            </w:r>
          </w:p>
          <w:p w:rsidR="007D677E" w:rsidRPr="00357FB5" w:rsidRDefault="007D677E" w:rsidP="007D677E">
            <w:pPr>
              <w:ind w:firstLine="34"/>
              <w:rPr>
                <w:rFonts w:ascii="Arial" w:hAnsi="Arial" w:cs="Arial"/>
              </w:rPr>
            </w:pPr>
            <w:r w:rsidRPr="00357FB5">
              <w:rPr>
                <w:rFonts w:ascii="Arial" w:hAnsi="Arial" w:cs="Arial"/>
              </w:rPr>
              <w:t>2022</w:t>
            </w:r>
            <w:r w:rsidR="00761FE0" w:rsidRPr="00357FB5">
              <w:rPr>
                <w:rFonts w:ascii="Arial" w:hAnsi="Arial" w:cs="Arial"/>
              </w:rPr>
              <w:t xml:space="preserve"> год –  4070,824</w:t>
            </w:r>
            <w:r w:rsidRPr="00357FB5">
              <w:rPr>
                <w:rFonts w:ascii="Arial" w:hAnsi="Arial" w:cs="Arial"/>
              </w:rPr>
              <w:t xml:space="preserve">    тыс. рублей;</w:t>
            </w:r>
            <w:bookmarkStart w:id="0" w:name="_GoBack"/>
            <w:bookmarkEnd w:id="0"/>
          </w:p>
          <w:p w:rsidR="007D677E" w:rsidRPr="00357FB5" w:rsidRDefault="007D677E" w:rsidP="007D677E">
            <w:pPr>
              <w:ind w:firstLine="34"/>
              <w:rPr>
                <w:rFonts w:ascii="Arial" w:hAnsi="Arial" w:cs="Arial"/>
              </w:rPr>
            </w:pPr>
            <w:r w:rsidRPr="00357FB5">
              <w:rPr>
                <w:rFonts w:ascii="Arial" w:hAnsi="Arial" w:cs="Arial"/>
              </w:rPr>
              <w:t>2023</w:t>
            </w:r>
            <w:r w:rsidR="00761FE0" w:rsidRPr="00357FB5">
              <w:rPr>
                <w:rFonts w:ascii="Arial" w:hAnsi="Arial" w:cs="Arial"/>
              </w:rPr>
              <w:t xml:space="preserve"> год –  4194</w:t>
            </w:r>
            <w:r w:rsidRPr="00357FB5">
              <w:rPr>
                <w:rFonts w:ascii="Arial" w:hAnsi="Arial" w:cs="Arial"/>
              </w:rPr>
              <w:t>,</w:t>
            </w:r>
            <w:r w:rsidR="00761FE0" w:rsidRPr="00357FB5">
              <w:rPr>
                <w:rFonts w:ascii="Arial" w:hAnsi="Arial" w:cs="Arial"/>
              </w:rPr>
              <w:t>293</w:t>
            </w:r>
            <w:r w:rsidRPr="00357FB5">
              <w:rPr>
                <w:rFonts w:ascii="Arial" w:hAnsi="Arial" w:cs="Arial"/>
              </w:rPr>
              <w:t xml:space="preserve">    тыс. рублей;</w:t>
            </w:r>
          </w:p>
          <w:p w:rsidR="007D677E" w:rsidRPr="00ED2594" w:rsidRDefault="007D677E" w:rsidP="007D677E">
            <w:pPr>
              <w:ind w:firstLine="34"/>
              <w:rPr>
                <w:rFonts w:ascii="Arial" w:hAnsi="Arial" w:cs="Arial"/>
              </w:rPr>
            </w:pPr>
          </w:p>
        </w:tc>
      </w:tr>
    </w:tbl>
    <w:p w:rsidR="007D677E" w:rsidRDefault="007D677E" w:rsidP="000F54F8">
      <w:pPr>
        <w:autoSpaceDE w:val="0"/>
        <w:autoSpaceDN w:val="0"/>
        <w:adjustRightInd w:val="0"/>
        <w:ind w:firstLine="540"/>
        <w:rPr>
          <w:rFonts w:cs="Arial"/>
        </w:rPr>
      </w:pPr>
    </w:p>
    <w:p w:rsidR="000F54F8" w:rsidRPr="00D6159C" w:rsidRDefault="000F54F8" w:rsidP="000F54F8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ascii="Arial" w:hAnsi="Arial" w:cs="Arial"/>
        </w:rPr>
      </w:pPr>
      <w:r w:rsidRPr="007D677E">
        <w:rPr>
          <w:rFonts w:ascii="Arial" w:hAnsi="Arial" w:cs="Arial"/>
        </w:rPr>
        <w:t>2.</w:t>
      </w:r>
      <w:r w:rsidRPr="00D6159C">
        <w:rPr>
          <w:rFonts w:ascii="Arial" w:hAnsi="Arial" w:cs="Arial"/>
        </w:rPr>
        <w:t xml:space="preserve">Контроль за исполнением настоящего постановления возложить </w:t>
      </w:r>
      <w:r w:rsidR="00020F67" w:rsidRPr="00D6159C">
        <w:rPr>
          <w:rFonts w:ascii="Arial" w:hAnsi="Arial" w:cs="Arial"/>
        </w:rPr>
        <w:t>на начальника</w:t>
      </w:r>
      <w:r w:rsidRPr="00D6159C">
        <w:rPr>
          <w:rFonts w:ascii="Arial" w:hAnsi="Arial" w:cs="Arial"/>
        </w:rPr>
        <w:t xml:space="preserve"> отдела администраци</w:t>
      </w:r>
      <w:r w:rsidR="007D677E">
        <w:rPr>
          <w:rFonts w:ascii="Arial" w:hAnsi="Arial" w:cs="Arial"/>
        </w:rPr>
        <w:t>и поселка Теткино</w:t>
      </w:r>
      <w:r w:rsidRPr="00D6159C">
        <w:rPr>
          <w:rFonts w:ascii="Arial" w:hAnsi="Arial" w:cs="Arial"/>
        </w:rPr>
        <w:t xml:space="preserve"> Глушковского района.</w:t>
      </w:r>
    </w:p>
    <w:p w:rsidR="000F54F8" w:rsidRPr="00D6159C" w:rsidRDefault="000F54F8" w:rsidP="000F54F8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ascii="Arial" w:hAnsi="Arial" w:cs="Arial"/>
        </w:rPr>
      </w:pPr>
    </w:p>
    <w:p w:rsidR="000F54F8" w:rsidRPr="00D6159C" w:rsidRDefault="000F54F8" w:rsidP="000F54F8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ascii="Arial" w:hAnsi="Arial" w:cs="Arial"/>
        </w:rPr>
      </w:pPr>
      <w:r w:rsidRPr="00D6159C">
        <w:rPr>
          <w:rFonts w:ascii="Arial" w:hAnsi="Arial" w:cs="Arial"/>
        </w:rPr>
        <w:t xml:space="preserve">        3. Настоящее постановление</w:t>
      </w:r>
      <w:r w:rsidR="007D677E">
        <w:rPr>
          <w:rFonts w:ascii="Arial" w:hAnsi="Arial" w:cs="Arial"/>
        </w:rPr>
        <w:t xml:space="preserve"> вступает в силу с 1 января 2021</w:t>
      </w:r>
      <w:r w:rsidRPr="00D6159C">
        <w:rPr>
          <w:rFonts w:ascii="Arial" w:hAnsi="Arial" w:cs="Arial"/>
        </w:rPr>
        <w:t xml:space="preserve"> года и подлежит официальному опубликованию на сайте Администраци</w:t>
      </w:r>
      <w:r w:rsidR="007D677E">
        <w:rPr>
          <w:rFonts w:ascii="Arial" w:hAnsi="Arial" w:cs="Arial"/>
        </w:rPr>
        <w:t xml:space="preserve">и поселка Теткино </w:t>
      </w:r>
      <w:r w:rsidRPr="00D6159C">
        <w:rPr>
          <w:rFonts w:ascii="Arial" w:hAnsi="Arial" w:cs="Arial"/>
        </w:rPr>
        <w:t xml:space="preserve"> Глушковского района.</w:t>
      </w:r>
    </w:p>
    <w:p w:rsidR="000F54F8" w:rsidRDefault="000F54F8" w:rsidP="000F54F8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bCs/>
          <w:color w:val="00000A"/>
          <w:sz w:val="28"/>
          <w:szCs w:val="28"/>
        </w:rPr>
      </w:pPr>
    </w:p>
    <w:p w:rsidR="000F54F8" w:rsidRDefault="000F54F8" w:rsidP="000F54F8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bCs/>
          <w:color w:val="00000A"/>
          <w:sz w:val="28"/>
          <w:szCs w:val="28"/>
        </w:rPr>
      </w:pPr>
    </w:p>
    <w:p w:rsidR="007D677E" w:rsidRPr="008E6A16" w:rsidRDefault="007D677E" w:rsidP="007D677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E6A16">
        <w:rPr>
          <w:rFonts w:ascii="Arial" w:hAnsi="Arial" w:cs="Arial"/>
        </w:rPr>
        <w:t xml:space="preserve">Глава </w:t>
      </w:r>
      <w:r w:rsidR="00020F67" w:rsidRPr="008E6A16">
        <w:rPr>
          <w:rFonts w:ascii="Arial" w:hAnsi="Arial" w:cs="Arial"/>
        </w:rPr>
        <w:t>поселка Теткино</w:t>
      </w:r>
    </w:p>
    <w:p w:rsidR="007D677E" w:rsidRPr="008E6A16" w:rsidRDefault="007D677E" w:rsidP="007D677E">
      <w:pPr>
        <w:rPr>
          <w:rFonts w:ascii="Arial" w:hAnsi="Arial" w:cs="Arial"/>
        </w:rPr>
      </w:pPr>
      <w:r w:rsidRPr="008E6A16">
        <w:rPr>
          <w:rFonts w:ascii="Arial" w:hAnsi="Arial" w:cs="Arial"/>
        </w:rPr>
        <w:t xml:space="preserve">Глушковского района                                                                   С.А. Бершов  </w:t>
      </w:r>
    </w:p>
    <w:p w:rsidR="007D677E" w:rsidRPr="008E6A16" w:rsidRDefault="007D677E" w:rsidP="007D677E">
      <w:pPr>
        <w:rPr>
          <w:rFonts w:ascii="Arial" w:hAnsi="Arial" w:cs="Arial"/>
          <w:b/>
        </w:rPr>
      </w:pPr>
    </w:p>
    <w:p w:rsidR="000F54F8" w:rsidRDefault="000F54F8" w:rsidP="000F54F8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bCs/>
          <w:color w:val="00000A"/>
          <w:sz w:val="28"/>
          <w:szCs w:val="28"/>
        </w:rPr>
      </w:pPr>
    </w:p>
    <w:p w:rsidR="000F54F8" w:rsidRDefault="000F54F8"/>
    <w:sectPr w:rsidR="000F54F8" w:rsidSect="00377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54F8"/>
    <w:rsid w:val="00020F67"/>
    <w:rsid w:val="000F54F8"/>
    <w:rsid w:val="00137097"/>
    <w:rsid w:val="00357FB5"/>
    <w:rsid w:val="00377AFD"/>
    <w:rsid w:val="0074128D"/>
    <w:rsid w:val="00761FE0"/>
    <w:rsid w:val="007B3109"/>
    <w:rsid w:val="007D677E"/>
    <w:rsid w:val="009D4849"/>
    <w:rsid w:val="00DE4135"/>
    <w:rsid w:val="00FE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C581F"/>
  <w15:docId w15:val="{08D9EE94-57D2-4F52-A6C4-D4937633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0F54F8"/>
    <w:pPr>
      <w:widowControl w:val="0"/>
      <w:autoSpaceDE w:val="0"/>
      <w:autoSpaceDN w:val="0"/>
      <w:adjustRightInd w:val="0"/>
      <w:spacing w:line="320" w:lineRule="exact"/>
    </w:pPr>
    <w:rPr>
      <w:rFonts w:ascii="Cambria" w:hAnsi="Cambria"/>
    </w:rPr>
  </w:style>
  <w:style w:type="paragraph" w:customStyle="1" w:styleId="Style8">
    <w:name w:val="Style8"/>
    <w:basedOn w:val="a"/>
    <w:rsid w:val="000F54F8"/>
    <w:pPr>
      <w:widowControl w:val="0"/>
      <w:autoSpaceDE w:val="0"/>
      <w:autoSpaceDN w:val="0"/>
      <w:adjustRightInd w:val="0"/>
      <w:spacing w:line="324" w:lineRule="exact"/>
      <w:ind w:firstLine="730"/>
      <w:jc w:val="both"/>
    </w:pPr>
    <w:rPr>
      <w:rFonts w:ascii="Cambria" w:hAnsi="Cambria"/>
    </w:rPr>
  </w:style>
  <w:style w:type="paragraph" w:customStyle="1" w:styleId="Style133">
    <w:name w:val="Style133"/>
    <w:basedOn w:val="a"/>
    <w:rsid w:val="000F54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95">
    <w:name w:val="Style195"/>
    <w:basedOn w:val="a"/>
    <w:rsid w:val="000F54F8"/>
    <w:pPr>
      <w:widowControl w:val="0"/>
      <w:autoSpaceDE w:val="0"/>
      <w:autoSpaceDN w:val="0"/>
      <w:adjustRightInd w:val="0"/>
      <w:spacing w:line="317" w:lineRule="exact"/>
      <w:ind w:firstLine="125"/>
    </w:pPr>
    <w:rPr>
      <w:rFonts w:ascii="Cambria" w:hAnsi="Cambria"/>
    </w:rPr>
  </w:style>
  <w:style w:type="character" w:customStyle="1" w:styleId="FontStyle201">
    <w:name w:val="Font Style201"/>
    <w:rsid w:val="000F54F8"/>
    <w:rPr>
      <w:rFonts w:ascii="Times New Roman" w:hAnsi="Times New Roman" w:cs="Times New Roman"/>
      <w:sz w:val="26"/>
      <w:szCs w:val="26"/>
    </w:rPr>
  </w:style>
  <w:style w:type="character" w:customStyle="1" w:styleId="FontStyle202">
    <w:name w:val="Font Style202"/>
    <w:rsid w:val="000F54F8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0F5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F54F8"/>
  </w:style>
  <w:style w:type="paragraph" w:customStyle="1" w:styleId="paragraph">
    <w:name w:val="paragraph"/>
    <w:basedOn w:val="a"/>
    <w:rsid w:val="000F54F8"/>
    <w:pPr>
      <w:spacing w:before="100" w:beforeAutospacing="1" w:after="100" w:afterAutospacing="1"/>
    </w:pPr>
  </w:style>
  <w:style w:type="character" w:customStyle="1" w:styleId="eop">
    <w:name w:val="eop"/>
    <w:basedOn w:val="a0"/>
    <w:rsid w:val="000F54F8"/>
  </w:style>
  <w:style w:type="paragraph" w:styleId="a4">
    <w:name w:val="Balloon Text"/>
    <w:basedOn w:val="a"/>
    <w:link w:val="a5"/>
    <w:uiPriority w:val="99"/>
    <w:semiHidden/>
    <w:unhideWhenUsed/>
    <w:rsid w:val="007B310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310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gf1</dc:creator>
  <cp:keywords/>
  <dc:description/>
  <cp:lastModifiedBy>Юрист</cp:lastModifiedBy>
  <cp:revision>6</cp:revision>
  <cp:lastPrinted>2021-01-29T13:57:00Z</cp:lastPrinted>
  <dcterms:created xsi:type="dcterms:W3CDTF">2020-11-20T20:01:00Z</dcterms:created>
  <dcterms:modified xsi:type="dcterms:W3CDTF">2021-01-29T13:58:00Z</dcterms:modified>
</cp:coreProperties>
</file>