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3CA7" w14:textId="77777777" w:rsidR="004420AE" w:rsidRDefault="004420AE" w:rsidP="002E0683">
      <w:pPr>
        <w:widowControl w:val="0"/>
        <w:spacing w:line="240" w:lineRule="atLeast"/>
        <w:jc w:val="center"/>
        <w:rPr>
          <w:b/>
          <w:sz w:val="32"/>
          <w:szCs w:val="32"/>
        </w:rPr>
      </w:pPr>
    </w:p>
    <w:p w14:paraId="13028F6E" w14:textId="224BAB9C" w:rsidR="002E0683" w:rsidRPr="004420AE" w:rsidRDefault="002E0683" w:rsidP="002E0683">
      <w:pPr>
        <w:widowControl w:val="0"/>
        <w:spacing w:line="240" w:lineRule="atLeast"/>
        <w:jc w:val="center"/>
        <w:rPr>
          <w:b/>
          <w:sz w:val="32"/>
          <w:szCs w:val="32"/>
        </w:rPr>
      </w:pPr>
      <w:r w:rsidRPr="004420AE">
        <w:rPr>
          <w:b/>
          <w:sz w:val="32"/>
          <w:szCs w:val="32"/>
        </w:rPr>
        <w:t>РОССИЙСКАЯ ФЕДЕРАЦИЯ</w:t>
      </w:r>
    </w:p>
    <w:p w14:paraId="64453D42" w14:textId="77777777" w:rsidR="002E0683" w:rsidRPr="004420AE" w:rsidRDefault="002E0683" w:rsidP="002E0683">
      <w:pPr>
        <w:jc w:val="center"/>
        <w:rPr>
          <w:b/>
          <w:sz w:val="32"/>
          <w:szCs w:val="32"/>
        </w:rPr>
      </w:pPr>
      <w:r w:rsidRPr="004420AE">
        <w:rPr>
          <w:b/>
          <w:sz w:val="32"/>
          <w:szCs w:val="32"/>
        </w:rPr>
        <w:t>СОБРАНИЕ ДЕПУТАТОВ</w:t>
      </w:r>
    </w:p>
    <w:p w14:paraId="4F4C060F" w14:textId="77777777" w:rsidR="002E0683" w:rsidRPr="004420AE" w:rsidRDefault="002E0683" w:rsidP="002E0683">
      <w:pPr>
        <w:jc w:val="center"/>
        <w:rPr>
          <w:b/>
          <w:sz w:val="32"/>
          <w:szCs w:val="32"/>
        </w:rPr>
      </w:pPr>
      <w:r w:rsidRPr="004420AE">
        <w:rPr>
          <w:b/>
          <w:sz w:val="32"/>
          <w:szCs w:val="32"/>
        </w:rPr>
        <w:t>ПОСЕЛКА ТЕТКИНО ГЛУШКОВСКОГО РАЙОНА</w:t>
      </w:r>
    </w:p>
    <w:p w14:paraId="32915BAB" w14:textId="354C0242" w:rsidR="002E0683" w:rsidRPr="004420AE" w:rsidRDefault="002E0683" w:rsidP="002E0683">
      <w:pPr>
        <w:jc w:val="center"/>
        <w:rPr>
          <w:b/>
          <w:sz w:val="32"/>
          <w:szCs w:val="32"/>
        </w:rPr>
      </w:pPr>
      <w:r w:rsidRPr="004420AE">
        <w:rPr>
          <w:b/>
          <w:sz w:val="32"/>
          <w:szCs w:val="32"/>
        </w:rPr>
        <w:t xml:space="preserve">КУРСКОЙ ОБЛАСТИ  </w:t>
      </w:r>
    </w:p>
    <w:p w14:paraId="17786885" w14:textId="77777777" w:rsidR="006F499A" w:rsidRPr="004420AE" w:rsidRDefault="006F499A" w:rsidP="006F499A">
      <w:pPr>
        <w:rPr>
          <w:b/>
          <w:sz w:val="32"/>
          <w:szCs w:val="32"/>
        </w:rPr>
      </w:pPr>
    </w:p>
    <w:p w14:paraId="188DAA3D" w14:textId="0FFAA53B" w:rsidR="002E0683" w:rsidRDefault="002E0683" w:rsidP="00EF11C2">
      <w:pPr>
        <w:jc w:val="center"/>
        <w:rPr>
          <w:b/>
          <w:sz w:val="32"/>
          <w:szCs w:val="32"/>
        </w:rPr>
      </w:pPr>
      <w:r w:rsidRPr="004420AE">
        <w:rPr>
          <w:b/>
          <w:sz w:val="32"/>
          <w:szCs w:val="32"/>
        </w:rPr>
        <w:t xml:space="preserve">        РЕШЕНИЕ </w:t>
      </w:r>
    </w:p>
    <w:p w14:paraId="399652E6" w14:textId="77777777" w:rsidR="006F499A" w:rsidRPr="004420AE" w:rsidRDefault="006F499A" w:rsidP="00EF11C2">
      <w:pPr>
        <w:jc w:val="center"/>
        <w:rPr>
          <w:b/>
          <w:sz w:val="32"/>
          <w:szCs w:val="32"/>
        </w:rPr>
      </w:pPr>
    </w:p>
    <w:p w14:paraId="0DC8A734" w14:textId="6F106934" w:rsidR="002E0683" w:rsidRPr="004420AE" w:rsidRDefault="002E0683" w:rsidP="002E0683">
      <w:pPr>
        <w:jc w:val="both"/>
        <w:rPr>
          <w:sz w:val="32"/>
          <w:szCs w:val="32"/>
        </w:rPr>
      </w:pPr>
      <w:r w:rsidRPr="004420AE">
        <w:rPr>
          <w:sz w:val="32"/>
          <w:szCs w:val="32"/>
        </w:rPr>
        <w:t xml:space="preserve">    от «</w:t>
      </w:r>
      <w:r w:rsidR="004420AE" w:rsidRPr="004420AE">
        <w:rPr>
          <w:sz w:val="32"/>
          <w:szCs w:val="32"/>
        </w:rPr>
        <w:t>25</w:t>
      </w:r>
      <w:r w:rsidRPr="004420AE">
        <w:rPr>
          <w:sz w:val="32"/>
          <w:szCs w:val="32"/>
        </w:rPr>
        <w:t>» декабря 2023 года №</w:t>
      </w:r>
      <w:r w:rsidR="004420AE" w:rsidRPr="004420AE">
        <w:rPr>
          <w:sz w:val="32"/>
          <w:szCs w:val="32"/>
        </w:rPr>
        <w:t xml:space="preserve"> 30</w:t>
      </w:r>
      <w:r w:rsidRPr="004420AE">
        <w:rPr>
          <w:sz w:val="32"/>
          <w:szCs w:val="32"/>
        </w:rPr>
        <w:t xml:space="preserve">   </w:t>
      </w:r>
    </w:p>
    <w:p w14:paraId="65C31C7A" w14:textId="77777777" w:rsidR="002E0683" w:rsidRPr="004420AE" w:rsidRDefault="002E0683" w:rsidP="002E0683">
      <w:pPr>
        <w:jc w:val="both"/>
        <w:rPr>
          <w:sz w:val="32"/>
          <w:szCs w:val="32"/>
        </w:rPr>
      </w:pPr>
      <w:r w:rsidRPr="004420AE">
        <w:rPr>
          <w:sz w:val="32"/>
          <w:szCs w:val="32"/>
        </w:rPr>
        <w:t xml:space="preserve">             п. Теткино</w:t>
      </w:r>
    </w:p>
    <w:p w14:paraId="09286311" w14:textId="56F71F24" w:rsidR="002E0683" w:rsidRDefault="002E0683" w:rsidP="002E0683">
      <w:pPr>
        <w:jc w:val="both"/>
        <w:rPr>
          <w:sz w:val="32"/>
          <w:szCs w:val="32"/>
        </w:rPr>
      </w:pPr>
    </w:p>
    <w:p w14:paraId="6172885C" w14:textId="77777777" w:rsidR="006F499A" w:rsidRPr="004420AE" w:rsidRDefault="006F499A" w:rsidP="002E0683">
      <w:pPr>
        <w:jc w:val="both"/>
        <w:rPr>
          <w:sz w:val="32"/>
          <w:szCs w:val="32"/>
        </w:rPr>
      </w:pPr>
    </w:p>
    <w:p w14:paraId="1FB5FA45" w14:textId="597FAFC5" w:rsidR="005B784B" w:rsidRDefault="005B784B" w:rsidP="004420A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20AE">
        <w:rPr>
          <w:rFonts w:ascii="Times New Roman" w:hAnsi="Times New Roman" w:cs="Times New Roman"/>
          <w:b/>
          <w:bCs/>
          <w:sz w:val="32"/>
          <w:szCs w:val="32"/>
        </w:rPr>
        <w:t>О внесении изменений и дополнений в решение Собрания</w:t>
      </w:r>
      <w:r w:rsidRPr="004420AE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депутатов поселка Теткино </w:t>
      </w:r>
      <w:proofErr w:type="spellStart"/>
      <w:r w:rsidRPr="004420AE">
        <w:rPr>
          <w:rFonts w:ascii="Times New Roman" w:hAnsi="Times New Roman" w:cs="Times New Roman"/>
          <w:b/>
          <w:bCs/>
          <w:sz w:val="32"/>
          <w:szCs w:val="32"/>
        </w:rPr>
        <w:t>Глушковского</w:t>
      </w:r>
      <w:proofErr w:type="spellEnd"/>
      <w:r w:rsidRPr="004420AE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 от 23 сентября 2015 года №31«О налоге на имущество</w:t>
      </w:r>
      <w:r w:rsidRPr="004420AE">
        <w:rPr>
          <w:rFonts w:ascii="Times New Roman" w:hAnsi="Times New Roman" w:cs="Times New Roman"/>
          <w:b/>
          <w:bCs/>
          <w:sz w:val="32"/>
          <w:szCs w:val="32"/>
        </w:rPr>
        <w:br/>
        <w:t>физических лиц» (с изменениями и дополнениями)</w:t>
      </w:r>
    </w:p>
    <w:p w14:paraId="1286F688" w14:textId="77777777" w:rsidR="006F499A" w:rsidRPr="004420AE" w:rsidRDefault="006F499A" w:rsidP="004420AE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C7708D" w14:textId="01E61AED" w:rsidR="00EF11C2" w:rsidRDefault="00EF11C2" w:rsidP="00EF11C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39FFB" w14:textId="77777777" w:rsidR="006F499A" w:rsidRPr="00EF11C2" w:rsidRDefault="006F499A" w:rsidP="00EF11C2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EEEAD" w14:textId="58A078DC" w:rsidR="005B784B" w:rsidRPr="00EF11C2" w:rsidRDefault="005B784B" w:rsidP="005B784B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F11C2"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«поселок Теткино» </w:t>
      </w:r>
      <w:proofErr w:type="spellStart"/>
      <w:r w:rsidRPr="00EF11C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EF11C2"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поселка Теткино </w:t>
      </w:r>
      <w:proofErr w:type="spellStart"/>
      <w:r w:rsidRPr="00EF11C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EF11C2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14:paraId="262732DF" w14:textId="7D9C640F" w:rsidR="005B784B" w:rsidRPr="00EF11C2" w:rsidRDefault="005B784B" w:rsidP="005B784B">
      <w:pPr>
        <w:pStyle w:val="1"/>
        <w:numPr>
          <w:ilvl w:val="0"/>
          <w:numId w:val="8"/>
        </w:numPr>
        <w:shd w:val="clear" w:color="auto" w:fill="auto"/>
        <w:tabs>
          <w:tab w:val="left" w:pos="1003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F11C2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поселка Теткино </w:t>
      </w:r>
      <w:proofErr w:type="spellStart"/>
      <w:r w:rsidRPr="00EF11C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EF11C2">
        <w:rPr>
          <w:rFonts w:ascii="Times New Roman" w:hAnsi="Times New Roman" w:cs="Times New Roman"/>
          <w:sz w:val="24"/>
          <w:szCs w:val="24"/>
        </w:rPr>
        <w:t xml:space="preserve"> района Курской области от 23 сентября 2015 года №31</w:t>
      </w:r>
      <w:r w:rsidR="004420AE">
        <w:rPr>
          <w:rFonts w:ascii="Times New Roman" w:hAnsi="Times New Roman" w:cs="Times New Roman"/>
          <w:sz w:val="24"/>
          <w:szCs w:val="24"/>
        </w:rPr>
        <w:t xml:space="preserve"> </w:t>
      </w:r>
      <w:r w:rsidRPr="00EF11C2">
        <w:rPr>
          <w:rFonts w:ascii="Times New Roman" w:hAnsi="Times New Roman" w:cs="Times New Roman"/>
          <w:sz w:val="24"/>
          <w:szCs w:val="24"/>
        </w:rPr>
        <w:t>«О налоге на имущество физических лиц» (с изменениями и дополнениями) следующие изменения и дополнения:</w:t>
      </w:r>
    </w:p>
    <w:p w14:paraId="48D76E8D" w14:textId="77777777" w:rsidR="005B784B" w:rsidRPr="00EF11C2" w:rsidRDefault="005B784B" w:rsidP="005B784B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F11C2">
        <w:rPr>
          <w:rFonts w:ascii="Times New Roman" w:hAnsi="Times New Roman" w:cs="Times New Roman"/>
          <w:sz w:val="24"/>
          <w:szCs w:val="24"/>
        </w:rPr>
        <w:t>дополнить решение пунктом 2.1 следующего содержания:</w:t>
      </w:r>
    </w:p>
    <w:p w14:paraId="0BB8F363" w14:textId="77777777" w:rsidR="005B784B" w:rsidRPr="00EF11C2" w:rsidRDefault="005B784B" w:rsidP="005B784B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F11C2">
        <w:rPr>
          <w:rFonts w:ascii="Times New Roman" w:hAnsi="Times New Roman" w:cs="Times New Roman"/>
          <w:sz w:val="24"/>
          <w:szCs w:val="24"/>
        </w:rPr>
        <w:t>«2.1. Освободить от уплаты налога на имущество физических лиц в размере 100 процентов:</w:t>
      </w:r>
    </w:p>
    <w:p w14:paraId="515DE079" w14:textId="77777777" w:rsidR="005B784B" w:rsidRPr="00EF11C2" w:rsidRDefault="005B784B" w:rsidP="005B784B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F11C2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1979750D" w14:textId="4D9C37B0" w:rsidR="005B784B" w:rsidRPr="00EF11C2" w:rsidRDefault="005B784B" w:rsidP="005B784B">
      <w:pPr>
        <w:pStyle w:val="1"/>
        <w:numPr>
          <w:ilvl w:val="0"/>
          <w:numId w:val="9"/>
        </w:numPr>
        <w:shd w:val="clear" w:color="auto" w:fill="auto"/>
        <w:tabs>
          <w:tab w:val="left" w:pos="870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F11C2">
        <w:rPr>
          <w:rFonts w:ascii="Times New Roman" w:hAnsi="Times New Roman" w:cs="Times New Roman"/>
          <w:sz w:val="24"/>
          <w:szCs w:val="24"/>
        </w:rPr>
        <w:t xml:space="preserve"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6F499A" w:rsidRPr="00EF11C2">
        <w:rPr>
          <w:rFonts w:ascii="Times New Roman" w:hAnsi="Times New Roman" w:cs="Times New Roman"/>
          <w:sz w:val="24"/>
          <w:szCs w:val="24"/>
        </w:rPr>
        <w:t xml:space="preserve">частичной </w:t>
      </w:r>
      <w:r w:rsidRPr="00EF11C2">
        <w:rPr>
          <w:rFonts w:ascii="Times New Roman" w:hAnsi="Times New Roman" w:cs="Times New Roman"/>
          <w:sz w:val="24"/>
          <w:szCs w:val="24"/>
        </w:rPr>
        <w:t>от 21 сентября 2022 года №647 «Об объявлении частичной мобилизации в Российской Федерации» и членов их семей;</w:t>
      </w:r>
    </w:p>
    <w:p w14:paraId="638C2732" w14:textId="488183DA" w:rsidR="005B784B" w:rsidRPr="00EF11C2" w:rsidRDefault="005B784B" w:rsidP="005B784B">
      <w:pPr>
        <w:pStyle w:val="1"/>
        <w:numPr>
          <w:ilvl w:val="0"/>
          <w:numId w:val="9"/>
        </w:numPr>
        <w:shd w:val="clear" w:color="auto" w:fill="auto"/>
        <w:tabs>
          <w:tab w:val="left" w:pos="1003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EF11C2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14:paraId="6264B04E" w14:textId="658B305B" w:rsidR="00913A77" w:rsidRPr="00EF11C2" w:rsidRDefault="00CA7348" w:rsidP="006F499A">
      <w:pPr>
        <w:suppressAutoHyphens w:val="0"/>
        <w:autoSpaceDE w:val="0"/>
        <w:autoSpaceDN w:val="0"/>
        <w:adjustRightInd w:val="0"/>
        <w:spacing w:line="240" w:lineRule="auto"/>
        <w:ind w:firstLine="580"/>
        <w:jc w:val="both"/>
        <w:rPr>
          <w:rFonts w:eastAsia="Arial Unicode MS"/>
          <w:kern w:val="2"/>
          <w:sz w:val="24"/>
          <w:szCs w:val="24"/>
          <w:lang w:eastAsia="ru-RU"/>
        </w:rPr>
      </w:pPr>
      <w:r>
        <w:rPr>
          <w:rFonts w:eastAsia="Arial Unicode MS"/>
          <w:kern w:val="2"/>
          <w:sz w:val="24"/>
          <w:szCs w:val="24"/>
          <w:lang w:eastAsia="ru-RU"/>
        </w:rPr>
        <w:lastRenderedPageBreak/>
        <w:t>2</w:t>
      </w:r>
      <w:r w:rsidR="00913A77" w:rsidRPr="00EF11C2">
        <w:rPr>
          <w:rFonts w:eastAsia="Arial Unicode MS"/>
          <w:kern w:val="2"/>
          <w:sz w:val="24"/>
          <w:szCs w:val="24"/>
          <w:lang w:eastAsia="ru-RU"/>
        </w:rPr>
        <w:t>.2. Установить, что положения п</w:t>
      </w:r>
      <w:r>
        <w:rPr>
          <w:rFonts w:eastAsia="Arial Unicode MS"/>
          <w:kern w:val="2"/>
          <w:sz w:val="24"/>
          <w:szCs w:val="24"/>
          <w:lang w:eastAsia="ru-RU"/>
        </w:rPr>
        <w:t xml:space="preserve">ункта 2.1 </w:t>
      </w:r>
      <w:r w:rsidR="00913A77" w:rsidRPr="00EF11C2">
        <w:rPr>
          <w:rFonts w:eastAsia="Arial Unicode MS"/>
          <w:kern w:val="2"/>
          <w:sz w:val="24"/>
          <w:szCs w:val="24"/>
          <w:lang w:eastAsia="ru-RU"/>
        </w:rPr>
        <w:t>настоящего решения применяются, начиная с налогового периода 2022 года.</w:t>
      </w:r>
      <w:r>
        <w:rPr>
          <w:rFonts w:eastAsia="Arial Unicode MS"/>
          <w:kern w:val="2"/>
          <w:sz w:val="24"/>
          <w:szCs w:val="24"/>
          <w:lang w:eastAsia="ru-RU"/>
        </w:rPr>
        <w:t>»</w:t>
      </w:r>
      <w:bookmarkStart w:id="0" w:name="_GoBack"/>
      <w:bookmarkEnd w:id="0"/>
    </w:p>
    <w:p w14:paraId="4BCC8BA2" w14:textId="79766D1D" w:rsidR="00913A77" w:rsidRPr="006F499A" w:rsidRDefault="00913A77" w:rsidP="006F499A">
      <w:pPr>
        <w:pStyle w:val="a3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Arial Unicode MS"/>
          <w:kern w:val="2"/>
          <w:sz w:val="24"/>
          <w:szCs w:val="24"/>
          <w:lang w:eastAsia="ru-RU"/>
        </w:rPr>
      </w:pPr>
      <w:r w:rsidRPr="006F499A">
        <w:rPr>
          <w:rFonts w:eastAsia="Arial Unicode MS"/>
          <w:kern w:val="2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распространяется на правоотношения, возникшие с 01.01.2022 г.</w:t>
      </w:r>
    </w:p>
    <w:p w14:paraId="5BC66427" w14:textId="53B5D0CA" w:rsidR="006F499A" w:rsidRDefault="006F499A" w:rsidP="006F499A">
      <w:pPr>
        <w:pStyle w:val="a3"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Arial Unicode MS"/>
          <w:kern w:val="2"/>
          <w:sz w:val="24"/>
          <w:szCs w:val="24"/>
          <w:lang w:eastAsia="ru-RU"/>
        </w:rPr>
      </w:pPr>
    </w:p>
    <w:p w14:paraId="0117BFEF" w14:textId="072AF28B" w:rsidR="006F499A" w:rsidRDefault="006F499A" w:rsidP="006F499A">
      <w:pPr>
        <w:pStyle w:val="a3"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Arial Unicode MS"/>
          <w:kern w:val="2"/>
          <w:sz w:val="24"/>
          <w:szCs w:val="24"/>
          <w:lang w:eastAsia="ru-RU"/>
        </w:rPr>
      </w:pPr>
    </w:p>
    <w:p w14:paraId="2F9F22AB" w14:textId="77777777" w:rsidR="006F499A" w:rsidRPr="006F499A" w:rsidRDefault="006F499A" w:rsidP="006F499A">
      <w:pPr>
        <w:pStyle w:val="a3"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Arial Unicode MS"/>
          <w:kern w:val="2"/>
          <w:sz w:val="24"/>
          <w:szCs w:val="24"/>
          <w:lang w:eastAsia="ru-RU"/>
        </w:rPr>
      </w:pPr>
    </w:p>
    <w:p w14:paraId="3B7495DC" w14:textId="77777777" w:rsidR="005B784B" w:rsidRPr="00EF11C2" w:rsidRDefault="005B784B" w:rsidP="002E0683">
      <w:pPr>
        <w:jc w:val="both"/>
        <w:rPr>
          <w:sz w:val="24"/>
          <w:szCs w:val="24"/>
        </w:rPr>
      </w:pPr>
    </w:p>
    <w:p w14:paraId="48B08336" w14:textId="77777777" w:rsidR="002E0683" w:rsidRPr="00EF11C2" w:rsidRDefault="002E0683" w:rsidP="002E0683">
      <w:pPr>
        <w:jc w:val="both"/>
        <w:rPr>
          <w:b/>
          <w:sz w:val="24"/>
          <w:szCs w:val="24"/>
        </w:rPr>
      </w:pPr>
      <w:r w:rsidRPr="00EF11C2">
        <w:rPr>
          <w:b/>
          <w:sz w:val="24"/>
          <w:szCs w:val="24"/>
        </w:rPr>
        <w:t xml:space="preserve">Председатель Собрания </w:t>
      </w:r>
    </w:p>
    <w:p w14:paraId="47D74AC8" w14:textId="0701CF18" w:rsidR="002E0683" w:rsidRDefault="002E0683" w:rsidP="002E0683">
      <w:pPr>
        <w:jc w:val="both"/>
        <w:rPr>
          <w:b/>
          <w:sz w:val="24"/>
          <w:szCs w:val="24"/>
        </w:rPr>
      </w:pPr>
      <w:r w:rsidRPr="00EF11C2">
        <w:rPr>
          <w:b/>
          <w:sz w:val="24"/>
          <w:szCs w:val="24"/>
        </w:rPr>
        <w:t xml:space="preserve">депутатов поселка Теткино                                                                     </w:t>
      </w:r>
      <w:r w:rsidR="00272875" w:rsidRPr="00EF11C2">
        <w:rPr>
          <w:b/>
          <w:sz w:val="24"/>
          <w:szCs w:val="24"/>
        </w:rPr>
        <w:t xml:space="preserve">Т.В. </w:t>
      </w:r>
      <w:proofErr w:type="spellStart"/>
      <w:r w:rsidR="00272875" w:rsidRPr="00EF11C2">
        <w:rPr>
          <w:b/>
          <w:sz w:val="24"/>
          <w:szCs w:val="24"/>
        </w:rPr>
        <w:t>Усикова</w:t>
      </w:r>
      <w:proofErr w:type="spellEnd"/>
    </w:p>
    <w:p w14:paraId="6B727E71" w14:textId="77777777" w:rsidR="006F499A" w:rsidRPr="00EF11C2" w:rsidRDefault="006F499A" w:rsidP="002E0683">
      <w:pPr>
        <w:jc w:val="both"/>
        <w:rPr>
          <w:b/>
          <w:sz w:val="24"/>
          <w:szCs w:val="24"/>
        </w:rPr>
      </w:pPr>
    </w:p>
    <w:p w14:paraId="295CA968" w14:textId="77777777" w:rsidR="002E0683" w:rsidRPr="00EF11C2" w:rsidRDefault="002E0683" w:rsidP="002E0683">
      <w:pPr>
        <w:jc w:val="both"/>
        <w:rPr>
          <w:b/>
          <w:sz w:val="24"/>
          <w:szCs w:val="24"/>
        </w:rPr>
      </w:pPr>
      <w:r w:rsidRPr="00EF11C2">
        <w:rPr>
          <w:b/>
          <w:sz w:val="24"/>
          <w:szCs w:val="24"/>
        </w:rPr>
        <w:t>Глава поселка Теткино</w:t>
      </w:r>
    </w:p>
    <w:p w14:paraId="62DBD0F2" w14:textId="5A0E83B9" w:rsidR="002E0683" w:rsidRPr="00EF11C2" w:rsidRDefault="002E0683" w:rsidP="002E0683">
      <w:pPr>
        <w:jc w:val="both"/>
        <w:rPr>
          <w:sz w:val="24"/>
          <w:szCs w:val="24"/>
        </w:rPr>
      </w:pPr>
      <w:proofErr w:type="spellStart"/>
      <w:r w:rsidRPr="00EF11C2">
        <w:rPr>
          <w:b/>
          <w:sz w:val="24"/>
          <w:szCs w:val="24"/>
        </w:rPr>
        <w:t>Глушковского</w:t>
      </w:r>
      <w:proofErr w:type="spellEnd"/>
      <w:r w:rsidRPr="00EF11C2">
        <w:rPr>
          <w:b/>
          <w:sz w:val="24"/>
          <w:szCs w:val="24"/>
        </w:rPr>
        <w:t xml:space="preserve">       района                                                              </w:t>
      </w:r>
      <w:r w:rsidR="00EF11C2">
        <w:rPr>
          <w:b/>
          <w:sz w:val="24"/>
          <w:szCs w:val="24"/>
        </w:rPr>
        <w:t xml:space="preserve">      </w:t>
      </w:r>
      <w:r w:rsidRPr="00EF11C2">
        <w:rPr>
          <w:b/>
          <w:sz w:val="24"/>
          <w:szCs w:val="24"/>
        </w:rPr>
        <w:t xml:space="preserve">   </w:t>
      </w:r>
      <w:r w:rsidR="00272875" w:rsidRPr="00EF11C2">
        <w:rPr>
          <w:b/>
          <w:sz w:val="24"/>
          <w:szCs w:val="24"/>
        </w:rPr>
        <w:t xml:space="preserve">С.В. </w:t>
      </w:r>
      <w:proofErr w:type="spellStart"/>
      <w:r w:rsidR="00272875" w:rsidRPr="00EF11C2">
        <w:rPr>
          <w:b/>
          <w:sz w:val="24"/>
          <w:szCs w:val="24"/>
        </w:rPr>
        <w:t>Призенко</w:t>
      </w:r>
      <w:proofErr w:type="spellEnd"/>
    </w:p>
    <w:p w14:paraId="38893405" w14:textId="77777777" w:rsidR="00BF44A6" w:rsidRPr="00EF11C2" w:rsidRDefault="00BF44A6" w:rsidP="00BF44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A8551A" w14:textId="1245A040" w:rsidR="00BF44A6" w:rsidRPr="00EF11C2" w:rsidRDefault="00BF44A6" w:rsidP="00BF4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F44A6" w:rsidRPr="00EF11C2" w:rsidSect="006F499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3CA"/>
    <w:multiLevelType w:val="multilevel"/>
    <w:tmpl w:val="0AE7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D95F59"/>
    <w:multiLevelType w:val="hybridMultilevel"/>
    <w:tmpl w:val="8EC0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368"/>
    <w:multiLevelType w:val="singleLevel"/>
    <w:tmpl w:val="421F6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0649E0"/>
    <w:multiLevelType w:val="multilevel"/>
    <w:tmpl w:val="761C8AC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EF1F8A"/>
    <w:multiLevelType w:val="hybridMultilevel"/>
    <w:tmpl w:val="1910E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06DC"/>
    <w:multiLevelType w:val="hybridMultilevel"/>
    <w:tmpl w:val="424E3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4626"/>
    <w:multiLevelType w:val="singleLevel"/>
    <w:tmpl w:val="54E646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461D77"/>
    <w:multiLevelType w:val="hybridMultilevel"/>
    <w:tmpl w:val="3A203FF4"/>
    <w:lvl w:ilvl="0" w:tplc="9EBE61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306A5"/>
    <w:multiLevelType w:val="multilevel"/>
    <w:tmpl w:val="95DA47F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C"/>
    <w:rsid w:val="00272875"/>
    <w:rsid w:val="002E0683"/>
    <w:rsid w:val="003E6EEA"/>
    <w:rsid w:val="00404297"/>
    <w:rsid w:val="004420AE"/>
    <w:rsid w:val="005B784B"/>
    <w:rsid w:val="006F499A"/>
    <w:rsid w:val="00713B3C"/>
    <w:rsid w:val="008B5AF2"/>
    <w:rsid w:val="00913A77"/>
    <w:rsid w:val="009E34BC"/>
    <w:rsid w:val="009E4B1F"/>
    <w:rsid w:val="00AB226D"/>
    <w:rsid w:val="00AB7FFD"/>
    <w:rsid w:val="00BE0FB9"/>
    <w:rsid w:val="00BF44A6"/>
    <w:rsid w:val="00CA7348"/>
    <w:rsid w:val="00CC7CE9"/>
    <w:rsid w:val="00D15495"/>
    <w:rsid w:val="00D86826"/>
    <w:rsid w:val="00EF11C2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9C12"/>
  <w15:chartTrackingRefBased/>
  <w15:docId w15:val="{91E628E3-8BC7-4262-A11F-D76BF9B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8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6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rsid w:val="00AB7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0FB9"/>
    <w:pPr>
      <w:ind w:left="720"/>
      <w:contextualSpacing/>
    </w:pPr>
  </w:style>
  <w:style w:type="table" w:styleId="a4">
    <w:name w:val="Table Grid"/>
    <w:basedOn w:val="a1"/>
    <w:uiPriority w:val="39"/>
    <w:rsid w:val="00BF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B784B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5B784B"/>
    <w:pPr>
      <w:widowControl w:val="0"/>
      <w:shd w:val="clear" w:color="auto" w:fill="FFFFFF"/>
      <w:suppressAutoHyphens w:val="0"/>
      <w:spacing w:line="240" w:lineRule="auto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2023-12-26T07:58:00Z</cp:lastPrinted>
  <dcterms:created xsi:type="dcterms:W3CDTF">2023-12-14T12:07:00Z</dcterms:created>
  <dcterms:modified xsi:type="dcterms:W3CDTF">2023-12-26T07:59:00Z</dcterms:modified>
</cp:coreProperties>
</file>