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F2B17" w14:textId="77777777" w:rsidR="002A1017" w:rsidRDefault="002A1017" w:rsidP="002A1017">
      <w:pPr>
        <w:widowControl w:val="0"/>
        <w:spacing w:line="240" w:lineRule="atLeast"/>
        <w:jc w:val="center"/>
        <w:rPr>
          <w:b/>
          <w:sz w:val="32"/>
          <w:szCs w:val="32"/>
        </w:rPr>
      </w:pPr>
    </w:p>
    <w:p w14:paraId="13028F6E" w14:textId="0C550C64" w:rsidR="002E0683" w:rsidRPr="002A1017" w:rsidRDefault="002E0683" w:rsidP="002A1017">
      <w:pPr>
        <w:widowControl w:val="0"/>
        <w:spacing w:line="240" w:lineRule="atLeast"/>
        <w:jc w:val="center"/>
        <w:rPr>
          <w:b/>
          <w:sz w:val="32"/>
          <w:szCs w:val="32"/>
        </w:rPr>
      </w:pPr>
      <w:r w:rsidRPr="002A1017">
        <w:rPr>
          <w:b/>
          <w:sz w:val="32"/>
          <w:szCs w:val="32"/>
        </w:rPr>
        <w:t>РОССИЙСКАЯ ФЕДЕРАЦИЯ</w:t>
      </w:r>
    </w:p>
    <w:p w14:paraId="64453D42" w14:textId="77777777" w:rsidR="002E0683" w:rsidRPr="002A1017" w:rsidRDefault="002E0683" w:rsidP="002E0683">
      <w:pPr>
        <w:jc w:val="center"/>
        <w:rPr>
          <w:b/>
          <w:sz w:val="32"/>
          <w:szCs w:val="32"/>
        </w:rPr>
      </w:pPr>
      <w:r w:rsidRPr="002A1017">
        <w:rPr>
          <w:b/>
          <w:sz w:val="32"/>
          <w:szCs w:val="32"/>
        </w:rPr>
        <w:t>СОБРАНИЕ ДЕПУТАТОВ</w:t>
      </w:r>
    </w:p>
    <w:p w14:paraId="4F4C060F" w14:textId="77777777" w:rsidR="002E0683" w:rsidRPr="002A1017" w:rsidRDefault="002E0683" w:rsidP="002E0683">
      <w:pPr>
        <w:jc w:val="center"/>
        <w:rPr>
          <w:b/>
          <w:sz w:val="32"/>
          <w:szCs w:val="32"/>
        </w:rPr>
      </w:pPr>
      <w:r w:rsidRPr="002A1017">
        <w:rPr>
          <w:b/>
          <w:sz w:val="32"/>
          <w:szCs w:val="32"/>
        </w:rPr>
        <w:t>ПОСЕЛКА ТЕТКИНО ГЛУШКОВСКОГО РАЙОНА</w:t>
      </w:r>
    </w:p>
    <w:p w14:paraId="32915BAB" w14:textId="7E4C5EB1" w:rsidR="002E0683" w:rsidRPr="002A1017" w:rsidRDefault="002E0683" w:rsidP="002E0683">
      <w:pPr>
        <w:jc w:val="center"/>
        <w:rPr>
          <w:b/>
          <w:sz w:val="32"/>
          <w:szCs w:val="32"/>
        </w:rPr>
      </w:pPr>
      <w:r w:rsidRPr="002A1017">
        <w:rPr>
          <w:b/>
          <w:sz w:val="32"/>
          <w:szCs w:val="32"/>
        </w:rPr>
        <w:t xml:space="preserve">КУРСКОЙ ОБЛАСТИ  </w:t>
      </w:r>
    </w:p>
    <w:p w14:paraId="7BA711B7" w14:textId="535F8E71" w:rsidR="002A1017" w:rsidRPr="002A1017" w:rsidRDefault="002A1017" w:rsidP="002E0683">
      <w:pPr>
        <w:jc w:val="center"/>
        <w:rPr>
          <w:b/>
          <w:sz w:val="32"/>
          <w:szCs w:val="32"/>
        </w:rPr>
      </w:pPr>
    </w:p>
    <w:p w14:paraId="13E873B9" w14:textId="77777777" w:rsidR="002A1017" w:rsidRPr="002A1017" w:rsidRDefault="002A1017" w:rsidP="002E0683">
      <w:pPr>
        <w:jc w:val="center"/>
        <w:rPr>
          <w:b/>
          <w:sz w:val="32"/>
          <w:szCs w:val="32"/>
        </w:rPr>
      </w:pPr>
    </w:p>
    <w:p w14:paraId="188DAA3D" w14:textId="57AC3E8C" w:rsidR="002E0683" w:rsidRPr="002A1017" w:rsidRDefault="002E0683" w:rsidP="00EF11C2">
      <w:pPr>
        <w:jc w:val="center"/>
        <w:rPr>
          <w:b/>
          <w:sz w:val="32"/>
          <w:szCs w:val="32"/>
        </w:rPr>
      </w:pPr>
      <w:r w:rsidRPr="002A1017">
        <w:rPr>
          <w:b/>
          <w:sz w:val="32"/>
          <w:szCs w:val="32"/>
        </w:rPr>
        <w:t xml:space="preserve">        РЕШЕНИЕ </w:t>
      </w:r>
    </w:p>
    <w:p w14:paraId="05E85F7F" w14:textId="77777777" w:rsidR="002A1017" w:rsidRPr="002A1017" w:rsidRDefault="002A1017" w:rsidP="00EF11C2">
      <w:pPr>
        <w:jc w:val="center"/>
        <w:rPr>
          <w:b/>
          <w:sz w:val="32"/>
          <w:szCs w:val="32"/>
        </w:rPr>
      </w:pPr>
    </w:p>
    <w:p w14:paraId="0DC8A734" w14:textId="6883F61F" w:rsidR="002E0683" w:rsidRPr="002A1017" w:rsidRDefault="002E0683" w:rsidP="002E0683">
      <w:pPr>
        <w:jc w:val="both"/>
        <w:rPr>
          <w:sz w:val="32"/>
          <w:szCs w:val="32"/>
        </w:rPr>
      </w:pPr>
      <w:r w:rsidRPr="002A1017">
        <w:rPr>
          <w:sz w:val="32"/>
          <w:szCs w:val="32"/>
        </w:rPr>
        <w:t xml:space="preserve">    от «</w:t>
      </w:r>
      <w:r w:rsidR="002A1017" w:rsidRPr="002A1017">
        <w:rPr>
          <w:sz w:val="32"/>
          <w:szCs w:val="32"/>
        </w:rPr>
        <w:t>25</w:t>
      </w:r>
      <w:r w:rsidRPr="002A1017">
        <w:rPr>
          <w:sz w:val="32"/>
          <w:szCs w:val="32"/>
        </w:rPr>
        <w:t>» декабря 2023 года №</w:t>
      </w:r>
      <w:r w:rsidR="002A1017" w:rsidRPr="002A1017">
        <w:rPr>
          <w:sz w:val="32"/>
          <w:szCs w:val="32"/>
        </w:rPr>
        <w:t xml:space="preserve"> 31</w:t>
      </w:r>
      <w:r w:rsidRPr="002A1017">
        <w:rPr>
          <w:sz w:val="32"/>
          <w:szCs w:val="32"/>
        </w:rPr>
        <w:t xml:space="preserve">   </w:t>
      </w:r>
    </w:p>
    <w:p w14:paraId="65C31C7A" w14:textId="04181D65" w:rsidR="002E0683" w:rsidRPr="002A1017" w:rsidRDefault="002E0683" w:rsidP="002E0683">
      <w:pPr>
        <w:jc w:val="both"/>
        <w:rPr>
          <w:sz w:val="32"/>
          <w:szCs w:val="32"/>
        </w:rPr>
      </w:pPr>
      <w:r w:rsidRPr="002A1017">
        <w:rPr>
          <w:sz w:val="32"/>
          <w:szCs w:val="32"/>
        </w:rPr>
        <w:t xml:space="preserve">             п. Теткино</w:t>
      </w:r>
    </w:p>
    <w:p w14:paraId="2C2C5248" w14:textId="51A688F9" w:rsidR="00F051D3" w:rsidRDefault="00F051D3" w:rsidP="002E0683">
      <w:pPr>
        <w:jc w:val="both"/>
        <w:rPr>
          <w:sz w:val="32"/>
          <w:szCs w:val="32"/>
        </w:rPr>
      </w:pPr>
    </w:p>
    <w:p w14:paraId="7CE187F4" w14:textId="77777777" w:rsidR="00337DD6" w:rsidRPr="002A1017" w:rsidRDefault="00337DD6" w:rsidP="002E0683">
      <w:pPr>
        <w:jc w:val="both"/>
        <w:rPr>
          <w:sz w:val="32"/>
          <w:szCs w:val="32"/>
        </w:rPr>
      </w:pPr>
    </w:p>
    <w:p w14:paraId="2FBB039B" w14:textId="77777777" w:rsidR="00F051D3" w:rsidRPr="002A1017" w:rsidRDefault="00F051D3" w:rsidP="00F051D3">
      <w:pPr>
        <w:pStyle w:val="20"/>
        <w:keepNext/>
        <w:keepLines/>
        <w:shd w:val="clear" w:color="auto" w:fill="auto"/>
        <w:rPr>
          <w:rFonts w:ascii="Times New Roman" w:hAnsi="Times New Roman" w:cs="Times New Roman"/>
          <w:sz w:val="32"/>
          <w:szCs w:val="32"/>
        </w:rPr>
      </w:pPr>
      <w:bookmarkStart w:id="0" w:name="bookmark6"/>
      <w:bookmarkStart w:id="1" w:name="bookmark7"/>
      <w:r w:rsidRPr="002A1017">
        <w:rPr>
          <w:rFonts w:ascii="Times New Roman" w:hAnsi="Times New Roman" w:cs="Times New Roman"/>
          <w:sz w:val="32"/>
          <w:szCs w:val="32"/>
        </w:rPr>
        <w:t>О внесении изменений и дополнений в решение Собрания</w:t>
      </w:r>
      <w:r w:rsidRPr="002A1017">
        <w:rPr>
          <w:rFonts w:ascii="Times New Roman" w:hAnsi="Times New Roman" w:cs="Times New Roman"/>
          <w:sz w:val="32"/>
          <w:szCs w:val="32"/>
        </w:rPr>
        <w:br/>
        <w:t xml:space="preserve">депутатов поселка Теткино </w:t>
      </w:r>
      <w:proofErr w:type="spellStart"/>
      <w:r w:rsidRPr="002A1017">
        <w:rPr>
          <w:rFonts w:ascii="Times New Roman" w:hAnsi="Times New Roman" w:cs="Times New Roman"/>
          <w:sz w:val="32"/>
          <w:szCs w:val="32"/>
        </w:rPr>
        <w:t>Глушковского</w:t>
      </w:r>
      <w:proofErr w:type="spellEnd"/>
      <w:r w:rsidRPr="002A1017">
        <w:rPr>
          <w:rFonts w:ascii="Times New Roman" w:hAnsi="Times New Roman" w:cs="Times New Roman"/>
          <w:sz w:val="32"/>
          <w:szCs w:val="32"/>
        </w:rPr>
        <w:t xml:space="preserve"> района Курской области </w:t>
      </w:r>
    </w:p>
    <w:p w14:paraId="07180BAC" w14:textId="186ED6C9" w:rsidR="00F051D3" w:rsidRPr="002A1017" w:rsidRDefault="00F051D3" w:rsidP="00F051D3">
      <w:pPr>
        <w:pStyle w:val="20"/>
        <w:keepNext/>
        <w:keepLines/>
        <w:shd w:val="clear" w:color="auto" w:fill="auto"/>
        <w:rPr>
          <w:rFonts w:ascii="Times New Roman" w:hAnsi="Times New Roman" w:cs="Times New Roman"/>
          <w:sz w:val="32"/>
          <w:szCs w:val="32"/>
        </w:rPr>
      </w:pPr>
      <w:r w:rsidRPr="002A1017">
        <w:rPr>
          <w:rFonts w:ascii="Times New Roman" w:hAnsi="Times New Roman" w:cs="Times New Roman"/>
          <w:sz w:val="32"/>
          <w:szCs w:val="32"/>
        </w:rPr>
        <w:t>от 26 декабря 2022 года №176 «О земельном налоге»</w:t>
      </w:r>
      <w:bookmarkEnd w:id="0"/>
      <w:bookmarkEnd w:id="1"/>
    </w:p>
    <w:p w14:paraId="408483AD" w14:textId="2E996777" w:rsidR="00F051D3" w:rsidRPr="002A1017" w:rsidRDefault="00F051D3" w:rsidP="00F051D3">
      <w:pPr>
        <w:pStyle w:val="20"/>
        <w:keepNext/>
        <w:keepLines/>
        <w:shd w:val="clear" w:color="auto" w:fill="auto"/>
        <w:spacing w:after="300"/>
        <w:jc w:val="left"/>
        <w:rPr>
          <w:rFonts w:ascii="Times New Roman" w:hAnsi="Times New Roman" w:cs="Times New Roman"/>
          <w:sz w:val="32"/>
          <w:szCs w:val="32"/>
        </w:rPr>
      </w:pPr>
    </w:p>
    <w:p w14:paraId="36BC548C" w14:textId="2985E592" w:rsidR="00F051D3" w:rsidRPr="002A1017" w:rsidRDefault="00F051D3" w:rsidP="00F051D3">
      <w:pPr>
        <w:pStyle w:val="1"/>
        <w:shd w:val="clear" w:color="auto" w:fill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2A1017">
        <w:rPr>
          <w:rFonts w:ascii="Times New Roman" w:hAnsi="Times New Roman" w:cs="Times New Roman"/>
          <w:sz w:val="24"/>
          <w:szCs w:val="24"/>
        </w:rPr>
        <w:t xml:space="preserve">В соответствии с Налоговым кодексом Российской Федерации, Федеральным законом от 06 октября 2003 года №131-Ф3 «Об общих принципах организации местного самоуправления в Российской Федерации», Уставом муниципального образования «поселок Теткино» </w:t>
      </w:r>
      <w:proofErr w:type="spellStart"/>
      <w:r w:rsidRPr="002A1017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2A1017">
        <w:rPr>
          <w:rFonts w:ascii="Times New Roman" w:hAnsi="Times New Roman" w:cs="Times New Roman"/>
          <w:sz w:val="24"/>
          <w:szCs w:val="24"/>
        </w:rPr>
        <w:t xml:space="preserve"> района Курской области, Собрание депутатов поселка Теткино </w:t>
      </w:r>
      <w:proofErr w:type="spellStart"/>
      <w:r w:rsidRPr="002A1017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2A1017">
        <w:rPr>
          <w:rFonts w:ascii="Times New Roman" w:hAnsi="Times New Roman" w:cs="Times New Roman"/>
          <w:sz w:val="24"/>
          <w:szCs w:val="24"/>
        </w:rPr>
        <w:t xml:space="preserve"> района Курской области РЕШИЛО:</w:t>
      </w:r>
    </w:p>
    <w:p w14:paraId="10C4D182" w14:textId="77777777" w:rsidR="002A1017" w:rsidRPr="002A1017" w:rsidRDefault="002A1017" w:rsidP="00F051D3">
      <w:pPr>
        <w:pStyle w:val="1"/>
        <w:shd w:val="clear" w:color="auto" w:fill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</w:p>
    <w:p w14:paraId="72044A62" w14:textId="49A6778E" w:rsidR="00F051D3" w:rsidRPr="002A1017" w:rsidRDefault="00F051D3" w:rsidP="00F051D3">
      <w:pPr>
        <w:pStyle w:val="1"/>
        <w:numPr>
          <w:ilvl w:val="0"/>
          <w:numId w:val="10"/>
        </w:numPr>
        <w:shd w:val="clear" w:color="auto" w:fill="auto"/>
        <w:tabs>
          <w:tab w:val="left" w:pos="895"/>
        </w:tabs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2A1017">
        <w:rPr>
          <w:rFonts w:ascii="Times New Roman" w:hAnsi="Times New Roman" w:cs="Times New Roman"/>
          <w:sz w:val="24"/>
          <w:szCs w:val="24"/>
        </w:rPr>
        <w:t xml:space="preserve">Внести в решение Собрания депутатов поселка Теткино </w:t>
      </w:r>
      <w:proofErr w:type="spellStart"/>
      <w:r w:rsidRPr="002A1017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2A1017">
        <w:rPr>
          <w:rFonts w:ascii="Times New Roman" w:hAnsi="Times New Roman" w:cs="Times New Roman"/>
          <w:sz w:val="24"/>
          <w:szCs w:val="24"/>
        </w:rPr>
        <w:t xml:space="preserve"> района Курской </w:t>
      </w:r>
      <w:proofErr w:type="gramStart"/>
      <w:r w:rsidRPr="002A1017">
        <w:rPr>
          <w:rFonts w:ascii="Times New Roman" w:hAnsi="Times New Roman" w:cs="Times New Roman"/>
          <w:sz w:val="24"/>
          <w:szCs w:val="24"/>
        </w:rPr>
        <w:t>области  от</w:t>
      </w:r>
      <w:proofErr w:type="gramEnd"/>
      <w:r w:rsidRPr="002A1017">
        <w:rPr>
          <w:rFonts w:ascii="Times New Roman" w:hAnsi="Times New Roman" w:cs="Times New Roman"/>
          <w:sz w:val="24"/>
          <w:szCs w:val="24"/>
        </w:rPr>
        <w:t xml:space="preserve"> 26 декабря 2022 года № 176 «О земельном налоге» следующие изменения и дополнения:</w:t>
      </w:r>
    </w:p>
    <w:p w14:paraId="29A69567" w14:textId="77777777" w:rsidR="00F051D3" w:rsidRPr="002A1017" w:rsidRDefault="00F051D3" w:rsidP="00F051D3">
      <w:pPr>
        <w:pStyle w:val="1"/>
        <w:shd w:val="clear" w:color="auto" w:fill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2A1017">
        <w:rPr>
          <w:rFonts w:ascii="Times New Roman" w:hAnsi="Times New Roman" w:cs="Times New Roman"/>
          <w:sz w:val="24"/>
          <w:szCs w:val="24"/>
        </w:rPr>
        <w:t>дополнить решение пунктом 2.1. следующего содержания:</w:t>
      </w:r>
    </w:p>
    <w:p w14:paraId="76BE575F" w14:textId="77777777" w:rsidR="00F051D3" w:rsidRPr="002A1017" w:rsidRDefault="00F051D3" w:rsidP="00F051D3">
      <w:pPr>
        <w:pStyle w:val="1"/>
        <w:shd w:val="clear" w:color="auto" w:fill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2A1017">
        <w:rPr>
          <w:rFonts w:ascii="Times New Roman" w:hAnsi="Times New Roman" w:cs="Times New Roman"/>
          <w:sz w:val="24"/>
          <w:szCs w:val="24"/>
        </w:rPr>
        <w:t>«2.1. Освободить от уплаты земельного налога в размере 100 процентов:</w:t>
      </w:r>
    </w:p>
    <w:p w14:paraId="7F2AD83C" w14:textId="77777777" w:rsidR="00F051D3" w:rsidRPr="002A1017" w:rsidRDefault="00F051D3" w:rsidP="00F051D3">
      <w:pPr>
        <w:pStyle w:val="1"/>
        <w:numPr>
          <w:ilvl w:val="0"/>
          <w:numId w:val="11"/>
        </w:numPr>
        <w:shd w:val="clear" w:color="auto" w:fill="auto"/>
        <w:tabs>
          <w:tab w:val="left" w:pos="895"/>
        </w:tabs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2A1017">
        <w:rPr>
          <w:rFonts w:ascii="Times New Roman" w:hAnsi="Times New Roman" w:cs="Times New Roman"/>
          <w:sz w:val="24"/>
          <w:szCs w:val="24"/>
        </w:rPr>
        <w:t>физических лиц, прошедших не менее двух месяцев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и Херсонской областей Российской Федерации, и членов их семей;</w:t>
      </w:r>
    </w:p>
    <w:p w14:paraId="29B67866" w14:textId="77777777" w:rsidR="00F051D3" w:rsidRPr="002A1017" w:rsidRDefault="00F051D3" w:rsidP="00F051D3">
      <w:pPr>
        <w:pStyle w:val="1"/>
        <w:numPr>
          <w:ilvl w:val="0"/>
          <w:numId w:val="11"/>
        </w:numPr>
        <w:shd w:val="clear" w:color="auto" w:fill="auto"/>
        <w:tabs>
          <w:tab w:val="left" w:pos="1080"/>
        </w:tabs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2A1017">
        <w:rPr>
          <w:rFonts w:ascii="Times New Roman" w:hAnsi="Times New Roman" w:cs="Times New Roman"/>
          <w:sz w:val="24"/>
          <w:szCs w:val="24"/>
        </w:rPr>
        <w:t>физических лиц,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 и членов их семей;</w:t>
      </w:r>
    </w:p>
    <w:p w14:paraId="5835AB9B" w14:textId="1F0AB422" w:rsidR="00F051D3" w:rsidRPr="002A1017" w:rsidRDefault="00F051D3" w:rsidP="00F051D3">
      <w:pPr>
        <w:pStyle w:val="1"/>
        <w:numPr>
          <w:ilvl w:val="0"/>
          <w:numId w:val="11"/>
        </w:numPr>
        <w:shd w:val="clear" w:color="auto" w:fill="auto"/>
        <w:tabs>
          <w:tab w:val="left" w:pos="1080"/>
        </w:tabs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2A1017">
        <w:rPr>
          <w:rFonts w:ascii="Times New Roman" w:hAnsi="Times New Roman" w:cs="Times New Roman"/>
          <w:sz w:val="24"/>
          <w:szCs w:val="24"/>
        </w:rPr>
        <w:t>детей, находящихся на иждивении, родителей и супругов военнослужащих, погибших при прохождении военной службы по краткосрочному контракту или по частичной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и Херсонской областей Российской Федерации.</w:t>
      </w:r>
    </w:p>
    <w:p w14:paraId="3139475F" w14:textId="0C38BF51" w:rsidR="00F051D3" w:rsidRPr="002A1017" w:rsidRDefault="00402143" w:rsidP="002A1017">
      <w:pPr>
        <w:pStyle w:val="1"/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051D3" w:rsidRPr="002A1017">
        <w:rPr>
          <w:rFonts w:ascii="Times New Roman" w:hAnsi="Times New Roman" w:cs="Times New Roman"/>
          <w:sz w:val="24"/>
          <w:szCs w:val="24"/>
        </w:rPr>
        <w:t xml:space="preserve">.2. Установить, что </w:t>
      </w:r>
      <w:proofErr w:type="gramStart"/>
      <w:r w:rsidR="00F051D3" w:rsidRPr="002A1017">
        <w:rPr>
          <w:rFonts w:ascii="Times New Roman" w:hAnsi="Times New Roman" w:cs="Times New Roman"/>
          <w:sz w:val="24"/>
          <w:szCs w:val="24"/>
        </w:rPr>
        <w:t>положения  пункта</w:t>
      </w:r>
      <w:proofErr w:type="gramEnd"/>
      <w:r w:rsidR="00F051D3" w:rsidRPr="002A1017">
        <w:rPr>
          <w:rFonts w:ascii="Times New Roman" w:hAnsi="Times New Roman" w:cs="Times New Roman"/>
          <w:sz w:val="24"/>
          <w:szCs w:val="24"/>
        </w:rPr>
        <w:t xml:space="preserve"> 2</w:t>
      </w:r>
      <w:r w:rsidR="002A1017">
        <w:rPr>
          <w:rFonts w:ascii="Times New Roman" w:hAnsi="Times New Roman" w:cs="Times New Roman"/>
          <w:sz w:val="24"/>
          <w:szCs w:val="24"/>
        </w:rPr>
        <w:t>.1</w:t>
      </w:r>
      <w:r w:rsidR="00F051D3" w:rsidRPr="002A1017">
        <w:rPr>
          <w:rFonts w:ascii="Times New Roman" w:hAnsi="Times New Roman" w:cs="Times New Roman"/>
          <w:sz w:val="24"/>
          <w:szCs w:val="24"/>
        </w:rPr>
        <w:t xml:space="preserve"> настоящего решения применяются, начиная с налогового периода 2022 года</w:t>
      </w:r>
      <w:r>
        <w:rPr>
          <w:rFonts w:ascii="Times New Roman" w:hAnsi="Times New Roman" w:cs="Times New Roman"/>
          <w:sz w:val="24"/>
          <w:szCs w:val="24"/>
        </w:rPr>
        <w:t>».</w:t>
      </w:r>
      <w:bookmarkStart w:id="2" w:name="_GoBack"/>
      <w:bookmarkEnd w:id="2"/>
    </w:p>
    <w:p w14:paraId="7D73DA61" w14:textId="77777777" w:rsidR="00F051D3" w:rsidRPr="002A1017" w:rsidRDefault="00F051D3" w:rsidP="00F051D3">
      <w:pPr>
        <w:pStyle w:val="1"/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08DB765" w14:textId="77777777" w:rsidR="00F051D3" w:rsidRPr="002A1017" w:rsidRDefault="00F051D3" w:rsidP="00F051D3">
      <w:pPr>
        <w:pStyle w:val="1"/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1017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официального опубликования и распространяется на правоотношения, возникшие с 01.01.2022 г.</w:t>
      </w:r>
    </w:p>
    <w:p w14:paraId="37C176C8" w14:textId="1CB171A3" w:rsidR="00F051D3" w:rsidRDefault="00337DD6" w:rsidP="00337DD6">
      <w:pPr>
        <w:pStyle w:val="1"/>
        <w:tabs>
          <w:tab w:val="left" w:pos="17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E613B2D" w14:textId="77777777" w:rsidR="00337DD6" w:rsidRPr="00337DD6" w:rsidRDefault="00337DD6" w:rsidP="00337DD6">
      <w:pPr>
        <w:pStyle w:val="1"/>
        <w:tabs>
          <w:tab w:val="left" w:pos="1740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F6AF60" w14:textId="77777777" w:rsidR="00F051D3" w:rsidRPr="00337DD6" w:rsidRDefault="00F051D3" w:rsidP="00337DD6">
      <w:pPr>
        <w:pStyle w:val="1"/>
        <w:tabs>
          <w:tab w:val="left" w:pos="1080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DD6">
        <w:rPr>
          <w:rFonts w:ascii="Times New Roman" w:hAnsi="Times New Roman" w:cs="Times New Roman"/>
          <w:b/>
          <w:sz w:val="24"/>
          <w:szCs w:val="24"/>
        </w:rPr>
        <w:t xml:space="preserve">Председатель Собрания </w:t>
      </w:r>
    </w:p>
    <w:p w14:paraId="79B2ABBF" w14:textId="77777777" w:rsidR="00F051D3" w:rsidRPr="00337DD6" w:rsidRDefault="00F051D3" w:rsidP="00337DD6">
      <w:pPr>
        <w:pStyle w:val="1"/>
        <w:tabs>
          <w:tab w:val="left" w:pos="1080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DD6">
        <w:rPr>
          <w:rFonts w:ascii="Times New Roman" w:hAnsi="Times New Roman" w:cs="Times New Roman"/>
          <w:b/>
          <w:sz w:val="24"/>
          <w:szCs w:val="24"/>
        </w:rPr>
        <w:t xml:space="preserve">депутатов поселка Теткино                                                                     Т.В. </w:t>
      </w:r>
      <w:proofErr w:type="spellStart"/>
      <w:r w:rsidRPr="00337DD6">
        <w:rPr>
          <w:rFonts w:ascii="Times New Roman" w:hAnsi="Times New Roman" w:cs="Times New Roman"/>
          <w:b/>
          <w:sz w:val="24"/>
          <w:szCs w:val="24"/>
        </w:rPr>
        <w:t>Усикова</w:t>
      </w:r>
      <w:proofErr w:type="spellEnd"/>
    </w:p>
    <w:p w14:paraId="5673AF3A" w14:textId="77777777" w:rsidR="00F051D3" w:rsidRPr="00337DD6" w:rsidRDefault="00F051D3" w:rsidP="00337DD6">
      <w:pPr>
        <w:pStyle w:val="1"/>
        <w:tabs>
          <w:tab w:val="left" w:pos="1080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163331" w14:textId="77777777" w:rsidR="00F051D3" w:rsidRPr="00337DD6" w:rsidRDefault="00F051D3" w:rsidP="00337DD6">
      <w:pPr>
        <w:pStyle w:val="1"/>
        <w:tabs>
          <w:tab w:val="left" w:pos="1080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DD6">
        <w:rPr>
          <w:rFonts w:ascii="Times New Roman" w:hAnsi="Times New Roman" w:cs="Times New Roman"/>
          <w:b/>
          <w:sz w:val="24"/>
          <w:szCs w:val="24"/>
        </w:rPr>
        <w:t>Глава поселка Теткино</w:t>
      </w:r>
    </w:p>
    <w:p w14:paraId="650F3AC0" w14:textId="01B6A098" w:rsidR="00F051D3" w:rsidRPr="00337DD6" w:rsidRDefault="00F051D3" w:rsidP="00337DD6">
      <w:pPr>
        <w:pStyle w:val="1"/>
        <w:shd w:val="clear" w:color="auto" w:fill="auto"/>
        <w:tabs>
          <w:tab w:val="left" w:pos="1080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37DD6">
        <w:rPr>
          <w:rFonts w:ascii="Times New Roman" w:hAnsi="Times New Roman" w:cs="Times New Roman"/>
          <w:b/>
          <w:sz w:val="24"/>
          <w:szCs w:val="24"/>
        </w:rPr>
        <w:t>Глушковского</w:t>
      </w:r>
      <w:proofErr w:type="spellEnd"/>
      <w:r w:rsidRPr="00337DD6">
        <w:rPr>
          <w:rFonts w:ascii="Times New Roman" w:hAnsi="Times New Roman" w:cs="Times New Roman"/>
          <w:b/>
          <w:sz w:val="24"/>
          <w:szCs w:val="24"/>
        </w:rPr>
        <w:t xml:space="preserve">       района                                                                       С.В. </w:t>
      </w:r>
      <w:proofErr w:type="spellStart"/>
      <w:r w:rsidRPr="00337DD6">
        <w:rPr>
          <w:rFonts w:ascii="Times New Roman" w:hAnsi="Times New Roman" w:cs="Times New Roman"/>
          <w:b/>
          <w:sz w:val="24"/>
          <w:szCs w:val="24"/>
        </w:rPr>
        <w:t>Призенко</w:t>
      </w:r>
      <w:proofErr w:type="spellEnd"/>
    </w:p>
    <w:sectPr w:rsidR="00F051D3" w:rsidRPr="00337DD6" w:rsidSect="00EF11C2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773CA"/>
    <w:multiLevelType w:val="multilevel"/>
    <w:tmpl w:val="0AE773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9D81B8A"/>
    <w:multiLevelType w:val="multilevel"/>
    <w:tmpl w:val="5CEE98B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D95F59"/>
    <w:multiLevelType w:val="hybridMultilevel"/>
    <w:tmpl w:val="8EC0C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F6368"/>
    <w:multiLevelType w:val="singleLevel"/>
    <w:tmpl w:val="421F636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0649E0"/>
    <w:multiLevelType w:val="multilevel"/>
    <w:tmpl w:val="9650F01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EF1F8A"/>
    <w:multiLevelType w:val="hybridMultilevel"/>
    <w:tmpl w:val="1910EC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106DC"/>
    <w:multiLevelType w:val="hybridMultilevel"/>
    <w:tmpl w:val="424E38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E64626"/>
    <w:multiLevelType w:val="singleLevel"/>
    <w:tmpl w:val="54E646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9461D77"/>
    <w:multiLevelType w:val="hybridMultilevel"/>
    <w:tmpl w:val="3A203FF4"/>
    <w:lvl w:ilvl="0" w:tplc="9EBE61F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F306A5"/>
    <w:multiLevelType w:val="multilevel"/>
    <w:tmpl w:val="2E70EB2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65149E0"/>
    <w:multiLevelType w:val="multilevel"/>
    <w:tmpl w:val="B1827228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9"/>
  </w:num>
  <w:num w:numId="9">
    <w:abstractNumId w:val="4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B3C"/>
    <w:rsid w:val="00171F14"/>
    <w:rsid w:val="00272875"/>
    <w:rsid w:val="002A1017"/>
    <w:rsid w:val="002E0683"/>
    <w:rsid w:val="00337DD6"/>
    <w:rsid w:val="003E6EEA"/>
    <w:rsid w:val="00402143"/>
    <w:rsid w:val="005B784B"/>
    <w:rsid w:val="00713B3C"/>
    <w:rsid w:val="0079050F"/>
    <w:rsid w:val="00913A77"/>
    <w:rsid w:val="009E34BC"/>
    <w:rsid w:val="009E4B1F"/>
    <w:rsid w:val="00AB226D"/>
    <w:rsid w:val="00AB7FFD"/>
    <w:rsid w:val="00BE0FB9"/>
    <w:rsid w:val="00BF44A6"/>
    <w:rsid w:val="00CC7CE9"/>
    <w:rsid w:val="00D15495"/>
    <w:rsid w:val="00D86826"/>
    <w:rsid w:val="00EF11C2"/>
    <w:rsid w:val="00F051D3"/>
    <w:rsid w:val="00FE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E9C12"/>
  <w15:chartTrackingRefBased/>
  <w15:docId w15:val="{91E628E3-8BC7-4262-A11F-D76BF9B5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0683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E0683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szCs w:val="20"/>
      <w:lang w:eastAsia="ar-SA"/>
    </w:rPr>
  </w:style>
  <w:style w:type="paragraph" w:customStyle="1" w:styleId="ConsPlusNormal">
    <w:name w:val="ConsPlusNormal"/>
    <w:rsid w:val="00AB7F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BE0FB9"/>
    <w:pPr>
      <w:ind w:left="720"/>
      <w:contextualSpacing/>
    </w:pPr>
  </w:style>
  <w:style w:type="table" w:styleId="a4">
    <w:name w:val="Table Grid"/>
    <w:basedOn w:val="a1"/>
    <w:uiPriority w:val="39"/>
    <w:rsid w:val="00BF4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5B784B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5"/>
    <w:rsid w:val="005B784B"/>
    <w:pPr>
      <w:widowControl w:val="0"/>
      <w:shd w:val="clear" w:color="auto" w:fill="FFFFFF"/>
      <w:suppressAutoHyphens w:val="0"/>
      <w:spacing w:line="240" w:lineRule="auto"/>
      <w:ind w:firstLine="40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a6">
    <w:name w:val="Подпись к картинке_"/>
    <w:basedOn w:val="a0"/>
    <w:link w:val="a7"/>
    <w:rsid w:val="00F051D3"/>
    <w:rPr>
      <w:rFonts w:ascii="Arial" w:eastAsia="Arial" w:hAnsi="Arial" w:cs="Arial"/>
      <w:shd w:val="clear" w:color="auto" w:fill="FFFFFF"/>
    </w:rPr>
  </w:style>
  <w:style w:type="character" w:customStyle="1" w:styleId="2">
    <w:name w:val="Заголовок №2_"/>
    <w:basedOn w:val="a0"/>
    <w:link w:val="20"/>
    <w:rsid w:val="00F051D3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a7">
    <w:name w:val="Подпись к картинке"/>
    <w:basedOn w:val="a"/>
    <w:link w:val="a6"/>
    <w:rsid w:val="00F051D3"/>
    <w:pPr>
      <w:widowControl w:val="0"/>
      <w:shd w:val="clear" w:color="auto" w:fill="FFFFFF"/>
      <w:suppressAutoHyphens w:val="0"/>
      <w:spacing w:line="240" w:lineRule="auto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20">
    <w:name w:val="Заголовок №2"/>
    <w:basedOn w:val="a"/>
    <w:link w:val="2"/>
    <w:rsid w:val="00F051D3"/>
    <w:pPr>
      <w:widowControl w:val="0"/>
      <w:shd w:val="clear" w:color="auto" w:fill="FFFFFF"/>
      <w:suppressAutoHyphens w:val="0"/>
      <w:spacing w:line="257" w:lineRule="auto"/>
      <w:jc w:val="center"/>
      <w:outlineLvl w:val="1"/>
    </w:pPr>
    <w:rPr>
      <w:rFonts w:ascii="Arial" w:eastAsia="Arial" w:hAnsi="Arial" w:cs="Arial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2023-12-26T08:00:00Z</cp:lastPrinted>
  <dcterms:created xsi:type="dcterms:W3CDTF">2023-12-14T12:07:00Z</dcterms:created>
  <dcterms:modified xsi:type="dcterms:W3CDTF">2023-12-26T08:02:00Z</dcterms:modified>
</cp:coreProperties>
</file>