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5265C" w14:textId="77777777" w:rsidR="006636A5" w:rsidRDefault="006636A5" w:rsidP="006636A5">
      <w:pPr>
        <w:pStyle w:val="a3"/>
        <w:jc w:val="right"/>
        <w:rPr>
          <w:rFonts w:ascii="Times New Roman" w:hAnsi="Times New Roman" w:cs="Times New Roman"/>
          <w:b/>
          <w:sz w:val="28"/>
          <w:szCs w:val="28"/>
        </w:rPr>
      </w:pPr>
      <w:r>
        <w:rPr>
          <w:rFonts w:ascii="Times New Roman" w:hAnsi="Times New Roman" w:cs="Times New Roman"/>
          <w:b/>
          <w:sz w:val="28"/>
          <w:szCs w:val="28"/>
        </w:rPr>
        <w:t>ПРОЕКТ</w:t>
      </w:r>
    </w:p>
    <w:p w14:paraId="491D4CFF" w14:textId="77777777" w:rsidR="006636A5" w:rsidRDefault="006636A5" w:rsidP="006636A5">
      <w:pPr>
        <w:pStyle w:val="a3"/>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14:paraId="041FA79D" w14:textId="77777777" w:rsidR="006636A5" w:rsidRDefault="006636A5" w:rsidP="006636A5">
      <w:pPr>
        <w:pStyle w:val="a3"/>
        <w:jc w:val="center"/>
        <w:rPr>
          <w:rFonts w:ascii="Times New Roman" w:hAnsi="Times New Roman" w:cs="Times New Roman"/>
          <w:b/>
          <w:sz w:val="28"/>
          <w:szCs w:val="28"/>
        </w:rPr>
      </w:pPr>
      <w:r>
        <w:rPr>
          <w:rFonts w:ascii="Times New Roman" w:hAnsi="Times New Roman" w:cs="Times New Roman"/>
          <w:b/>
          <w:sz w:val="28"/>
          <w:szCs w:val="28"/>
        </w:rPr>
        <w:t>АДМИНИСТРАЦИЯ ПОСЕЛКА ТЕТКИНО</w:t>
      </w:r>
    </w:p>
    <w:p w14:paraId="4D6DD567" w14:textId="77777777" w:rsidR="006636A5" w:rsidRDefault="006636A5" w:rsidP="006636A5">
      <w:pPr>
        <w:pStyle w:val="a3"/>
        <w:jc w:val="center"/>
        <w:rPr>
          <w:rFonts w:ascii="Times New Roman" w:hAnsi="Times New Roman" w:cs="Times New Roman"/>
          <w:b/>
          <w:sz w:val="28"/>
          <w:szCs w:val="28"/>
        </w:rPr>
      </w:pPr>
      <w:r>
        <w:rPr>
          <w:rFonts w:ascii="Times New Roman" w:hAnsi="Times New Roman" w:cs="Times New Roman"/>
          <w:b/>
          <w:sz w:val="28"/>
          <w:szCs w:val="28"/>
        </w:rPr>
        <w:t>ГЛУШКОВСКОГО РАЙОНА КУРСКОЙ ОБЛАСТИ</w:t>
      </w:r>
    </w:p>
    <w:p w14:paraId="09A0A012" w14:textId="77777777" w:rsidR="006636A5" w:rsidRDefault="006636A5" w:rsidP="006636A5">
      <w:pPr>
        <w:pStyle w:val="a3"/>
        <w:jc w:val="center"/>
        <w:rPr>
          <w:rFonts w:ascii="Times New Roman" w:hAnsi="Times New Roman" w:cs="Times New Roman"/>
          <w:b/>
          <w:sz w:val="28"/>
          <w:szCs w:val="28"/>
        </w:rPr>
      </w:pPr>
    </w:p>
    <w:p w14:paraId="7229893C" w14:textId="77777777" w:rsidR="006636A5" w:rsidRDefault="006636A5" w:rsidP="006636A5">
      <w:pPr>
        <w:jc w:val="center"/>
        <w:rPr>
          <w:rFonts w:ascii="Times New Roman" w:hAnsi="Times New Roman" w:cs="Times New Roman"/>
          <w:sz w:val="28"/>
          <w:szCs w:val="28"/>
          <w:u w:val="single"/>
        </w:rPr>
      </w:pPr>
      <w:r>
        <w:rPr>
          <w:rFonts w:ascii="Times New Roman" w:hAnsi="Times New Roman" w:cs="Times New Roman"/>
          <w:b/>
          <w:bCs/>
          <w:sz w:val="28"/>
          <w:szCs w:val="28"/>
        </w:rPr>
        <w:t>П О С Т А Н О В Л Е Н И Е</w:t>
      </w:r>
    </w:p>
    <w:p w14:paraId="3E82B390" w14:textId="536983E3" w:rsidR="006636A5" w:rsidRDefault="006636A5" w:rsidP="006636A5">
      <w:pPr>
        <w:pStyle w:val="a3"/>
        <w:rPr>
          <w:rFonts w:ascii="Times New Roman" w:hAnsi="Times New Roman" w:cs="Times New Roman"/>
          <w:sz w:val="28"/>
          <w:szCs w:val="28"/>
        </w:rPr>
      </w:pPr>
      <w:r>
        <w:rPr>
          <w:rFonts w:ascii="Times New Roman" w:hAnsi="Times New Roman" w:cs="Times New Roman"/>
          <w:sz w:val="28"/>
          <w:szCs w:val="28"/>
          <w:u w:val="single"/>
        </w:rPr>
        <w:t xml:space="preserve">от </w:t>
      </w:r>
      <w:proofErr w:type="gramStart"/>
      <w:r>
        <w:rPr>
          <w:rFonts w:ascii="Times New Roman" w:hAnsi="Times New Roman" w:cs="Times New Roman"/>
          <w:sz w:val="28"/>
          <w:szCs w:val="28"/>
          <w:u w:val="single"/>
        </w:rPr>
        <w:t>«  »</w:t>
      </w:r>
      <w:proofErr w:type="gramEnd"/>
      <w:r>
        <w:rPr>
          <w:rFonts w:ascii="Times New Roman" w:hAnsi="Times New Roman" w:cs="Times New Roman"/>
          <w:sz w:val="28"/>
          <w:szCs w:val="28"/>
          <w:u w:val="single"/>
        </w:rPr>
        <w:t xml:space="preserve">          202</w:t>
      </w:r>
      <w:r>
        <w:rPr>
          <w:rFonts w:ascii="Times New Roman" w:hAnsi="Times New Roman" w:cs="Times New Roman"/>
          <w:sz w:val="28"/>
          <w:szCs w:val="28"/>
          <w:u w:val="single"/>
        </w:rPr>
        <w:t>3</w:t>
      </w:r>
      <w:r>
        <w:rPr>
          <w:rFonts w:ascii="Times New Roman" w:hAnsi="Times New Roman" w:cs="Times New Roman"/>
          <w:sz w:val="28"/>
          <w:szCs w:val="28"/>
          <w:u w:val="single"/>
        </w:rPr>
        <w:t xml:space="preserve"> года №  </w:t>
      </w:r>
    </w:p>
    <w:p w14:paraId="372F8364" w14:textId="77777777" w:rsidR="006636A5" w:rsidRDefault="006636A5" w:rsidP="006636A5">
      <w:pPr>
        <w:pStyle w:val="a3"/>
        <w:rPr>
          <w:rFonts w:ascii="Times New Roman" w:hAnsi="Times New Roman" w:cs="Times New Roman"/>
          <w:sz w:val="28"/>
          <w:szCs w:val="28"/>
        </w:rPr>
      </w:pPr>
      <w:r>
        <w:rPr>
          <w:rFonts w:ascii="Times New Roman" w:hAnsi="Times New Roman" w:cs="Times New Roman"/>
          <w:sz w:val="28"/>
          <w:szCs w:val="28"/>
        </w:rPr>
        <w:t>п. Теткино</w:t>
      </w:r>
    </w:p>
    <w:p w14:paraId="0C60CB84" w14:textId="11F57CA6" w:rsidR="00154658" w:rsidRDefault="00154658"/>
    <w:p w14:paraId="05ECEA43" w14:textId="77777777" w:rsidR="006636A5" w:rsidRPr="009D709C" w:rsidRDefault="006636A5" w:rsidP="009D709C">
      <w:pPr>
        <w:pStyle w:val="a3"/>
        <w:jc w:val="center"/>
        <w:rPr>
          <w:rFonts w:ascii="Times New Roman" w:eastAsia="Tahoma" w:hAnsi="Times New Roman" w:cs="Times New Roman"/>
          <w:b/>
          <w:sz w:val="24"/>
          <w:szCs w:val="24"/>
          <w:lang w:eastAsia="ru-RU"/>
        </w:rPr>
      </w:pPr>
      <w:r w:rsidRPr="009D709C">
        <w:rPr>
          <w:rFonts w:ascii="Times New Roman" w:eastAsia="Tahoma" w:hAnsi="Times New Roman" w:cs="Times New Roman"/>
          <w:b/>
          <w:sz w:val="24"/>
          <w:szCs w:val="24"/>
          <w:lang w:eastAsia="ru-RU"/>
        </w:rPr>
        <w:t xml:space="preserve">Об </w:t>
      </w:r>
      <w:bookmarkStart w:id="0" w:name="_Hlk153799790"/>
      <w:r w:rsidRPr="009D709C">
        <w:rPr>
          <w:rFonts w:ascii="Times New Roman" w:eastAsia="Tahoma" w:hAnsi="Times New Roman" w:cs="Times New Roman"/>
          <w:b/>
          <w:sz w:val="24"/>
          <w:szCs w:val="24"/>
          <w:lang w:eastAsia="ru-RU"/>
        </w:rPr>
        <w:t>утверждении административного регламента предоставления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w:t>
      </w:r>
    </w:p>
    <w:bookmarkEnd w:id="0"/>
    <w:p w14:paraId="6CE3C821"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b/>
          <w:sz w:val="24"/>
          <w:szCs w:val="24"/>
          <w:lang w:eastAsia="ru-RU"/>
        </w:rPr>
        <w:t xml:space="preserve"> </w:t>
      </w:r>
    </w:p>
    <w:p w14:paraId="37D7E923" w14:textId="01E10C9C" w:rsidR="006636A5" w:rsidRPr="006F647D" w:rsidRDefault="006636A5" w:rsidP="009D709C">
      <w:pPr>
        <w:pStyle w:val="a3"/>
        <w:ind w:firstLine="708"/>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 xml:space="preserve">В соответствии с федеральными законами от 06.10.2003 </w:t>
      </w:r>
      <w:hyperlink r:id="rId5">
        <w:r w:rsidRPr="006F647D">
          <w:rPr>
            <w:rFonts w:ascii="Times New Roman" w:eastAsia="Tahoma" w:hAnsi="Times New Roman" w:cs="Times New Roman"/>
            <w:color w:val="20688F"/>
            <w:sz w:val="24"/>
            <w:szCs w:val="24"/>
            <w:lang w:eastAsia="ru-RU"/>
          </w:rPr>
          <w:t>№ 131-ФЗ</w:t>
        </w:r>
      </w:hyperlink>
      <w:r w:rsidR="00B4601B" w:rsidRPr="006F647D">
        <w:rPr>
          <w:rFonts w:ascii="Times New Roman" w:eastAsia="Tahoma" w:hAnsi="Times New Roman" w:cs="Times New Roman"/>
          <w:sz w:val="24"/>
          <w:szCs w:val="24"/>
          <w:lang w:eastAsia="ru-RU"/>
        </w:rPr>
        <w:t xml:space="preserve"> </w:t>
      </w:r>
      <w:r w:rsidRPr="006F647D">
        <w:rPr>
          <w:rFonts w:ascii="Times New Roman" w:eastAsia="Tahoma" w:hAnsi="Times New Roman" w:cs="Times New Roman"/>
          <w:sz w:val="24"/>
          <w:szCs w:val="24"/>
          <w:lang w:eastAsia="ru-RU"/>
        </w:rPr>
        <w:t xml:space="preserve">«Об общих принципах организации местного самоуправления в Российской Федерации», от 27.07.2010 </w:t>
      </w:r>
      <w:hyperlink r:id="rId6">
        <w:r w:rsidRPr="006F647D">
          <w:rPr>
            <w:rFonts w:ascii="Times New Roman" w:eastAsia="Tahoma" w:hAnsi="Times New Roman" w:cs="Times New Roman"/>
            <w:color w:val="20688F"/>
            <w:sz w:val="24"/>
            <w:szCs w:val="24"/>
            <w:lang w:eastAsia="ru-RU"/>
          </w:rPr>
          <w:t>№ 210-ФЗ</w:t>
        </w:r>
      </w:hyperlink>
      <w:hyperlink r:id="rId7">
        <w:r w:rsidRPr="006F647D">
          <w:rPr>
            <w:rFonts w:ascii="Times New Roman" w:eastAsia="Tahoma" w:hAnsi="Times New Roman" w:cs="Times New Roman"/>
            <w:sz w:val="24"/>
            <w:szCs w:val="24"/>
            <w:lang w:eastAsia="ru-RU"/>
          </w:rPr>
          <w:t xml:space="preserve"> </w:t>
        </w:r>
      </w:hyperlink>
      <w:r w:rsidRPr="006F647D">
        <w:rPr>
          <w:rFonts w:ascii="Times New Roman" w:eastAsia="Tahoma" w:hAnsi="Times New Roman" w:cs="Times New Roman"/>
          <w:sz w:val="24"/>
          <w:szCs w:val="24"/>
          <w:lang w:eastAsia="ru-RU"/>
        </w:rPr>
        <w:t xml:space="preserve">«Об организации предоставления государственных и муниципальных услуг», постановлением Администрации Курской области от 16.11.2021 №1200-па «Об утверждении Плана мероприятий («дорожной карты») по переходу к организации предоставления      в      </w:t>
      </w:r>
      <w:bookmarkStart w:id="1" w:name="_GoBack"/>
      <w:bookmarkEnd w:id="1"/>
      <w:r w:rsidRPr="006F647D">
        <w:rPr>
          <w:rFonts w:ascii="Times New Roman" w:eastAsia="Tahoma" w:hAnsi="Times New Roman" w:cs="Times New Roman"/>
          <w:sz w:val="24"/>
          <w:szCs w:val="24"/>
          <w:lang w:eastAsia="ru-RU"/>
        </w:rPr>
        <w:t>автономном     учреждении      Курской      области</w:t>
      </w:r>
      <w:r w:rsidR="00B4601B" w:rsidRPr="006F647D">
        <w:rPr>
          <w:rFonts w:ascii="Times New Roman" w:eastAsia="Tahoma" w:hAnsi="Times New Roman" w:cs="Times New Roman"/>
          <w:sz w:val="24"/>
          <w:szCs w:val="24"/>
          <w:lang w:eastAsia="ru-RU"/>
        </w:rPr>
        <w:t xml:space="preserve"> </w:t>
      </w:r>
      <w:r w:rsidRPr="006F647D">
        <w:rPr>
          <w:rFonts w:ascii="Times New Roman" w:eastAsia="Tahoma" w:hAnsi="Times New Roman" w:cs="Times New Roman"/>
          <w:sz w:val="24"/>
          <w:szCs w:val="24"/>
          <w:lang w:eastAsia="ru-RU"/>
        </w:rPr>
        <w:t xml:space="preserve">«Многофункциональный   центр    по    предоставлению    государственных и муниципальных услуг» государственных и муниципальных услуг в полном объеме (в части приема и выдачи документов) с прекращением предоставления таких услуг в ходе личного приема в исполнительных органах государственной власти Курской области и органах местного самоуправления Курской области», Администрация поселка </w:t>
      </w:r>
      <w:r w:rsidR="00B4601B" w:rsidRPr="006F647D">
        <w:rPr>
          <w:rFonts w:ascii="Times New Roman" w:eastAsia="Tahoma" w:hAnsi="Times New Roman" w:cs="Times New Roman"/>
          <w:sz w:val="24"/>
          <w:szCs w:val="24"/>
          <w:lang w:eastAsia="ru-RU"/>
        </w:rPr>
        <w:t xml:space="preserve">Теткино </w:t>
      </w:r>
      <w:proofErr w:type="spellStart"/>
      <w:r w:rsidR="00B4601B" w:rsidRPr="006F647D">
        <w:rPr>
          <w:rFonts w:ascii="Times New Roman" w:eastAsia="Tahoma" w:hAnsi="Times New Roman" w:cs="Times New Roman"/>
          <w:sz w:val="24"/>
          <w:szCs w:val="24"/>
          <w:lang w:eastAsia="ru-RU"/>
        </w:rPr>
        <w:t>Глушковского</w:t>
      </w:r>
      <w:proofErr w:type="spellEnd"/>
      <w:r w:rsidR="00B4601B" w:rsidRPr="006F647D">
        <w:rPr>
          <w:rFonts w:ascii="Times New Roman" w:eastAsia="Tahoma" w:hAnsi="Times New Roman" w:cs="Times New Roman"/>
          <w:sz w:val="24"/>
          <w:szCs w:val="24"/>
          <w:lang w:eastAsia="ru-RU"/>
        </w:rPr>
        <w:t xml:space="preserve"> района </w:t>
      </w:r>
      <w:r w:rsidRPr="006F647D">
        <w:rPr>
          <w:rFonts w:ascii="Times New Roman" w:eastAsia="Tahoma" w:hAnsi="Times New Roman" w:cs="Times New Roman"/>
          <w:sz w:val="24"/>
          <w:szCs w:val="24"/>
          <w:lang w:eastAsia="ru-RU"/>
        </w:rPr>
        <w:t xml:space="preserve"> ПОСТАНОВЛЯЕТ:</w:t>
      </w:r>
    </w:p>
    <w:p w14:paraId="7117AB1E"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 xml:space="preserve"> </w:t>
      </w:r>
    </w:p>
    <w:p w14:paraId="340CA213" w14:textId="254F3B5E" w:rsidR="006636A5" w:rsidRPr="006F647D" w:rsidRDefault="006636A5" w:rsidP="009D709C">
      <w:pPr>
        <w:pStyle w:val="a3"/>
        <w:numPr>
          <w:ilvl w:val="0"/>
          <w:numId w:val="11"/>
        </w:numPr>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 xml:space="preserve">Утвердить административный </w:t>
      </w:r>
      <w:r w:rsidRPr="006F647D">
        <w:rPr>
          <w:rFonts w:ascii="Times New Roman" w:eastAsia="Tahoma" w:hAnsi="Times New Roman" w:cs="Times New Roman"/>
          <w:color w:val="20688F"/>
          <w:sz w:val="24"/>
          <w:szCs w:val="24"/>
          <w:lang w:eastAsia="ru-RU"/>
        </w:rPr>
        <w:t>регламент</w:t>
      </w:r>
      <w:r w:rsidRPr="006F647D">
        <w:rPr>
          <w:rFonts w:ascii="Times New Roman" w:eastAsia="Tahoma" w:hAnsi="Times New Roman" w:cs="Times New Roman"/>
          <w:sz w:val="24"/>
          <w:szCs w:val="24"/>
          <w:lang w:eastAsia="ru-RU"/>
        </w:rPr>
        <w:t xml:space="preserve"> предоставления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w:t>
      </w:r>
      <w:proofErr w:type="gramStart"/>
      <w:r w:rsidRPr="006F647D">
        <w:rPr>
          <w:rFonts w:ascii="Times New Roman" w:eastAsia="Tahoma" w:hAnsi="Times New Roman" w:cs="Times New Roman"/>
          <w:sz w:val="24"/>
          <w:szCs w:val="24"/>
          <w:lang w:eastAsia="ru-RU"/>
        </w:rPr>
        <w:t>сборах»  согласно</w:t>
      </w:r>
      <w:proofErr w:type="gramEnd"/>
      <w:r w:rsidRPr="006F647D">
        <w:rPr>
          <w:rFonts w:ascii="Times New Roman" w:eastAsia="Tahoma" w:hAnsi="Times New Roman" w:cs="Times New Roman"/>
          <w:sz w:val="24"/>
          <w:szCs w:val="24"/>
          <w:lang w:eastAsia="ru-RU"/>
        </w:rPr>
        <w:t xml:space="preserve">   приложению к настоящему постановлению.</w:t>
      </w:r>
    </w:p>
    <w:p w14:paraId="3A943A84" w14:textId="77777777" w:rsidR="009D709C" w:rsidRDefault="006636A5" w:rsidP="009D709C">
      <w:pPr>
        <w:pStyle w:val="a3"/>
        <w:numPr>
          <w:ilvl w:val="0"/>
          <w:numId w:val="11"/>
        </w:numPr>
        <w:jc w:val="both"/>
        <w:rPr>
          <w:rFonts w:ascii="Times New Roman" w:eastAsia="Tahoma" w:hAnsi="Times New Roman" w:cs="Times New Roman"/>
          <w:sz w:val="24"/>
          <w:szCs w:val="24"/>
          <w:lang w:eastAsia="ru-RU"/>
        </w:rPr>
      </w:pPr>
      <w:proofErr w:type="gramStart"/>
      <w:r w:rsidRPr="006F647D">
        <w:rPr>
          <w:rFonts w:ascii="Times New Roman" w:eastAsia="Tahoma" w:hAnsi="Times New Roman" w:cs="Times New Roman"/>
          <w:sz w:val="24"/>
          <w:szCs w:val="24"/>
          <w:lang w:eastAsia="ru-RU"/>
        </w:rPr>
        <w:t>Разместить  настоящее</w:t>
      </w:r>
      <w:proofErr w:type="gramEnd"/>
      <w:r w:rsidRPr="006F647D">
        <w:rPr>
          <w:rFonts w:ascii="Times New Roman" w:eastAsia="Tahoma" w:hAnsi="Times New Roman" w:cs="Times New Roman"/>
          <w:sz w:val="24"/>
          <w:szCs w:val="24"/>
          <w:lang w:eastAsia="ru-RU"/>
        </w:rPr>
        <w:t xml:space="preserve"> постановление на официальном сайте муниципального образования «поселок </w:t>
      </w:r>
      <w:r w:rsidR="00B4601B" w:rsidRPr="006F647D">
        <w:rPr>
          <w:rFonts w:ascii="Times New Roman" w:eastAsia="Tahoma" w:hAnsi="Times New Roman" w:cs="Times New Roman"/>
          <w:sz w:val="24"/>
          <w:szCs w:val="24"/>
          <w:lang w:eastAsia="ru-RU"/>
        </w:rPr>
        <w:t>Теткино</w:t>
      </w:r>
      <w:r w:rsidRPr="006F647D">
        <w:rPr>
          <w:rFonts w:ascii="Times New Roman" w:eastAsia="Tahoma" w:hAnsi="Times New Roman" w:cs="Times New Roman"/>
          <w:sz w:val="24"/>
          <w:szCs w:val="24"/>
          <w:lang w:eastAsia="ru-RU"/>
        </w:rPr>
        <w:t xml:space="preserve">» </w:t>
      </w:r>
      <w:proofErr w:type="spellStart"/>
      <w:r w:rsidRPr="006F647D">
        <w:rPr>
          <w:rFonts w:ascii="Times New Roman" w:eastAsia="Tahoma" w:hAnsi="Times New Roman" w:cs="Times New Roman"/>
          <w:sz w:val="24"/>
          <w:szCs w:val="24"/>
          <w:lang w:eastAsia="ru-RU"/>
        </w:rPr>
        <w:t>Глушковского</w:t>
      </w:r>
      <w:proofErr w:type="spellEnd"/>
      <w:r w:rsidRPr="006F647D">
        <w:rPr>
          <w:rFonts w:ascii="Times New Roman" w:eastAsia="Tahoma" w:hAnsi="Times New Roman" w:cs="Times New Roman"/>
          <w:sz w:val="24"/>
          <w:szCs w:val="24"/>
          <w:lang w:eastAsia="ru-RU"/>
        </w:rPr>
        <w:t xml:space="preserve"> района Курской области в информационно</w:t>
      </w:r>
      <w:r w:rsidR="00B4601B" w:rsidRPr="006F647D">
        <w:rPr>
          <w:rFonts w:ascii="Times New Roman" w:eastAsia="Tahoma" w:hAnsi="Times New Roman" w:cs="Times New Roman"/>
          <w:sz w:val="24"/>
          <w:szCs w:val="24"/>
          <w:lang w:eastAsia="ru-RU"/>
        </w:rPr>
        <w:t xml:space="preserve"> </w:t>
      </w:r>
      <w:r w:rsidRPr="006F647D">
        <w:rPr>
          <w:rFonts w:ascii="Times New Roman" w:eastAsia="Tahoma" w:hAnsi="Times New Roman" w:cs="Times New Roman"/>
          <w:sz w:val="24"/>
          <w:szCs w:val="24"/>
          <w:lang w:eastAsia="ru-RU"/>
        </w:rPr>
        <w:t xml:space="preserve">- телекоммуникационной сети «Интернет». </w:t>
      </w:r>
    </w:p>
    <w:p w14:paraId="63B27643" w14:textId="0A6E0A77" w:rsidR="006636A5" w:rsidRPr="006F647D" w:rsidRDefault="006636A5" w:rsidP="009D709C">
      <w:pPr>
        <w:pStyle w:val="a3"/>
        <w:numPr>
          <w:ilvl w:val="0"/>
          <w:numId w:val="11"/>
        </w:numPr>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Постановление вступает в силу со дня его официального обнародования.</w:t>
      </w:r>
    </w:p>
    <w:p w14:paraId="506FCD7E"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 xml:space="preserve"> </w:t>
      </w:r>
    </w:p>
    <w:p w14:paraId="6C2B3CDA"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 xml:space="preserve"> </w:t>
      </w:r>
    </w:p>
    <w:p w14:paraId="08FDC070" w14:textId="77777777" w:rsidR="00B4601B" w:rsidRPr="006F647D" w:rsidRDefault="00B4601B" w:rsidP="006F647D">
      <w:pPr>
        <w:pStyle w:val="a3"/>
        <w:jc w:val="both"/>
        <w:rPr>
          <w:rFonts w:ascii="Times New Roman" w:hAnsi="Times New Roman" w:cs="Times New Roman"/>
          <w:sz w:val="24"/>
          <w:szCs w:val="24"/>
          <w:lang w:eastAsia="ru-RU"/>
        </w:rPr>
      </w:pPr>
      <w:r w:rsidRPr="006F647D">
        <w:rPr>
          <w:rFonts w:ascii="Times New Roman" w:hAnsi="Times New Roman" w:cs="Times New Roman"/>
          <w:sz w:val="24"/>
          <w:szCs w:val="24"/>
          <w:lang w:eastAsia="ru-RU"/>
        </w:rPr>
        <w:t>Глава поселка Теткино</w:t>
      </w:r>
    </w:p>
    <w:p w14:paraId="09CC4409" w14:textId="77777777" w:rsidR="00B4601B" w:rsidRPr="006F647D" w:rsidRDefault="00B4601B" w:rsidP="006F647D">
      <w:pPr>
        <w:pStyle w:val="a3"/>
        <w:jc w:val="both"/>
        <w:rPr>
          <w:rFonts w:ascii="Times New Roman" w:hAnsi="Times New Roman" w:cs="Times New Roman"/>
          <w:sz w:val="24"/>
          <w:szCs w:val="24"/>
          <w:lang w:eastAsia="ru-RU"/>
        </w:rPr>
      </w:pPr>
      <w:proofErr w:type="spellStart"/>
      <w:r w:rsidRPr="006F647D">
        <w:rPr>
          <w:rFonts w:ascii="Times New Roman" w:hAnsi="Times New Roman" w:cs="Times New Roman"/>
          <w:sz w:val="24"/>
          <w:szCs w:val="24"/>
          <w:lang w:eastAsia="ru-RU"/>
        </w:rPr>
        <w:t>Глушковского</w:t>
      </w:r>
      <w:proofErr w:type="spellEnd"/>
      <w:r w:rsidRPr="006F647D">
        <w:rPr>
          <w:rFonts w:ascii="Times New Roman" w:hAnsi="Times New Roman" w:cs="Times New Roman"/>
          <w:sz w:val="24"/>
          <w:szCs w:val="24"/>
          <w:lang w:eastAsia="ru-RU"/>
        </w:rPr>
        <w:t xml:space="preserve"> района</w:t>
      </w:r>
      <w:r w:rsidRPr="006F647D">
        <w:rPr>
          <w:rFonts w:ascii="Times New Roman" w:hAnsi="Times New Roman" w:cs="Times New Roman"/>
          <w:sz w:val="24"/>
          <w:szCs w:val="24"/>
          <w:lang w:eastAsia="ru-RU"/>
        </w:rPr>
        <w:tab/>
      </w:r>
      <w:r w:rsidRPr="006F647D">
        <w:rPr>
          <w:rFonts w:ascii="Times New Roman" w:hAnsi="Times New Roman" w:cs="Times New Roman"/>
          <w:sz w:val="24"/>
          <w:szCs w:val="24"/>
          <w:lang w:eastAsia="ru-RU"/>
        </w:rPr>
        <w:tab/>
        <w:t xml:space="preserve">        _____________/С.В. </w:t>
      </w:r>
      <w:proofErr w:type="spellStart"/>
      <w:r w:rsidRPr="006F647D">
        <w:rPr>
          <w:rFonts w:ascii="Times New Roman" w:hAnsi="Times New Roman" w:cs="Times New Roman"/>
          <w:sz w:val="24"/>
          <w:szCs w:val="24"/>
          <w:lang w:eastAsia="ru-RU"/>
        </w:rPr>
        <w:t>Призенко</w:t>
      </w:r>
      <w:proofErr w:type="spellEnd"/>
      <w:r w:rsidRPr="006F647D">
        <w:rPr>
          <w:rFonts w:ascii="Times New Roman" w:hAnsi="Times New Roman" w:cs="Times New Roman"/>
          <w:sz w:val="24"/>
          <w:szCs w:val="24"/>
          <w:lang w:eastAsia="ru-RU"/>
        </w:rPr>
        <w:t>/</w:t>
      </w:r>
    </w:p>
    <w:p w14:paraId="7C5ABB59" w14:textId="77777777" w:rsidR="00B4601B" w:rsidRPr="006F647D" w:rsidRDefault="00B4601B" w:rsidP="006F647D">
      <w:pPr>
        <w:pStyle w:val="a3"/>
        <w:jc w:val="both"/>
        <w:rPr>
          <w:rFonts w:ascii="Times New Roman" w:hAnsi="Times New Roman" w:cs="Times New Roman"/>
          <w:sz w:val="24"/>
          <w:szCs w:val="24"/>
          <w:lang w:eastAsia="ru-RU"/>
        </w:rPr>
      </w:pPr>
    </w:p>
    <w:p w14:paraId="26B86811" w14:textId="69AB448E" w:rsidR="006636A5" w:rsidRPr="006F647D" w:rsidRDefault="006636A5" w:rsidP="006F647D">
      <w:pPr>
        <w:pStyle w:val="a3"/>
        <w:jc w:val="both"/>
        <w:rPr>
          <w:rFonts w:ascii="Times New Roman" w:eastAsia="Tahoma" w:hAnsi="Times New Roman" w:cs="Times New Roman"/>
          <w:sz w:val="24"/>
          <w:szCs w:val="24"/>
          <w:lang w:eastAsia="ru-RU"/>
        </w:rPr>
      </w:pPr>
    </w:p>
    <w:p w14:paraId="6A71F3C5" w14:textId="004B1D0E" w:rsidR="00B4601B" w:rsidRPr="006F647D" w:rsidRDefault="00B4601B" w:rsidP="006F647D">
      <w:pPr>
        <w:pStyle w:val="a3"/>
        <w:jc w:val="both"/>
        <w:rPr>
          <w:rFonts w:ascii="Times New Roman" w:eastAsia="Tahoma" w:hAnsi="Times New Roman" w:cs="Times New Roman"/>
          <w:sz w:val="24"/>
          <w:szCs w:val="24"/>
          <w:lang w:eastAsia="ru-RU"/>
        </w:rPr>
      </w:pPr>
    </w:p>
    <w:p w14:paraId="5CA65F3A" w14:textId="6395B823" w:rsidR="00B4601B" w:rsidRDefault="00B4601B" w:rsidP="006F647D">
      <w:pPr>
        <w:pStyle w:val="a3"/>
        <w:jc w:val="both"/>
        <w:rPr>
          <w:rFonts w:ascii="Times New Roman" w:eastAsia="Tahoma" w:hAnsi="Times New Roman" w:cs="Times New Roman"/>
          <w:sz w:val="24"/>
          <w:szCs w:val="24"/>
          <w:lang w:eastAsia="ru-RU"/>
        </w:rPr>
      </w:pPr>
    </w:p>
    <w:p w14:paraId="01C5FCEC" w14:textId="238493EC" w:rsidR="009D709C" w:rsidRDefault="009D709C" w:rsidP="006F647D">
      <w:pPr>
        <w:pStyle w:val="a3"/>
        <w:jc w:val="both"/>
        <w:rPr>
          <w:rFonts w:ascii="Times New Roman" w:eastAsia="Tahoma" w:hAnsi="Times New Roman" w:cs="Times New Roman"/>
          <w:sz w:val="24"/>
          <w:szCs w:val="24"/>
          <w:lang w:eastAsia="ru-RU"/>
        </w:rPr>
      </w:pPr>
    </w:p>
    <w:p w14:paraId="302B8254" w14:textId="1033A6D6" w:rsidR="009D709C" w:rsidRDefault="009D709C" w:rsidP="006F647D">
      <w:pPr>
        <w:pStyle w:val="a3"/>
        <w:jc w:val="both"/>
        <w:rPr>
          <w:rFonts w:ascii="Times New Roman" w:eastAsia="Tahoma" w:hAnsi="Times New Roman" w:cs="Times New Roman"/>
          <w:sz w:val="24"/>
          <w:szCs w:val="24"/>
          <w:lang w:eastAsia="ru-RU"/>
        </w:rPr>
      </w:pPr>
    </w:p>
    <w:p w14:paraId="28941CCF" w14:textId="55220C76" w:rsidR="009D709C" w:rsidRDefault="009D709C" w:rsidP="006F647D">
      <w:pPr>
        <w:pStyle w:val="a3"/>
        <w:jc w:val="both"/>
        <w:rPr>
          <w:rFonts w:ascii="Times New Roman" w:eastAsia="Tahoma" w:hAnsi="Times New Roman" w:cs="Times New Roman"/>
          <w:sz w:val="24"/>
          <w:szCs w:val="24"/>
          <w:lang w:eastAsia="ru-RU"/>
        </w:rPr>
      </w:pPr>
    </w:p>
    <w:p w14:paraId="1644EDDA" w14:textId="6D6575A5" w:rsidR="009D709C" w:rsidRDefault="009D709C" w:rsidP="006F647D">
      <w:pPr>
        <w:pStyle w:val="a3"/>
        <w:jc w:val="both"/>
        <w:rPr>
          <w:rFonts w:ascii="Times New Roman" w:eastAsia="Tahoma" w:hAnsi="Times New Roman" w:cs="Times New Roman"/>
          <w:sz w:val="24"/>
          <w:szCs w:val="24"/>
          <w:lang w:eastAsia="ru-RU"/>
        </w:rPr>
      </w:pPr>
    </w:p>
    <w:p w14:paraId="685F36A5" w14:textId="27C053F3" w:rsidR="009D709C" w:rsidRDefault="009D709C" w:rsidP="006F647D">
      <w:pPr>
        <w:pStyle w:val="a3"/>
        <w:jc w:val="both"/>
        <w:rPr>
          <w:rFonts w:ascii="Times New Roman" w:eastAsia="Tahoma" w:hAnsi="Times New Roman" w:cs="Times New Roman"/>
          <w:sz w:val="24"/>
          <w:szCs w:val="24"/>
          <w:lang w:eastAsia="ru-RU"/>
        </w:rPr>
      </w:pPr>
    </w:p>
    <w:p w14:paraId="18615C5C" w14:textId="77777777" w:rsidR="009D709C" w:rsidRPr="006F647D" w:rsidRDefault="009D709C" w:rsidP="006F647D">
      <w:pPr>
        <w:pStyle w:val="a3"/>
        <w:jc w:val="both"/>
        <w:rPr>
          <w:rFonts w:ascii="Times New Roman" w:eastAsia="Tahoma" w:hAnsi="Times New Roman" w:cs="Times New Roman"/>
          <w:sz w:val="24"/>
          <w:szCs w:val="24"/>
          <w:lang w:eastAsia="ru-RU"/>
        </w:rPr>
      </w:pPr>
    </w:p>
    <w:p w14:paraId="19847539" w14:textId="77777777" w:rsidR="00B4601B" w:rsidRPr="006F647D" w:rsidRDefault="006636A5" w:rsidP="009D709C">
      <w:pPr>
        <w:pStyle w:val="a3"/>
        <w:jc w:val="right"/>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lastRenderedPageBreak/>
        <w:t xml:space="preserve">ПРИЛОЖЕНИЕ УТВЕРЖДЕНО </w:t>
      </w:r>
    </w:p>
    <w:p w14:paraId="366ECA9C" w14:textId="77777777" w:rsidR="00B4601B" w:rsidRPr="006F647D" w:rsidRDefault="006636A5" w:rsidP="009D709C">
      <w:pPr>
        <w:pStyle w:val="a3"/>
        <w:jc w:val="right"/>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 xml:space="preserve">постановлением Администрации </w:t>
      </w:r>
    </w:p>
    <w:p w14:paraId="0D61F3B4" w14:textId="77777777" w:rsidR="00B4601B" w:rsidRPr="006F647D" w:rsidRDefault="006636A5" w:rsidP="009D709C">
      <w:pPr>
        <w:pStyle w:val="a3"/>
        <w:jc w:val="right"/>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 xml:space="preserve">поселка </w:t>
      </w:r>
      <w:r w:rsidR="00B4601B" w:rsidRPr="006F647D">
        <w:rPr>
          <w:rFonts w:ascii="Times New Roman" w:eastAsia="Tahoma" w:hAnsi="Times New Roman" w:cs="Times New Roman"/>
          <w:sz w:val="24"/>
          <w:szCs w:val="24"/>
          <w:lang w:eastAsia="ru-RU"/>
        </w:rPr>
        <w:t xml:space="preserve">Теткино </w:t>
      </w:r>
    </w:p>
    <w:p w14:paraId="4ABE07AA" w14:textId="77777777" w:rsidR="00B4601B" w:rsidRPr="006F647D" w:rsidRDefault="00B4601B" w:rsidP="009D709C">
      <w:pPr>
        <w:pStyle w:val="a3"/>
        <w:jc w:val="right"/>
        <w:rPr>
          <w:rFonts w:ascii="Times New Roman" w:eastAsia="Tahoma" w:hAnsi="Times New Roman" w:cs="Times New Roman"/>
          <w:sz w:val="24"/>
          <w:szCs w:val="24"/>
          <w:lang w:eastAsia="ru-RU"/>
        </w:rPr>
      </w:pPr>
      <w:proofErr w:type="spellStart"/>
      <w:r w:rsidRPr="006F647D">
        <w:rPr>
          <w:rFonts w:ascii="Times New Roman" w:eastAsia="Tahoma" w:hAnsi="Times New Roman" w:cs="Times New Roman"/>
          <w:sz w:val="24"/>
          <w:szCs w:val="24"/>
          <w:lang w:eastAsia="ru-RU"/>
        </w:rPr>
        <w:t>Глушковского</w:t>
      </w:r>
      <w:proofErr w:type="spellEnd"/>
      <w:r w:rsidRPr="006F647D">
        <w:rPr>
          <w:rFonts w:ascii="Times New Roman" w:eastAsia="Tahoma" w:hAnsi="Times New Roman" w:cs="Times New Roman"/>
          <w:sz w:val="24"/>
          <w:szCs w:val="24"/>
          <w:lang w:eastAsia="ru-RU"/>
        </w:rPr>
        <w:t xml:space="preserve"> района</w:t>
      </w:r>
    </w:p>
    <w:p w14:paraId="585160F8" w14:textId="2FE8AB36" w:rsidR="006636A5" w:rsidRPr="006F647D" w:rsidRDefault="006636A5" w:rsidP="009D709C">
      <w:pPr>
        <w:pStyle w:val="a3"/>
        <w:jc w:val="right"/>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от «__» _________ 2023 года</w:t>
      </w:r>
    </w:p>
    <w:p w14:paraId="4501F877" w14:textId="77777777" w:rsidR="006636A5" w:rsidRPr="006F647D" w:rsidRDefault="006636A5" w:rsidP="009D709C">
      <w:pPr>
        <w:pStyle w:val="a3"/>
        <w:jc w:val="right"/>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 __________</w:t>
      </w:r>
    </w:p>
    <w:p w14:paraId="77A5B60F"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 xml:space="preserve"> </w:t>
      </w:r>
    </w:p>
    <w:p w14:paraId="6E9E941F" w14:textId="0BFCFFC0" w:rsidR="009C4748" w:rsidRPr="006F647D" w:rsidRDefault="006636A5" w:rsidP="009D709C">
      <w:pPr>
        <w:pStyle w:val="a3"/>
        <w:jc w:val="center"/>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АДМИНИСТРАТИВНЫЙ РЕГЛАМЕНТ</w:t>
      </w:r>
    </w:p>
    <w:p w14:paraId="2B464C92" w14:textId="5BFF5CF9" w:rsidR="006636A5" w:rsidRPr="009D709C" w:rsidRDefault="006636A5" w:rsidP="009D709C">
      <w:pPr>
        <w:pStyle w:val="a3"/>
        <w:jc w:val="center"/>
        <w:rPr>
          <w:rFonts w:ascii="Times New Roman" w:eastAsia="Tahoma" w:hAnsi="Times New Roman" w:cs="Times New Roman"/>
          <w:b/>
          <w:sz w:val="24"/>
          <w:szCs w:val="24"/>
          <w:lang w:eastAsia="ru-RU"/>
        </w:rPr>
      </w:pPr>
      <w:r w:rsidRPr="006F647D">
        <w:rPr>
          <w:rFonts w:ascii="Times New Roman" w:eastAsia="Tahoma" w:hAnsi="Times New Roman" w:cs="Times New Roman"/>
          <w:b/>
          <w:sz w:val="24"/>
          <w:szCs w:val="24"/>
          <w:lang w:eastAsia="ru-RU"/>
        </w:rPr>
        <w:t xml:space="preserve">предоставления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местных </w:t>
      </w:r>
      <w:r w:rsidRPr="009D709C">
        <w:rPr>
          <w:rFonts w:ascii="Times New Roman" w:eastAsia="Tahoma" w:hAnsi="Times New Roman" w:cs="Times New Roman"/>
          <w:b/>
          <w:sz w:val="24"/>
          <w:szCs w:val="24"/>
          <w:lang w:eastAsia="ru-RU"/>
        </w:rPr>
        <w:t>налогах и сборах»</w:t>
      </w:r>
    </w:p>
    <w:p w14:paraId="42F43EE7"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b/>
          <w:sz w:val="24"/>
          <w:szCs w:val="24"/>
          <w:lang w:eastAsia="ru-RU"/>
        </w:rPr>
        <w:t xml:space="preserve"> </w:t>
      </w:r>
    </w:p>
    <w:p w14:paraId="2F1DF0CC" w14:textId="77777777" w:rsidR="006636A5" w:rsidRPr="006F647D" w:rsidRDefault="006636A5" w:rsidP="009D709C">
      <w:pPr>
        <w:pStyle w:val="a3"/>
        <w:jc w:val="center"/>
        <w:rPr>
          <w:rFonts w:ascii="Times New Roman" w:eastAsia="Tahoma" w:hAnsi="Times New Roman" w:cs="Times New Roman"/>
          <w:sz w:val="24"/>
          <w:szCs w:val="24"/>
          <w:lang w:eastAsia="ru-RU"/>
        </w:rPr>
      </w:pPr>
      <w:r w:rsidRPr="006F647D">
        <w:rPr>
          <w:rFonts w:ascii="Times New Roman" w:eastAsia="Tahoma" w:hAnsi="Times New Roman" w:cs="Times New Roman"/>
          <w:b/>
          <w:sz w:val="24"/>
          <w:szCs w:val="24"/>
          <w:lang w:eastAsia="ru-RU"/>
        </w:rPr>
        <w:t>I.   Общие положения</w:t>
      </w:r>
    </w:p>
    <w:p w14:paraId="2AAB8386"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b/>
          <w:sz w:val="24"/>
          <w:szCs w:val="24"/>
          <w:lang w:eastAsia="ru-RU"/>
        </w:rPr>
        <w:t xml:space="preserve"> </w:t>
      </w:r>
    </w:p>
    <w:p w14:paraId="369235EF" w14:textId="66BF3FFF" w:rsidR="009D709C" w:rsidRPr="009D709C" w:rsidRDefault="006636A5" w:rsidP="009D709C">
      <w:pPr>
        <w:pStyle w:val="a3"/>
        <w:numPr>
          <w:ilvl w:val="1"/>
          <w:numId w:val="13"/>
        </w:numPr>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Предмет регулирования Административного регламента</w:t>
      </w:r>
    </w:p>
    <w:p w14:paraId="513B22CB" w14:textId="6608ABCA"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Административный регламент предоставления муниципальной услуги</w:t>
      </w:r>
      <w:r w:rsidR="009C4748" w:rsidRPr="006F647D">
        <w:rPr>
          <w:rFonts w:ascii="Times New Roman" w:eastAsia="Tahoma" w:hAnsi="Times New Roman" w:cs="Times New Roman"/>
          <w:sz w:val="24"/>
          <w:szCs w:val="24"/>
          <w:lang w:eastAsia="ru-RU"/>
        </w:rPr>
        <w:t xml:space="preserve"> </w:t>
      </w:r>
      <w:r w:rsidRPr="006F647D">
        <w:rPr>
          <w:rFonts w:ascii="Times New Roman" w:eastAsia="Tahoma" w:hAnsi="Times New Roman" w:cs="Times New Roman"/>
          <w:sz w:val="24"/>
          <w:szCs w:val="24"/>
          <w:lang w:eastAsia="ru-RU"/>
        </w:rPr>
        <w:t>«Дача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 (далее - Административный регламент, муниципальная услуга) разработан в целях повышения качества предоставления и доступности результата оказания муниципальной услуги, создания комфортных условий для потребителей муниципальной услуги, определяет порядок и стандарт предоставления муниципальной услуги.</w:t>
      </w:r>
    </w:p>
    <w:p w14:paraId="64B2958B"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14:paraId="321FE07F"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 xml:space="preserve"> </w:t>
      </w:r>
    </w:p>
    <w:p w14:paraId="31078E5C" w14:textId="725DC278"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1.2. Круг Заявителей</w:t>
      </w:r>
    </w:p>
    <w:p w14:paraId="09ED36B8"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Заявителями на получение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6C58D568"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От имени Заявителей запрос о предоставлении муниципальной услуги могут подавать представители заявителей (далее также именуемые - Заявитель), уполномоченные в соответствии с законодательством Российской Федерации.</w:t>
      </w:r>
    </w:p>
    <w:p w14:paraId="26FFE933"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 xml:space="preserve"> </w:t>
      </w:r>
    </w:p>
    <w:p w14:paraId="42A20B17"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1.3.  Требования к порядку информирования о предоставлении муниципальной услуги</w:t>
      </w:r>
    </w:p>
    <w:p w14:paraId="5D9048B8"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 xml:space="preserve"> </w:t>
      </w:r>
    </w:p>
    <w:p w14:paraId="30DDDABE" w14:textId="4F584F2E"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b/>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w:t>
      </w:r>
      <w:r w:rsidRPr="006F647D">
        <w:rPr>
          <w:rFonts w:ascii="Times New Roman" w:eastAsia="Tahoma" w:hAnsi="Times New Roman" w:cs="Times New Roman"/>
          <w:sz w:val="24"/>
          <w:szCs w:val="24"/>
          <w:lang w:eastAsia="ru-RU"/>
        </w:rPr>
        <w:t xml:space="preserve">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w:t>
      </w:r>
      <w:r w:rsidRPr="006F647D">
        <w:rPr>
          <w:rFonts w:ascii="Times New Roman" w:eastAsia="Tahoma" w:hAnsi="Times New Roman" w:cs="Times New Roman"/>
          <w:b/>
          <w:sz w:val="24"/>
          <w:szCs w:val="24"/>
          <w:lang w:eastAsia="ru-RU"/>
        </w:rPr>
        <w:t>(далее - Единый портал)</w:t>
      </w:r>
    </w:p>
    <w:p w14:paraId="4A1D6CE3"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w:t>
      </w:r>
    </w:p>
    <w:p w14:paraId="65E72458"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Информирование о порядке предоставления муниципальной услуги осуществляется:</w:t>
      </w:r>
    </w:p>
    <w:p w14:paraId="6F6A22AD"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 xml:space="preserve">непосредственно при личном приеме Заявителя в автономном учреждении       Курской       области   </w:t>
      </w:r>
      <w:proofErr w:type="gramStart"/>
      <w:r w:rsidRPr="006F647D">
        <w:rPr>
          <w:rFonts w:ascii="Times New Roman" w:eastAsia="Tahoma" w:hAnsi="Times New Roman" w:cs="Times New Roman"/>
          <w:sz w:val="24"/>
          <w:szCs w:val="24"/>
          <w:lang w:eastAsia="ru-RU"/>
        </w:rPr>
        <w:t xml:space="preserve">   «</w:t>
      </w:r>
      <w:proofErr w:type="gramEnd"/>
      <w:r w:rsidRPr="006F647D">
        <w:rPr>
          <w:rFonts w:ascii="Times New Roman" w:eastAsia="Tahoma" w:hAnsi="Times New Roman" w:cs="Times New Roman"/>
          <w:sz w:val="24"/>
          <w:szCs w:val="24"/>
          <w:lang w:eastAsia="ru-RU"/>
        </w:rPr>
        <w:t>Многофункциональный       центр по    предоставлению    государственных    и    муниципальных     услуг» (далее многофункциональный центр, МФЦ);</w:t>
      </w:r>
    </w:p>
    <w:p w14:paraId="55C13777" w14:textId="556F773A"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 xml:space="preserve">по    телефону    в    Администрации поселка </w:t>
      </w:r>
      <w:r w:rsidR="00EA0E33" w:rsidRPr="006F647D">
        <w:rPr>
          <w:rFonts w:ascii="Times New Roman" w:eastAsia="Tahoma" w:hAnsi="Times New Roman" w:cs="Times New Roman"/>
          <w:sz w:val="24"/>
          <w:szCs w:val="24"/>
          <w:lang w:eastAsia="ru-RU"/>
        </w:rPr>
        <w:t xml:space="preserve">Теткино </w:t>
      </w:r>
      <w:proofErr w:type="spellStart"/>
      <w:r w:rsidR="00EA0E33" w:rsidRPr="006F647D">
        <w:rPr>
          <w:rFonts w:ascii="Times New Roman" w:eastAsia="Tahoma" w:hAnsi="Times New Roman" w:cs="Times New Roman"/>
          <w:sz w:val="24"/>
          <w:szCs w:val="24"/>
          <w:lang w:eastAsia="ru-RU"/>
        </w:rPr>
        <w:t>Глушковского</w:t>
      </w:r>
      <w:proofErr w:type="spellEnd"/>
      <w:r w:rsidR="00EA0E33" w:rsidRPr="006F647D">
        <w:rPr>
          <w:rFonts w:ascii="Times New Roman" w:eastAsia="Tahoma" w:hAnsi="Times New Roman" w:cs="Times New Roman"/>
          <w:sz w:val="24"/>
          <w:szCs w:val="24"/>
          <w:lang w:eastAsia="ru-RU"/>
        </w:rPr>
        <w:t xml:space="preserve"> </w:t>
      </w:r>
      <w:proofErr w:type="gramStart"/>
      <w:r w:rsidR="00EA0E33" w:rsidRPr="006F647D">
        <w:rPr>
          <w:rFonts w:ascii="Times New Roman" w:eastAsia="Tahoma" w:hAnsi="Times New Roman" w:cs="Times New Roman"/>
          <w:sz w:val="24"/>
          <w:szCs w:val="24"/>
          <w:lang w:eastAsia="ru-RU"/>
        </w:rPr>
        <w:t xml:space="preserve">района </w:t>
      </w:r>
      <w:r w:rsidRPr="006F647D">
        <w:rPr>
          <w:rFonts w:ascii="Times New Roman" w:eastAsia="Tahoma" w:hAnsi="Times New Roman" w:cs="Times New Roman"/>
          <w:sz w:val="24"/>
          <w:szCs w:val="24"/>
          <w:lang w:eastAsia="ru-RU"/>
        </w:rPr>
        <w:t xml:space="preserve"> (</w:t>
      </w:r>
      <w:proofErr w:type="gramEnd"/>
      <w:r w:rsidRPr="006F647D">
        <w:rPr>
          <w:rFonts w:ascii="Times New Roman" w:eastAsia="Tahoma" w:hAnsi="Times New Roman" w:cs="Times New Roman"/>
          <w:sz w:val="24"/>
          <w:szCs w:val="24"/>
          <w:lang w:eastAsia="ru-RU"/>
        </w:rPr>
        <w:t xml:space="preserve">далее - Уполномоченный орган) или многофункциональном центре;3)  письменно по почте, в том </w:t>
      </w:r>
      <w:r w:rsidRPr="006F647D">
        <w:rPr>
          <w:rFonts w:ascii="Times New Roman" w:eastAsia="Tahoma" w:hAnsi="Times New Roman" w:cs="Times New Roman"/>
          <w:sz w:val="24"/>
          <w:szCs w:val="24"/>
          <w:lang w:eastAsia="ru-RU"/>
        </w:rPr>
        <w:lastRenderedPageBreak/>
        <w:t>числе посредством электронной почты;</w:t>
      </w:r>
    </w:p>
    <w:p w14:paraId="7079AA5E" w14:textId="310122FC"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посредством размещения в открытой и доступной форме информации   на    официальном    муниципального образования</w:t>
      </w:r>
      <w:r w:rsidR="00EA0E33" w:rsidRPr="006F647D">
        <w:rPr>
          <w:rFonts w:ascii="Times New Roman" w:eastAsia="Tahoma" w:hAnsi="Times New Roman" w:cs="Times New Roman"/>
          <w:sz w:val="24"/>
          <w:szCs w:val="24"/>
          <w:lang w:eastAsia="ru-RU"/>
        </w:rPr>
        <w:t xml:space="preserve"> </w:t>
      </w:r>
      <w:r w:rsidRPr="006F647D">
        <w:rPr>
          <w:rFonts w:ascii="Times New Roman" w:eastAsia="Tahoma" w:hAnsi="Times New Roman" w:cs="Times New Roman"/>
          <w:sz w:val="24"/>
          <w:szCs w:val="24"/>
          <w:lang w:eastAsia="ru-RU"/>
        </w:rPr>
        <w:t xml:space="preserve">«поселок </w:t>
      </w:r>
      <w:r w:rsidR="00EA0E33" w:rsidRPr="006F647D">
        <w:rPr>
          <w:rFonts w:ascii="Times New Roman" w:eastAsia="Tahoma" w:hAnsi="Times New Roman" w:cs="Times New Roman"/>
          <w:sz w:val="24"/>
          <w:szCs w:val="24"/>
          <w:lang w:eastAsia="ru-RU"/>
        </w:rPr>
        <w:t>Теткино</w:t>
      </w:r>
      <w:r w:rsidRPr="006F647D">
        <w:rPr>
          <w:rFonts w:ascii="Times New Roman" w:eastAsia="Tahoma" w:hAnsi="Times New Roman" w:cs="Times New Roman"/>
          <w:sz w:val="24"/>
          <w:szCs w:val="24"/>
          <w:lang w:eastAsia="ru-RU"/>
        </w:rPr>
        <w:t xml:space="preserve">» </w:t>
      </w:r>
      <w:proofErr w:type="spellStart"/>
      <w:r w:rsidRPr="006F647D">
        <w:rPr>
          <w:rFonts w:ascii="Times New Roman" w:eastAsia="Tahoma" w:hAnsi="Times New Roman" w:cs="Times New Roman"/>
          <w:sz w:val="24"/>
          <w:szCs w:val="24"/>
          <w:lang w:eastAsia="ru-RU"/>
        </w:rPr>
        <w:t>Глушковского</w:t>
      </w:r>
      <w:proofErr w:type="spellEnd"/>
      <w:r w:rsidRPr="006F647D">
        <w:rPr>
          <w:rFonts w:ascii="Times New Roman" w:eastAsia="Tahoma" w:hAnsi="Times New Roman" w:cs="Times New Roman"/>
          <w:sz w:val="24"/>
          <w:szCs w:val="24"/>
          <w:lang w:eastAsia="ru-RU"/>
        </w:rPr>
        <w:t xml:space="preserve"> района Курской области   в                                             </w:t>
      </w:r>
      <w:proofErr w:type="spellStart"/>
      <w:proofErr w:type="gramStart"/>
      <w:r w:rsidRPr="006F647D">
        <w:rPr>
          <w:rFonts w:ascii="Times New Roman" w:eastAsia="Tahoma" w:hAnsi="Times New Roman" w:cs="Times New Roman"/>
          <w:sz w:val="24"/>
          <w:szCs w:val="24"/>
          <w:lang w:eastAsia="ru-RU"/>
        </w:rPr>
        <w:t>информационнотелекоммуникационной</w:t>
      </w:r>
      <w:proofErr w:type="spellEnd"/>
      <w:r w:rsidRPr="006F647D">
        <w:rPr>
          <w:rFonts w:ascii="Times New Roman" w:eastAsia="Tahoma" w:hAnsi="Times New Roman" w:cs="Times New Roman"/>
          <w:sz w:val="24"/>
          <w:szCs w:val="24"/>
          <w:lang w:eastAsia="ru-RU"/>
        </w:rPr>
        <w:t xml:space="preserve">  сети</w:t>
      </w:r>
      <w:proofErr w:type="gramEnd"/>
      <w:r w:rsidRPr="006F647D">
        <w:rPr>
          <w:rFonts w:ascii="Times New Roman" w:eastAsia="Tahoma" w:hAnsi="Times New Roman" w:cs="Times New Roman"/>
          <w:sz w:val="24"/>
          <w:szCs w:val="24"/>
          <w:lang w:eastAsia="ru-RU"/>
        </w:rPr>
        <w:t xml:space="preserve"> «Интернет»</w:t>
      </w:r>
      <w:r w:rsidR="002875BD" w:rsidRPr="006F647D">
        <w:rPr>
          <w:rFonts w:ascii="Times New Roman" w:eastAsia="Tahoma" w:hAnsi="Times New Roman" w:cs="Times New Roman"/>
          <w:sz w:val="24"/>
          <w:szCs w:val="24"/>
          <w:lang w:eastAsia="ru-RU"/>
        </w:rPr>
        <w:t xml:space="preserve"> </w:t>
      </w:r>
      <w:r w:rsidR="002875BD" w:rsidRPr="006F647D">
        <w:rPr>
          <w:rFonts w:ascii="Times New Roman" w:eastAsia="Tahoma" w:hAnsi="Times New Roman" w:cs="Times New Roman"/>
          <w:sz w:val="24"/>
          <w:szCs w:val="24"/>
          <w:highlight w:val="yellow"/>
          <w:lang w:eastAsia="ru-RU"/>
        </w:rPr>
        <w:t>https://tetkino-r38.gosweb.gosuslugi.ru ;</w:t>
      </w:r>
      <w:r w:rsidR="002875BD" w:rsidRPr="006F647D">
        <w:rPr>
          <w:rFonts w:ascii="Times New Roman" w:eastAsia="Tahoma" w:hAnsi="Times New Roman" w:cs="Times New Roman"/>
          <w:sz w:val="24"/>
          <w:szCs w:val="24"/>
          <w:lang w:eastAsia="ru-RU"/>
        </w:rPr>
        <w:t xml:space="preserve"> </w:t>
      </w:r>
    </w:p>
    <w:p w14:paraId="27789E82" w14:textId="6F67B38F" w:rsidR="006636A5" w:rsidRPr="006F647D" w:rsidRDefault="006636A5" w:rsidP="006F647D">
      <w:pPr>
        <w:pStyle w:val="a3"/>
        <w:jc w:val="both"/>
        <w:rPr>
          <w:rFonts w:ascii="Times New Roman" w:eastAsia="Tahoma" w:hAnsi="Times New Roman" w:cs="Times New Roman"/>
          <w:sz w:val="24"/>
          <w:szCs w:val="24"/>
          <w:highlight w:val="yellow"/>
          <w:lang w:eastAsia="ru-RU"/>
        </w:rPr>
      </w:pPr>
      <w:r w:rsidRPr="006F647D">
        <w:rPr>
          <w:rFonts w:ascii="Times New Roman" w:eastAsia="Tahoma" w:hAnsi="Times New Roman" w:cs="Times New Roman"/>
          <w:sz w:val="24"/>
          <w:szCs w:val="24"/>
          <w:lang w:eastAsia="ru-RU"/>
        </w:rPr>
        <w:t>посредством размещения информации на информационных стендах Уполномоченного органа или многофункционального центра.</w:t>
      </w:r>
      <w:r w:rsidR="002875BD" w:rsidRPr="006F647D">
        <w:rPr>
          <w:rFonts w:ascii="Times New Roman" w:eastAsia="Tahoma" w:hAnsi="Times New Roman" w:cs="Times New Roman"/>
          <w:sz w:val="24"/>
          <w:szCs w:val="24"/>
          <w:lang w:eastAsia="ru-RU"/>
        </w:rPr>
        <w:t xml:space="preserve"> </w:t>
      </w:r>
      <w:r w:rsidRPr="006F647D">
        <w:rPr>
          <w:rFonts w:ascii="Times New Roman" w:eastAsia="Tahoma" w:hAnsi="Times New Roman" w:cs="Times New Roman"/>
          <w:sz w:val="24"/>
          <w:szCs w:val="24"/>
          <w:lang w:eastAsia="ru-RU"/>
        </w:rPr>
        <w:t xml:space="preserve">Информирование осуществляется по вопросам, касающимся: способов подачи заявления о предоставлении муниципальной услуги; адресов Уполномоченного органа и многофункциональных центров, обращение в которые необходимо для предоставления муниципальной услуги; справочной информации о работе Уполномоченного органа, размещенной на   официальном   сайте   муниципального образования «поселок Глушково» </w:t>
      </w:r>
      <w:proofErr w:type="spellStart"/>
      <w:r w:rsidRPr="006F647D">
        <w:rPr>
          <w:rFonts w:ascii="Times New Roman" w:eastAsia="Tahoma" w:hAnsi="Times New Roman" w:cs="Times New Roman"/>
          <w:sz w:val="24"/>
          <w:szCs w:val="24"/>
          <w:lang w:eastAsia="ru-RU"/>
        </w:rPr>
        <w:t>Глушковского</w:t>
      </w:r>
      <w:proofErr w:type="spellEnd"/>
      <w:r w:rsidRPr="006F647D">
        <w:rPr>
          <w:rFonts w:ascii="Times New Roman" w:eastAsia="Tahoma" w:hAnsi="Times New Roman" w:cs="Times New Roman"/>
          <w:sz w:val="24"/>
          <w:szCs w:val="24"/>
          <w:lang w:eastAsia="ru-RU"/>
        </w:rPr>
        <w:t xml:space="preserve"> района Курской области   в информационно-телекоммуникационной           сети    «Интернет»</w:t>
      </w:r>
      <w:r w:rsidR="002875BD" w:rsidRPr="006F647D">
        <w:rPr>
          <w:rFonts w:ascii="Times New Roman" w:hAnsi="Times New Roman" w:cs="Times New Roman"/>
          <w:sz w:val="24"/>
          <w:szCs w:val="24"/>
        </w:rPr>
        <w:t xml:space="preserve"> </w:t>
      </w:r>
      <w:bookmarkStart w:id="2" w:name="_Hlk153787671"/>
      <w:r w:rsidR="002875BD" w:rsidRPr="006F647D">
        <w:rPr>
          <w:rFonts w:ascii="Times New Roman" w:eastAsia="Tahoma" w:hAnsi="Times New Roman" w:cs="Times New Roman"/>
          <w:sz w:val="24"/>
          <w:szCs w:val="24"/>
          <w:highlight w:val="yellow"/>
          <w:lang w:eastAsia="ru-RU"/>
        </w:rPr>
        <w:t>https://tetkino-r38.gosweb.gosuslugi.ru</w:t>
      </w:r>
      <w:r w:rsidRPr="006F647D">
        <w:rPr>
          <w:rFonts w:ascii="Times New Roman" w:eastAsia="Tahoma" w:hAnsi="Times New Roman" w:cs="Times New Roman"/>
          <w:sz w:val="24"/>
          <w:szCs w:val="24"/>
          <w:highlight w:val="yellow"/>
          <w:lang w:eastAsia="ru-RU"/>
        </w:rPr>
        <w:t>;</w:t>
      </w:r>
      <w:bookmarkEnd w:id="2"/>
      <w:r w:rsidR="002875BD" w:rsidRPr="006F647D">
        <w:rPr>
          <w:rFonts w:ascii="Times New Roman" w:eastAsia="Tahoma" w:hAnsi="Times New Roman" w:cs="Times New Roman"/>
          <w:sz w:val="24"/>
          <w:szCs w:val="24"/>
          <w:highlight w:val="yellow"/>
          <w:lang w:eastAsia="ru-RU"/>
        </w:rPr>
        <w:t xml:space="preserve"> </w:t>
      </w:r>
      <w:r w:rsidRPr="006F647D">
        <w:rPr>
          <w:rFonts w:ascii="Times New Roman" w:eastAsia="Tahoma" w:hAnsi="Times New Roman" w:cs="Times New Roman"/>
          <w:sz w:val="24"/>
          <w:szCs w:val="24"/>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596596CD"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 xml:space="preserve">предоставления       </w:t>
      </w:r>
      <w:proofErr w:type="gramStart"/>
      <w:r w:rsidRPr="006F647D">
        <w:rPr>
          <w:rFonts w:ascii="Times New Roman" w:eastAsia="Tahoma" w:hAnsi="Times New Roman" w:cs="Times New Roman"/>
          <w:sz w:val="24"/>
          <w:szCs w:val="24"/>
          <w:lang w:eastAsia="ru-RU"/>
        </w:rPr>
        <w:t xml:space="preserve">услуг,   </w:t>
      </w:r>
      <w:proofErr w:type="gramEnd"/>
      <w:r w:rsidRPr="006F647D">
        <w:rPr>
          <w:rFonts w:ascii="Times New Roman" w:eastAsia="Tahoma" w:hAnsi="Times New Roman" w:cs="Times New Roman"/>
          <w:sz w:val="24"/>
          <w:szCs w:val="24"/>
          <w:lang w:eastAsia="ru-RU"/>
        </w:rPr>
        <w:t xml:space="preserve">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9570B71"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Получение указанной информации осуществляется бесплатно.</w:t>
      </w:r>
    </w:p>
    <w:p w14:paraId="0B5EC725"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При устном обращении Заявителя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E0A88CB"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52EAFFD"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B222106"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759D227"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Продолжительность информирования по телефону не должна превышать 10 минут.</w:t>
      </w:r>
    </w:p>
    <w:p w14:paraId="6BDFD617"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Информирование при личном обращении в многофункциональный центр осуществляется в соответствии с графиком приема граждан.</w:t>
      </w:r>
    </w:p>
    <w:p w14:paraId="05252BD7"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настоящем </w:t>
      </w:r>
      <w:r w:rsidRPr="006F647D">
        <w:rPr>
          <w:rFonts w:ascii="Times New Roman" w:eastAsia="Tahoma" w:hAnsi="Times New Roman" w:cs="Times New Roman"/>
          <w:color w:val="20688F"/>
          <w:sz w:val="24"/>
          <w:szCs w:val="24"/>
          <w:lang w:eastAsia="ru-RU"/>
        </w:rPr>
        <w:t>пункте</w:t>
      </w:r>
      <w:r w:rsidRPr="006F647D">
        <w:rPr>
          <w:rFonts w:ascii="Times New Roman" w:eastAsia="Tahoma" w:hAnsi="Times New Roman" w:cs="Times New Roman"/>
          <w:sz w:val="24"/>
          <w:szCs w:val="24"/>
          <w:lang w:eastAsia="ru-RU"/>
        </w:rPr>
        <w:t xml:space="preserve"> Административного регламента в порядке, установленном Федеральным </w:t>
      </w:r>
      <w:hyperlink r:id="rId8">
        <w:r w:rsidRPr="006F647D">
          <w:rPr>
            <w:rFonts w:ascii="Times New Roman" w:eastAsia="Tahoma" w:hAnsi="Times New Roman" w:cs="Times New Roman"/>
            <w:color w:val="20688F"/>
            <w:sz w:val="24"/>
            <w:szCs w:val="24"/>
            <w:lang w:eastAsia="ru-RU"/>
          </w:rPr>
          <w:t>законом</w:t>
        </w:r>
      </w:hyperlink>
      <w:hyperlink r:id="rId9">
        <w:r w:rsidRPr="006F647D">
          <w:rPr>
            <w:rFonts w:ascii="Times New Roman" w:eastAsia="Tahoma" w:hAnsi="Times New Roman" w:cs="Times New Roman"/>
            <w:sz w:val="24"/>
            <w:szCs w:val="24"/>
            <w:lang w:eastAsia="ru-RU"/>
          </w:rPr>
          <w:t xml:space="preserve"> </w:t>
        </w:r>
      </w:hyperlink>
      <w:r w:rsidRPr="006F647D">
        <w:rPr>
          <w:rFonts w:ascii="Times New Roman" w:eastAsia="Tahoma" w:hAnsi="Times New Roman" w:cs="Times New Roman"/>
          <w:sz w:val="24"/>
          <w:szCs w:val="24"/>
          <w:lang w:eastAsia="ru-RU"/>
        </w:rPr>
        <w:t>от 2 мая 2006 года № 59-ФЗ</w:t>
      </w:r>
    </w:p>
    <w:p w14:paraId="7E0F97C4"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«О порядке рассмотрения обращений граждан Российской Федерации» (далее - Федеральный закон № 59-ФЗ).</w:t>
      </w:r>
    </w:p>
    <w:p w14:paraId="67EC29C4" w14:textId="4E6F3CE9"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 xml:space="preserve">В порядке, установленном действующим законодательством Российской Федерации, при наличии технической возможности на ЕПГУ размещаются сведения, предусмотренные </w:t>
      </w:r>
      <w:hyperlink r:id="rId10">
        <w:r w:rsidRPr="006F647D">
          <w:rPr>
            <w:rFonts w:ascii="Times New Roman" w:eastAsia="Tahoma" w:hAnsi="Times New Roman" w:cs="Times New Roman"/>
            <w:color w:val="20688F"/>
            <w:sz w:val="24"/>
            <w:szCs w:val="24"/>
            <w:lang w:eastAsia="ru-RU"/>
          </w:rPr>
          <w:t>Положением</w:t>
        </w:r>
      </w:hyperlink>
      <w:hyperlink r:id="rId11">
        <w:r w:rsidRPr="006F647D">
          <w:rPr>
            <w:rFonts w:ascii="Times New Roman" w:eastAsia="Tahoma" w:hAnsi="Times New Roman" w:cs="Times New Roman"/>
            <w:sz w:val="24"/>
            <w:szCs w:val="24"/>
            <w:lang w:eastAsia="ru-RU"/>
          </w:rPr>
          <w:t xml:space="preserve"> </w:t>
        </w:r>
      </w:hyperlink>
      <w:r w:rsidRPr="006F647D">
        <w:rPr>
          <w:rFonts w:ascii="Times New Roman" w:eastAsia="Tahoma" w:hAnsi="Times New Roman" w:cs="Times New Roman"/>
          <w:sz w:val="24"/>
          <w:szCs w:val="24"/>
          <w:lang w:eastAsia="ru-RU"/>
        </w:rP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500DEEE8" w14:textId="773E286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1.3.2. Порядок, форма, место размещения и способы получения справочной информации, в том числе на стендах в местах</w:t>
      </w:r>
      <w:r w:rsidR="00674ACC" w:rsidRPr="006F647D">
        <w:rPr>
          <w:rFonts w:ascii="Times New Roman" w:eastAsia="Tahoma" w:hAnsi="Times New Roman" w:cs="Times New Roman"/>
          <w:sz w:val="24"/>
          <w:szCs w:val="24"/>
          <w:lang w:eastAsia="ru-RU"/>
        </w:rPr>
        <w:t xml:space="preserve"> </w:t>
      </w:r>
      <w:r w:rsidRPr="006F647D">
        <w:rPr>
          <w:rFonts w:ascii="Times New Roman" w:eastAsia="Tahoma" w:hAnsi="Times New Roman" w:cs="Times New Roman"/>
          <w:b/>
          <w:sz w:val="24"/>
          <w:szCs w:val="24"/>
          <w:lang w:eastAsia="ru-RU"/>
        </w:rPr>
        <w:t xml:space="preserve">предоставления муниципальной услуги и услуг, которые </w:t>
      </w:r>
      <w:r w:rsidRPr="006F647D">
        <w:rPr>
          <w:rFonts w:ascii="Times New Roman" w:eastAsia="Tahoma" w:hAnsi="Times New Roman" w:cs="Times New Roman"/>
          <w:b/>
          <w:sz w:val="24"/>
          <w:szCs w:val="24"/>
          <w:lang w:eastAsia="ru-RU"/>
        </w:rPr>
        <w:lastRenderedPageBreak/>
        <w:t>являются необходимыми и обязательными для предоставления муниципальной</w:t>
      </w:r>
      <w:r w:rsidR="00674ACC" w:rsidRPr="006F647D">
        <w:rPr>
          <w:rFonts w:ascii="Times New Roman" w:eastAsia="Tahoma" w:hAnsi="Times New Roman" w:cs="Times New Roman"/>
          <w:sz w:val="24"/>
          <w:szCs w:val="24"/>
          <w:lang w:eastAsia="ru-RU"/>
        </w:rPr>
        <w:t xml:space="preserve"> </w:t>
      </w:r>
      <w:r w:rsidRPr="006F647D">
        <w:rPr>
          <w:rFonts w:ascii="Times New Roman" w:eastAsia="Tahoma" w:hAnsi="Times New Roman" w:cs="Times New Roman"/>
          <w:sz w:val="24"/>
          <w:szCs w:val="24"/>
          <w:lang w:eastAsia="ru-RU"/>
        </w:rPr>
        <w:t>услуги, и в многофункциональном центре предоставления государственных и муниципальных услуг</w:t>
      </w:r>
      <w:r w:rsidR="00674ACC" w:rsidRPr="006F647D">
        <w:rPr>
          <w:rFonts w:ascii="Times New Roman" w:eastAsia="Tahoma" w:hAnsi="Times New Roman" w:cs="Times New Roman"/>
          <w:sz w:val="24"/>
          <w:szCs w:val="24"/>
          <w:lang w:eastAsia="ru-RU"/>
        </w:rPr>
        <w:t>.</w:t>
      </w:r>
    </w:p>
    <w:p w14:paraId="419320DC"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14:paraId="44607BF4" w14:textId="0603BAA3" w:rsidR="006636A5" w:rsidRPr="006F647D" w:rsidRDefault="00674ACC"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 xml:space="preserve">- </w:t>
      </w:r>
      <w:r w:rsidR="006636A5" w:rsidRPr="006F647D">
        <w:rPr>
          <w:rFonts w:ascii="Times New Roman" w:eastAsia="Tahoma" w:hAnsi="Times New Roman" w:cs="Times New Roman"/>
          <w:sz w:val="24"/>
          <w:szCs w:val="24"/>
          <w:lang w:eastAsia="ru-RU"/>
        </w:rPr>
        <w:t>краткое описание порядка предоставления муниципальной услуги; 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 справочная информация: местонахождение, график (режим) работы, номера телефонов, адреса официального сайта и электронной почты Уполномоченного    органа,    предоставляющего    муниципальную    услугу, а также многофункциональных центров предоставления государственных и муниципальных услуг; перечни документов, необходимых для предоставления муниципальной услуги, и требования, предъявляемые к этим документам; порядок обжалования решения, действий или бездействия должностных лиц, предоставляющих муниципальную услугу; основания для отказа в предоставлении муниципальной услуги; основания для приостановления предоставления муниципальной услуги; порядок информирования о ходе предоставления муниципальной услуги; порядок получения консультаций; образцы оформления документов, необходимых для предоставления муниципальной услуги, и требования к ним.</w:t>
      </w:r>
    </w:p>
    <w:p w14:paraId="448005EC"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7E70171B" w14:textId="733E012E"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 xml:space="preserve">Справочная информация размещена на официальном сайте муниципального образования «поселок Глушково» </w:t>
      </w:r>
      <w:proofErr w:type="spellStart"/>
      <w:r w:rsidRPr="006F647D">
        <w:rPr>
          <w:rFonts w:ascii="Times New Roman" w:eastAsia="Tahoma" w:hAnsi="Times New Roman" w:cs="Times New Roman"/>
          <w:sz w:val="24"/>
          <w:szCs w:val="24"/>
          <w:lang w:eastAsia="ru-RU"/>
        </w:rPr>
        <w:t>Глушковского</w:t>
      </w:r>
      <w:proofErr w:type="spellEnd"/>
      <w:r w:rsidRPr="006F647D">
        <w:rPr>
          <w:rFonts w:ascii="Times New Roman" w:eastAsia="Tahoma" w:hAnsi="Times New Roman" w:cs="Times New Roman"/>
          <w:sz w:val="24"/>
          <w:szCs w:val="24"/>
          <w:lang w:eastAsia="ru-RU"/>
        </w:rPr>
        <w:t xml:space="preserve"> района Курской области в информационно-телекоммуникационной сети «Интернет»</w:t>
      </w:r>
      <w:r w:rsidR="00674ACC" w:rsidRPr="006F647D">
        <w:rPr>
          <w:rFonts w:ascii="Times New Roman" w:eastAsia="Tahoma" w:hAnsi="Times New Roman" w:cs="Times New Roman"/>
          <w:sz w:val="24"/>
          <w:szCs w:val="24"/>
          <w:highlight w:val="yellow"/>
          <w:lang w:eastAsia="ru-RU"/>
        </w:rPr>
        <w:t xml:space="preserve"> </w:t>
      </w:r>
      <w:r w:rsidR="00674ACC" w:rsidRPr="006F647D">
        <w:rPr>
          <w:rFonts w:ascii="Times New Roman" w:eastAsia="Tahoma" w:hAnsi="Times New Roman" w:cs="Times New Roman"/>
          <w:sz w:val="24"/>
          <w:szCs w:val="24"/>
          <w:highlight w:val="yellow"/>
          <w:lang w:eastAsia="ru-RU"/>
        </w:rPr>
        <w:t>https://tetkino-r38.gosweb.gosuslugi.ru;</w:t>
      </w:r>
    </w:p>
    <w:p w14:paraId="28290E15" w14:textId="6474595C"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w:t>
      </w:r>
      <w:proofErr w:type="gramStart"/>
      <w:r w:rsidRPr="006F647D">
        <w:rPr>
          <w:rFonts w:ascii="Times New Roman" w:eastAsia="Tahoma" w:hAnsi="Times New Roman" w:cs="Times New Roman"/>
          <w:sz w:val="24"/>
          <w:szCs w:val="24"/>
          <w:lang w:eastAsia="ru-RU"/>
        </w:rPr>
        <w:t xml:space="preserve">   (</w:t>
      </w:r>
      <w:proofErr w:type="gramEnd"/>
      <w:r w:rsidRPr="006F647D">
        <w:rPr>
          <w:rFonts w:ascii="Times New Roman" w:eastAsia="Tahoma" w:hAnsi="Times New Roman" w:cs="Times New Roman"/>
          <w:sz w:val="24"/>
          <w:szCs w:val="24"/>
          <w:lang w:eastAsia="ru-RU"/>
        </w:rPr>
        <w:t>его     представителем) в Уполномоченном органе при обращении Заявителя посредством электронной почты.</w:t>
      </w:r>
    </w:p>
    <w:p w14:paraId="4A0E05CF" w14:textId="5E95091E"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Стандарт предоставления муниципальной услуги</w:t>
      </w:r>
      <w:r w:rsidR="00674ACC" w:rsidRPr="006F647D">
        <w:rPr>
          <w:rFonts w:ascii="Times New Roman" w:eastAsia="Tahoma" w:hAnsi="Times New Roman" w:cs="Times New Roman"/>
          <w:sz w:val="24"/>
          <w:szCs w:val="24"/>
          <w:lang w:eastAsia="ru-RU"/>
        </w:rPr>
        <w:t>.</w:t>
      </w:r>
    </w:p>
    <w:p w14:paraId="1701A94C"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b/>
          <w:sz w:val="24"/>
          <w:szCs w:val="24"/>
          <w:lang w:eastAsia="ru-RU"/>
        </w:rPr>
        <w:t xml:space="preserve"> </w:t>
      </w:r>
    </w:p>
    <w:p w14:paraId="69D3EC90" w14:textId="0C110CC4"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b/>
          <w:sz w:val="24"/>
          <w:szCs w:val="24"/>
          <w:lang w:eastAsia="ru-RU"/>
        </w:rPr>
        <w:t>2.1. Наименование муниципальной услуги</w:t>
      </w:r>
    </w:p>
    <w:p w14:paraId="383D55A7" w14:textId="4CEA64CB"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w:t>
      </w:r>
    </w:p>
    <w:p w14:paraId="71EBE252" w14:textId="4F8C048E"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2.2.  Наименование органа,</w:t>
      </w:r>
      <w:r w:rsidR="00674ACC" w:rsidRPr="006F647D">
        <w:rPr>
          <w:rFonts w:ascii="Times New Roman" w:eastAsia="Tahoma" w:hAnsi="Times New Roman" w:cs="Times New Roman"/>
          <w:sz w:val="24"/>
          <w:szCs w:val="24"/>
          <w:lang w:eastAsia="ru-RU"/>
        </w:rPr>
        <w:t xml:space="preserve"> </w:t>
      </w:r>
      <w:r w:rsidRPr="006F647D">
        <w:rPr>
          <w:rFonts w:ascii="Times New Roman" w:eastAsia="Tahoma" w:hAnsi="Times New Roman" w:cs="Times New Roman"/>
          <w:sz w:val="24"/>
          <w:szCs w:val="24"/>
          <w:lang w:eastAsia="ru-RU"/>
        </w:rPr>
        <w:t xml:space="preserve">предоставляющего муниципальную </w:t>
      </w:r>
      <w:r w:rsidRPr="006F647D">
        <w:rPr>
          <w:rFonts w:ascii="Times New Roman" w:eastAsia="Tahoma" w:hAnsi="Times New Roman" w:cs="Times New Roman"/>
          <w:b/>
          <w:sz w:val="24"/>
          <w:szCs w:val="24"/>
          <w:lang w:eastAsia="ru-RU"/>
        </w:rPr>
        <w:t>услугу</w:t>
      </w:r>
      <w:r w:rsidR="00674ACC" w:rsidRPr="006F647D">
        <w:rPr>
          <w:rFonts w:ascii="Times New Roman" w:eastAsia="Tahoma" w:hAnsi="Times New Roman" w:cs="Times New Roman"/>
          <w:sz w:val="24"/>
          <w:szCs w:val="24"/>
          <w:lang w:eastAsia="ru-RU"/>
        </w:rPr>
        <w:t>.</w:t>
      </w:r>
    </w:p>
    <w:p w14:paraId="01566173" w14:textId="57AD072F"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 xml:space="preserve">2.2.1.    Муниципальная услуга предоставляется Администрацией поселка </w:t>
      </w:r>
      <w:r w:rsidR="00674ACC" w:rsidRPr="006F647D">
        <w:rPr>
          <w:rFonts w:ascii="Times New Roman" w:eastAsia="Tahoma" w:hAnsi="Times New Roman" w:cs="Times New Roman"/>
          <w:sz w:val="24"/>
          <w:szCs w:val="24"/>
          <w:lang w:eastAsia="ru-RU"/>
        </w:rPr>
        <w:t xml:space="preserve">Теткино </w:t>
      </w:r>
      <w:proofErr w:type="spellStart"/>
      <w:r w:rsidR="00674ACC" w:rsidRPr="006F647D">
        <w:rPr>
          <w:rFonts w:ascii="Times New Roman" w:eastAsia="Tahoma" w:hAnsi="Times New Roman" w:cs="Times New Roman"/>
          <w:sz w:val="24"/>
          <w:szCs w:val="24"/>
          <w:lang w:eastAsia="ru-RU"/>
        </w:rPr>
        <w:t>Глушковского</w:t>
      </w:r>
      <w:proofErr w:type="spellEnd"/>
      <w:r w:rsidR="00674ACC" w:rsidRPr="006F647D">
        <w:rPr>
          <w:rFonts w:ascii="Times New Roman" w:eastAsia="Tahoma" w:hAnsi="Times New Roman" w:cs="Times New Roman"/>
          <w:sz w:val="24"/>
          <w:szCs w:val="24"/>
          <w:lang w:eastAsia="ru-RU"/>
        </w:rPr>
        <w:t xml:space="preserve"> района</w:t>
      </w:r>
      <w:r w:rsidRPr="006F647D">
        <w:rPr>
          <w:rFonts w:ascii="Times New Roman" w:eastAsia="Tahoma" w:hAnsi="Times New Roman" w:cs="Times New Roman"/>
          <w:sz w:val="24"/>
          <w:szCs w:val="24"/>
          <w:lang w:eastAsia="ru-RU"/>
        </w:rPr>
        <w:t>.</w:t>
      </w:r>
    </w:p>
    <w:p w14:paraId="69E51D6A"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2.2.2.    В предоставлении муниципальной услуги принимает участие Автономное учреждение Курской области «Многофункциональный центр по предоставлению государственных и муниципальных услуг» (далее - МФЦ, многофункциональный     центр)      в     соответствии      с      соглашением о взаимодействии между Уполномоченным органом и МФЦ, в части приема документов и выдачи Заявителям документов по результатам предоставления муниципальной услуги, а также в части, предусмотренной Административным регламентом и соглашением о взаимодействии между Уполномоченным органом и МФЦ.</w:t>
      </w:r>
    </w:p>
    <w:p w14:paraId="2B796E06" w14:textId="7A233BEA"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представительного органа местного самоуправления.</w:t>
      </w:r>
    </w:p>
    <w:p w14:paraId="518A4CF9" w14:textId="5BCEFB95"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2.3. Описание результата предоставления муниципальной услуги</w:t>
      </w:r>
      <w:r w:rsidR="00674ACC" w:rsidRPr="006F647D">
        <w:rPr>
          <w:rFonts w:ascii="Times New Roman" w:eastAsia="Tahoma" w:hAnsi="Times New Roman" w:cs="Times New Roman"/>
          <w:sz w:val="24"/>
          <w:szCs w:val="24"/>
          <w:lang w:eastAsia="ru-RU"/>
        </w:rPr>
        <w:t>.</w:t>
      </w:r>
    </w:p>
    <w:p w14:paraId="41B7D8E1" w14:textId="2393767F"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lastRenderedPageBreak/>
        <w:t xml:space="preserve">Результатом предоставления муниципальной услуги при обращении Заявителя   за    дачей    письменных    разъяснений   налогоплательщикам и налоговым агентам по вопросам применения муниципальных нормативных правовых актов Администрации поселка </w:t>
      </w:r>
      <w:r w:rsidR="00674ACC" w:rsidRPr="006F647D">
        <w:rPr>
          <w:rFonts w:ascii="Times New Roman" w:eastAsia="Tahoma" w:hAnsi="Times New Roman" w:cs="Times New Roman"/>
          <w:sz w:val="24"/>
          <w:szCs w:val="24"/>
          <w:lang w:eastAsia="ru-RU"/>
        </w:rPr>
        <w:t xml:space="preserve">Теткино </w:t>
      </w:r>
      <w:proofErr w:type="spellStart"/>
      <w:r w:rsidR="00674ACC" w:rsidRPr="006F647D">
        <w:rPr>
          <w:rFonts w:ascii="Times New Roman" w:eastAsia="Tahoma" w:hAnsi="Times New Roman" w:cs="Times New Roman"/>
          <w:sz w:val="24"/>
          <w:szCs w:val="24"/>
          <w:lang w:eastAsia="ru-RU"/>
        </w:rPr>
        <w:t>Глушковского</w:t>
      </w:r>
      <w:proofErr w:type="spellEnd"/>
      <w:r w:rsidR="00674ACC" w:rsidRPr="006F647D">
        <w:rPr>
          <w:rFonts w:ascii="Times New Roman" w:eastAsia="Tahoma" w:hAnsi="Times New Roman" w:cs="Times New Roman"/>
          <w:sz w:val="24"/>
          <w:szCs w:val="24"/>
          <w:lang w:eastAsia="ru-RU"/>
        </w:rPr>
        <w:t xml:space="preserve"> района</w:t>
      </w:r>
      <w:r w:rsidRPr="006F647D">
        <w:rPr>
          <w:rFonts w:ascii="Times New Roman" w:eastAsia="Tahoma" w:hAnsi="Times New Roman" w:cs="Times New Roman"/>
          <w:sz w:val="24"/>
          <w:szCs w:val="24"/>
          <w:lang w:eastAsia="ru-RU"/>
        </w:rPr>
        <w:t xml:space="preserve"> о местных налогах и сборах является направление Заявителю письменного разъяснения применения муниципальных     нормативных      правовых      актов      Администрации поселка </w:t>
      </w:r>
      <w:r w:rsidR="00674ACC" w:rsidRPr="006F647D">
        <w:rPr>
          <w:rFonts w:ascii="Times New Roman" w:eastAsia="Tahoma" w:hAnsi="Times New Roman" w:cs="Times New Roman"/>
          <w:sz w:val="24"/>
          <w:szCs w:val="24"/>
          <w:lang w:eastAsia="ru-RU"/>
        </w:rPr>
        <w:t xml:space="preserve">Теткино </w:t>
      </w:r>
      <w:proofErr w:type="spellStart"/>
      <w:r w:rsidR="00674ACC" w:rsidRPr="006F647D">
        <w:rPr>
          <w:rFonts w:ascii="Times New Roman" w:eastAsia="Tahoma" w:hAnsi="Times New Roman" w:cs="Times New Roman"/>
          <w:sz w:val="24"/>
          <w:szCs w:val="24"/>
          <w:lang w:eastAsia="ru-RU"/>
        </w:rPr>
        <w:t>Глушковского</w:t>
      </w:r>
      <w:proofErr w:type="spellEnd"/>
      <w:r w:rsidR="00674ACC" w:rsidRPr="006F647D">
        <w:rPr>
          <w:rFonts w:ascii="Times New Roman" w:eastAsia="Tahoma" w:hAnsi="Times New Roman" w:cs="Times New Roman"/>
          <w:sz w:val="24"/>
          <w:szCs w:val="24"/>
          <w:lang w:eastAsia="ru-RU"/>
        </w:rPr>
        <w:t xml:space="preserve"> района</w:t>
      </w:r>
      <w:r w:rsidRPr="006F647D">
        <w:rPr>
          <w:rFonts w:ascii="Times New Roman" w:eastAsia="Tahoma" w:hAnsi="Times New Roman" w:cs="Times New Roman"/>
          <w:sz w:val="24"/>
          <w:szCs w:val="24"/>
          <w:lang w:eastAsia="ru-RU"/>
        </w:rPr>
        <w:t xml:space="preserve"> о местных налогах и сборах или письменный отказ в предоставлении муниципальной услуги.</w:t>
      </w:r>
    </w:p>
    <w:p w14:paraId="45080335" w14:textId="08AC209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 xml:space="preserve">Документом, содержащим решение о предоставлении муниципальной услуги, является зарегистрированные письменные разъяснения по вопросам применения муниципальных нормативных правовых актов Администрации поселка </w:t>
      </w:r>
      <w:r w:rsidR="00674ACC" w:rsidRPr="006F647D">
        <w:rPr>
          <w:rFonts w:ascii="Times New Roman" w:eastAsia="Tahoma" w:hAnsi="Times New Roman" w:cs="Times New Roman"/>
          <w:sz w:val="24"/>
          <w:szCs w:val="24"/>
          <w:lang w:eastAsia="ru-RU"/>
        </w:rPr>
        <w:t xml:space="preserve">Теткино </w:t>
      </w:r>
      <w:proofErr w:type="spellStart"/>
      <w:r w:rsidR="00674ACC" w:rsidRPr="006F647D">
        <w:rPr>
          <w:rFonts w:ascii="Times New Roman" w:eastAsia="Tahoma" w:hAnsi="Times New Roman" w:cs="Times New Roman"/>
          <w:sz w:val="24"/>
          <w:szCs w:val="24"/>
          <w:lang w:eastAsia="ru-RU"/>
        </w:rPr>
        <w:t>Глушковского</w:t>
      </w:r>
      <w:proofErr w:type="spellEnd"/>
      <w:r w:rsidR="00674ACC" w:rsidRPr="006F647D">
        <w:rPr>
          <w:rFonts w:ascii="Times New Roman" w:eastAsia="Tahoma" w:hAnsi="Times New Roman" w:cs="Times New Roman"/>
          <w:sz w:val="24"/>
          <w:szCs w:val="24"/>
          <w:lang w:eastAsia="ru-RU"/>
        </w:rPr>
        <w:t xml:space="preserve"> района</w:t>
      </w:r>
      <w:r w:rsidRPr="006F647D">
        <w:rPr>
          <w:rFonts w:ascii="Times New Roman" w:eastAsia="Tahoma" w:hAnsi="Times New Roman" w:cs="Times New Roman"/>
          <w:sz w:val="24"/>
          <w:szCs w:val="24"/>
          <w:lang w:eastAsia="ru-RU"/>
        </w:rPr>
        <w:t xml:space="preserve"> о местных налогах и сборах или письменный отказ в предоставлении муниципальной услуги. В состав реквизитов документа входят наименование Уполномоченного органа, регистрационный номер и дата документа, адресат, заголовок к тексту, текст документа, подпись руководителя Уполномоченного органа или лица его замещающего.</w:t>
      </w:r>
    </w:p>
    <w:p w14:paraId="64412D5E" w14:textId="0C603CBF"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Результаты предоставления муниципальной услуги могут быть получены по электронной почте, почтовым отправлением.</w:t>
      </w:r>
    </w:p>
    <w:p w14:paraId="60D72A29" w14:textId="2911E161" w:rsidR="006636A5" w:rsidRPr="009D709C"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 xml:space="preserve">2.4.  Срок предоставления муниципальной услуги, </w:t>
      </w:r>
      <w:r w:rsidRPr="009D709C">
        <w:rPr>
          <w:rFonts w:ascii="Times New Roman" w:eastAsia="Tahoma" w:hAnsi="Times New Roman" w:cs="Times New Roman"/>
          <w:sz w:val="24"/>
          <w:szCs w:val="24"/>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r w:rsidR="00674ACC" w:rsidRPr="009D709C">
        <w:rPr>
          <w:rFonts w:ascii="Times New Roman" w:eastAsia="Tahoma" w:hAnsi="Times New Roman" w:cs="Times New Roman"/>
          <w:sz w:val="24"/>
          <w:szCs w:val="24"/>
          <w:lang w:eastAsia="ru-RU"/>
        </w:rPr>
        <w:t>.</w:t>
      </w:r>
      <w:r w:rsidRPr="009D709C">
        <w:rPr>
          <w:rFonts w:ascii="Times New Roman" w:eastAsia="Tahoma" w:hAnsi="Times New Roman" w:cs="Times New Roman"/>
          <w:sz w:val="24"/>
          <w:szCs w:val="24"/>
          <w:lang w:eastAsia="ru-RU"/>
        </w:rPr>
        <w:t xml:space="preserve"> </w:t>
      </w:r>
    </w:p>
    <w:p w14:paraId="39794BF9"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 xml:space="preserve">Уполномоченный орган в соответствии с частью 9 статьи 34.2 части первой Налогового кодекса Российской Федерации в течение двух месяцев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w:t>
      </w:r>
      <w:r w:rsidRPr="006F647D">
        <w:rPr>
          <w:rFonts w:ascii="Times New Roman" w:eastAsia="Tahoma" w:hAnsi="Times New Roman" w:cs="Times New Roman"/>
          <w:color w:val="20688F"/>
          <w:sz w:val="24"/>
          <w:szCs w:val="24"/>
          <w:lang w:eastAsia="ru-RU"/>
        </w:rPr>
        <w:t xml:space="preserve">пункте 2.3. </w:t>
      </w:r>
      <w:r w:rsidRPr="006F647D">
        <w:rPr>
          <w:rFonts w:ascii="Times New Roman" w:eastAsia="Tahoma" w:hAnsi="Times New Roman" w:cs="Times New Roman"/>
          <w:sz w:val="24"/>
          <w:szCs w:val="24"/>
          <w:lang w:eastAsia="ru-RU"/>
        </w:rPr>
        <w:t>настоящего Административного регламента.</w:t>
      </w:r>
    </w:p>
    <w:p w14:paraId="7D646A91"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По решению руководителя (заместителя руководителя) Уполномоченного органа указанный срок может быть продлен, но не более чем на один месяц.</w:t>
      </w:r>
    </w:p>
    <w:p w14:paraId="10593816"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Срок    приостановления    предоставления    муниципальной    услуги не предусмотрен.</w:t>
      </w:r>
    </w:p>
    <w:p w14:paraId="4D1EDD67" w14:textId="525D7928"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Срок выдачи (направления) документов, являющихся результатом предоставления муниципальной услуги, - не позднее 3 (трех) рабочих дней со дня принятия решения.</w:t>
      </w:r>
    </w:p>
    <w:p w14:paraId="606401FA" w14:textId="1A70E745"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2.5.  Нормативные правовые акты, регулирующие предоставление муниципальной услуги</w:t>
      </w:r>
      <w:r w:rsidR="00674ACC" w:rsidRPr="006F647D">
        <w:rPr>
          <w:rFonts w:ascii="Times New Roman" w:eastAsia="Tahoma" w:hAnsi="Times New Roman" w:cs="Times New Roman"/>
          <w:sz w:val="24"/>
          <w:szCs w:val="24"/>
          <w:lang w:eastAsia="ru-RU"/>
        </w:rPr>
        <w:t>.</w:t>
      </w:r>
    </w:p>
    <w:p w14:paraId="361C033E" w14:textId="00A701D6"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образования «поселок </w:t>
      </w:r>
      <w:r w:rsidR="00674ACC" w:rsidRPr="006F647D">
        <w:rPr>
          <w:rFonts w:ascii="Times New Roman" w:eastAsia="Tahoma" w:hAnsi="Times New Roman" w:cs="Times New Roman"/>
          <w:sz w:val="24"/>
          <w:szCs w:val="24"/>
          <w:lang w:eastAsia="ru-RU"/>
        </w:rPr>
        <w:t>Теткино</w:t>
      </w:r>
      <w:r w:rsidRPr="006F647D">
        <w:rPr>
          <w:rFonts w:ascii="Times New Roman" w:eastAsia="Tahoma" w:hAnsi="Times New Roman" w:cs="Times New Roman"/>
          <w:sz w:val="24"/>
          <w:szCs w:val="24"/>
          <w:lang w:eastAsia="ru-RU"/>
        </w:rPr>
        <w:t xml:space="preserve">» </w:t>
      </w:r>
      <w:proofErr w:type="spellStart"/>
      <w:r w:rsidRPr="006F647D">
        <w:rPr>
          <w:rFonts w:ascii="Times New Roman" w:eastAsia="Tahoma" w:hAnsi="Times New Roman" w:cs="Times New Roman"/>
          <w:sz w:val="24"/>
          <w:szCs w:val="24"/>
          <w:lang w:eastAsia="ru-RU"/>
        </w:rPr>
        <w:t>Глушковского</w:t>
      </w:r>
      <w:proofErr w:type="spellEnd"/>
      <w:r w:rsidRPr="006F647D">
        <w:rPr>
          <w:rFonts w:ascii="Times New Roman" w:eastAsia="Tahoma" w:hAnsi="Times New Roman" w:cs="Times New Roman"/>
          <w:sz w:val="24"/>
          <w:szCs w:val="24"/>
          <w:lang w:eastAsia="ru-RU"/>
        </w:rPr>
        <w:t xml:space="preserve"> района Курской области в информационно- телекоммуникационной сети «Интернет» (</w:t>
      </w:r>
      <w:r w:rsidR="00674ACC" w:rsidRPr="006F647D">
        <w:rPr>
          <w:rFonts w:ascii="Times New Roman" w:eastAsia="Tahoma" w:hAnsi="Times New Roman" w:cs="Times New Roman"/>
          <w:sz w:val="24"/>
          <w:szCs w:val="24"/>
          <w:highlight w:val="yellow"/>
          <w:lang w:eastAsia="ru-RU"/>
        </w:rPr>
        <w:t>https://tetkino-r38.gosweb.gosuslugi.ru</w:t>
      </w:r>
      <w:r w:rsidR="00674ACC" w:rsidRPr="006F647D">
        <w:rPr>
          <w:rFonts w:ascii="Times New Roman" w:eastAsia="Tahoma" w:hAnsi="Times New Roman" w:cs="Times New Roman"/>
          <w:sz w:val="24"/>
          <w:szCs w:val="24"/>
          <w:highlight w:val="yellow"/>
          <w:lang w:eastAsia="ru-RU"/>
        </w:rPr>
        <w:t>)</w:t>
      </w:r>
      <w:r w:rsidR="00674ACC" w:rsidRPr="006F647D">
        <w:rPr>
          <w:rFonts w:ascii="Times New Roman" w:eastAsia="Tahoma" w:hAnsi="Times New Roman" w:cs="Times New Roman"/>
          <w:sz w:val="24"/>
          <w:szCs w:val="24"/>
          <w:highlight w:val="yellow"/>
          <w:lang w:eastAsia="ru-RU"/>
        </w:rPr>
        <w:t>;</w:t>
      </w:r>
      <w:r w:rsidRPr="006F647D">
        <w:rPr>
          <w:rFonts w:ascii="Times New Roman" w:eastAsia="Tahoma" w:hAnsi="Times New Roman" w:cs="Times New Roman"/>
          <w:sz w:val="24"/>
          <w:szCs w:val="24"/>
          <w:lang w:eastAsia="ru-RU"/>
        </w:rPr>
        <w:t>.</w:t>
      </w:r>
    </w:p>
    <w:p w14:paraId="2042C25A" w14:textId="670CF2EC" w:rsidR="006636A5" w:rsidRPr="009D709C"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 xml:space="preserve">2.6.  Исчерпывающий перечень документов, необходимых </w:t>
      </w:r>
      <w:r w:rsidRPr="009D709C">
        <w:rPr>
          <w:rFonts w:ascii="Times New Roman" w:eastAsia="Tahoma" w:hAnsi="Times New Roman" w:cs="Times New Roman"/>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w:t>
      </w:r>
      <w:r w:rsidR="00674ACC" w:rsidRPr="009D709C">
        <w:rPr>
          <w:rFonts w:ascii="Times New Roman" w:eastAsia="Tahoma" w:hAnsi="Times New Roman" w:cs="Times New Roman"/>
          <w:sz w:val="24"/>
          <w:szCs w:val="24"/>
          <w:lang w:eastAsia="ru-RU"/>
        </w:rPr>
        <w:t xml:space="preserve"> </w:t>
      </w:r>
      <w:r w:rsidRPr="009D709C">
        <w:rPr>
          <w:rFonts w:ascii="Times New Roman" w:eastAsia="Tahoma" w:hAnsi="Times New Roman" w:cs="Times New Roman"/>
          <w:sz w:val="24"/>
          <w:szCs w:val="24"/>
          <w:lang w:eastAsia="ru-RU"/>
        </w:rPr>
        <w:t>и обязательными для предоставления</w:t>
      </w:r>
      <w:r w:rsidRPr="006F647D">
        <w:rPr>
          <w:rFonts w:ascii="Times New Roman" w:eastAsia="Tahoma" w:hAnsi="Times New Roman" w:cs="Times New Roman"/>
          <w:sz w:val="24"/>
          <w:szCs w:val="24"/>
          <w:lang w:eastAsia="ru-RU"/>
        </w:rPr>
        <w:t xml:space="preserve"> муниципальной услуги, подлежащих представлению Заявителем, способы их получения</w:t>
      </w:r>
      <w:r w:rsidR="00674ACC" w:rsidRPr="006F647D">
        <w:rPr>
          <w:rFonts w:ascii="Times New Roman" w:eastAsia="Tahoma" w:hAnsi="Times New Roman" w:cs="Times New Roman"/>
          <w:sz w:val="24"/>
          <w:szCs w:val="24"/>
          <w:lang w:eastAsia="ru-RU"/>
        </w:rPr>
        <w:t xml:space="preserve"> </w:t>
      </w:r>
      <w:r w:rsidRPr="006F647D">
        <w:rPr>
          <w:rFonts w:ascii="Times New Roman" w:eastAsia="Tahoma" w:hAnsi="Times New Roman" w:cs="Times New Roman"/>
          <w:sz w:val="24"/>
          <w:szCs w:val="24"/>
          <w:lang w:eastAsia="ru-RU"/>
        </w:rPr>
        <w:t xml:space="preserve">Заявителем, в том числе в электронной форме, </w:t>
      </w:r>
      <w:r w:rsidRPr="009D709C">
        <w:rPr>
          <w:rFonts w:ascii="Times New Roman" w:eastAsia="Tahoma" w:hAnsi="Times New Roman" w:cs="Times New Roman"/>
          <w:sz w:val="24"/>
          <w:szCs w:val="24"/>
          <w:lang w:eastAsia="ru-RU"/>
        </w:rPr>
        <w:t>порядок их представления</w:t>
      </w:r>
      <w:r w:rsidR="00674ACC" w:rsidRPr="009D709C">
        <w:rPr>
          <w:rFonts w:ascii="Times New Roman" w:eastAsia="Tahoma" w:hAnsi="Times New Roman" w:cs="Times New Roman"/>
          <w:sz w:val="24"/>
          <w:szCs w:val="24"/>
          <w:lang w:eastAsia="ru-RU"/>
        </w:rPr>
        <w:t>.</w:t>
      </w:r>
    </w:p>
    <w:p w14:paraId="3C26CA18"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2.6.1.    Для получения муниципальной услуги Заявитель направляет (подает) в многофункциональный центр:</w:t>
      </w:r>
    </w:p>
    <w:p w14:paraId="73455323" w14:textId="20EF7E0D"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заявление (</w:t>
      </w:r>
      <w:proofErr w:type="gramStart"/>
      <w:r w:rsidRPr="006F647D">
        <w:rPr>
          <w:rFonts w:ascii="Times New Roman" w:eastAsia="Tahoma" w:hAnsi="Times New Roman" w:cs="Times New Roman"/>
          <w:sz w:val="24"/>
          <w:szCs w:val="24"/>
          <w:lang w:eastAsia="ru-RU"/>
        </w:rPr>
        <w:t xml:space="preserve">запрос)   </w:t>
      </w:r>
      <w:proofErr w:type="gramEnd"/>
      <w:r w:rsidRPr="006F647D">
        <w:rPr>
          <w:rFonts w:ascii="Times New Roman" w:eastAsia="Tahoma" w:hAnsi="Times New Roman" w:cs="Times New Roman"/>
          <w:sz w:val="24"/>
          <w:szCs w:val="24"/>
          <w:lang w:eastAsia="ru-RU"/>
        </w:rPr>
        <w:t>о   предоставлении   муниципальной   услуги по форме согласно приложению к настоящему Административному регламенту.</w:t>
      </w:r>
    </w:p>
    <w:p w14:paraId="45936146"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В заявлении (запросе) также указывается один из следующих способов направления результата предоставления муниципальной услуги: получить лично в МФЦ; по почте по указанному адресу; на адрес электронной почты.</w:t>
      </w:r>
    </w:p>
    <w:p w14:paraId="42078223"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предоставляется в оригинале либо в копии, заверенной в порядке, установленном действующим законодательством Российской Федерации.</w:t>
      </w:r>
    </w:p>
    <w:p w14:paraId="35184C09"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lastRenderedPageBreak/>
        <w:t xml:space="preserve">2.6.2.               Заявление      и       прилагаемые       </w:t>
      </w:r>
      <w:proofErr w:type="gramStart"/>
      <w:r w:rsidRPr="006F647D">
        <w:rPr>
          <w:rFonts w:ascii="Times New Roman" w:eastAsia="Tahoma" w:hAnsi="Times New Roman" w:cs="Times New Roman"/>
          <w:sz w:val="24"/>
          <w:szCs w:val="24"/>
          <w:lang w:eastAsia="ru-RU"/>
        </w:rPr>
        <w:t xml:space="preserve">документы,   </w:t>
      </w:r>
      <w:proofErr w:type="gramEnd"/>
      <w:r w:rsidRPr="006F647D">
        <w:rPr>
          <w:rFonts w:ascii="Times New Roman" w:eastAsia="Tahoma" w:hAnsi="Times New Roman" w:cs="Times New Roman"/>
          <w:sz w:val="24"/>
          <w:szCs w:val="24"/>
          <w:lang w:eastAsia="ru-RU"/>
        </w:rPr>
        <w:t xml:space="preserve">    указанные в </w:t>
      </w:r>
      <w:r w:rsidRPr="006F647D">
        <w:rPr>
          <w:rFonts w:ascii="Times New Roman" w:eastAsia="Tahoma" w:hAnsi="Times New Roman" w:cs="Times New Roman"/>
          <w:color w:val="20688F"/>
          <w:sz w:val="24"/>
          <w:szCs w:val="24"/>
          <w:lang w:eastAsia="ru-RU"/>
        </w:rPr>
        <w:t xml:space="preserve">пункте 2.6.1. </w:t>
      </w:r>
      <w:r w:rsidRPr="006F647D">
        <w:rPr>
          <w:rFonts w:ascii="Times New Roman" w:eastAsia="Tahoma" w:hAnsi="Times New Roman" w:cs="Times New Roman"/>
          <w:sz w:val="24"/>
          <w:szCs w:val="24"/>
          <w:lang w:eastAsia="ru-RU"/>
        </w:rPr>
        <w:t>настоящего Административного регламента, Заявитель вправе предоставить следующим способом:</w:t>
      </w:r>
    </w:p>
    <w:p w14:paraId="0029CE83"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в Уполномоченный орган: на бумажном носителе посредством почтового отправления с уведомлением о вручении; в МФЦ: на бумажном носителе при личном обращении Заявителя либо его уполномоченного представителя.</w:t>
      </w:r>
    </w:p>
    <w:p w14:paraId="5EE437E0"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2.6.3.   При подаче заявления (запроса) при личном приеме Заявитель предъявляет документ удостоверяющие личность Заявителя и документ, подтверждающий полномочия представителя действовать от имени Заявителя (в оригинале либо в копии, заверенной в порядке, установленном действующим законодательством Российской Федерации).</w:t>
      </w:r>
    </w:p>
    <w:p w14:paraId="744086BB"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2.6.4.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14:paraId="6A7DB3E9"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2.6.5.        Заявление (запрос) и прилагаемые к нему документы надлежащим образом оформляются, скрепляются подписью и печатью (при наличии) Заявителя.</w:t>
      </w:r>
    </w:p>
    <w:p w14:paraId="736BD4C6"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По своему желанию Заявитель дополнительно может представить иные документы, которые, по его мнению, имеют значение для предоставления услуги.</w:t>
      </w:r>
    </w:p>
    <w:p w14:paraId="0ACE95B0"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К заявлению (запросу) о   предоставлении   муниципальной   услуги по форме согласно приложению к настоящему Административному регламенту могут прилагаться документы и материалы, либо их копии, касающиеся сути вопроса, которые, по мнению Заявителя, имеют значение для предоставления услуги.</w:t>
      </w:r>
    </w:p>
    <w:p w14:paraId="6E71ADE7" w14:textId="4B42C4E1"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Заявление (запрос), а также в случае предоставления дополнительных документов и материалов, касающихся сути вопроса, представляемые документы должны быть без подчисток, приписок, зачеркнутых слов и иных не оговоренных в них исправлениях, в том числе документы, не должны быть исполнены    карандашом,     иметь     серьезные     повреждения,     которые не позволяют однозначно истолковать их содержание.</w:t>
      </w:r>
    </w:p>
    <w:p w14:paraId="396C491E" w14:textId="54AA7023"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 xml:space="preserve">2.7.  Исчерпывающий перечень документов, необходимых в соответствии с нормативными правовыми актами </w:t>
      </w:r>
      <w:r w:rsidRPr="009D709C">
        <w:rPr>
          <w:rFonts w:ascii="Times New Roman" w:eastAsia="Tahoma" w:hAnsi="Times New Roman" w:cs="Times New Roman"/>
          <w:sz w:val="24"/>
          <w:szCs w:val="24"/>
          <w:lang w:eastAsia="ru-RU"/>
        </w:rPr>
        <w:t>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w:t>
      </w:r>
      <w:r w:rsidR="00674ACC" w:rsidRPr="009D709C">
        <w:rPr>
          <w:rFonts w:ascii="Times New Roman" w:eastAsia="Tahoma" w:hAnsi="Times New Roman" w:cs="Times New Roman"/>
          <w:sz w:val="24"/>
          <w:szCs w:val="24"/>
          <w:lang w:eastAsia="ru-RU"/>
        </w:rPr>
        <w:t xml:space="preserve"> </w:t>
      </w:r>
      <w:r w:rsidRPr="009D709C">
        <w:rPr>
          <w:rFonts w:ascii="Times New Roman" w:eastAsia="Tahoma" w:hAnsi="Times New Roman" w:cs="Times New Roman"/>
          <w:sz w:val="24"/>
          <w:szCs w:val="24"/>
          <w:lang w:eastAsia="ru-RU"/>
        </w:rPr>
        <w:t>в</w:t>
      </w:r>
      <w:r w:rsidRPr="006F647D">
        <w:rPr>
          <w:rFonts w:ascii="Times New Roman" w:eastAsia="Tahoma" w:hAnsi="Times New Roman" w:cs="Times New Roman"/>
          <w:sz w:val="24"/>
          <w:szCs w:val="24"/>
          <w:lang w:eastAsia="ru-RU"/>
        </w:rPr>
        <w:t xml:space="preserve"> предоставлении муниципальной услуги</w:t>
      </w:r>
      <w:r w:rsidR="00674ACC" w:rsidRPr="006F647D">
        <w:rPr>
          <w:rFonts w:ascii="Times New Roman" w:eastAsia="Tahoma" w:hAnsi="Times New Roman" w:cs="Times New Roman"/>
          <w:sz w:val="24"/>
          <w:szCs w:val="24"/>
          <w:lang w:eastAsia="ru-RU"/>
        </w:rPr>
        <w:t>.</w:t>
      </w:r>
    </w:p>
    <w:p w14:paraId="01177CDB" w14:textId="299CD60B"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 xml:space="preserve">Для получения муниципальной услуги 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требуется. </w:t>
      </w:r>
    </w:p>
    <w:p w14:paraId="719F9FF5" w14:textId="22AD0838"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2.8.  Указание на запрет требовать от Заявителя</w:t>
      </w:r>
    </w:p>
    <w:p w14:paraId="13C87843"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При предоставлении муниципальной услуги запрещается требовать от Заявителей:</w:t>
      </w:r>
    </w:p>
    <w:p w14:paraId="0CBA585E" w14:textId="23BD93DB"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Администрации поселка </w:t>
      </w:r>
      <w:r w:rsidR="00674ACC" w:rsidRPr="006F647D">
        <w:rPr>
          <w:rFonts w:ascii="Times New Roman" w:eastAsia="Tahoma" w:hAnsi="Times New Roman" w:cs="Times New Roman"/>
          <w:sz w:val="24"/>
          <w:szCs w:val="24"/>
          <w:lang w:eastAsia="ru-RU"/>
        </w:rPr>
        <w:t xml:space="preserve">Теткино </w:t>
      </w:r>
      <w:proofErr w:type="spellStart"/>
      <w:r w:rsidR="00674ACC" w:rsidRPr="006F647D">
        <w:rPr>
          <w:rFonts w:ascii="Times New Roman" w:eastAsia="Tahoma" w:hAnsi="Times New Roman" w:cs="Times New Roman"/>
          <w:sz w:val="24"/>
          <w:szCs w:val="24"/>
          <w:lang w:eastAsia="ru-RU"/>
        </w:rPr>
        <w:t>Глушковского</w:t>
      </w:r>
      <w:proofErr w:type="spellEnd"/>
      <w:r w:rsidR="00674ACC" w:rsidRPr="006F647D">
        <w:rPr>
          <w:rFonts w:ascii="Times New Roman" w:eastAsia="Tahoma" w:hAnsi="Times New Roman" w:cs="Times New Roman"/>
          <w:sz w:val="24"/>
          <w:szCs w:val="24"/>
          <w:lang w:eastAsia="ru-RU"/>
        </w:rPr>
        <w:t xml:space="preserve"> района</w:t>
      </w:r>
      <w:r w:rsidRPr="006F647D">
        <w:rPr>
          <w:rFonts w:ascii="Times New Roman" w:eastAsia="Tahoma" w:hAnsi="Times New Roman" w:cs="Times New Roman"/>
          <w:sz w:val="24"/>
          <w:szCs w:val="24"/>
          <w:lang w:eastAsia="ru-RU"/>
        </w:rPr>
        <w:t xml:space="preserve">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2">
        <w:r w:rsidRPr="006F647D">
          <w:rPr>
            <w:rFonts w:ascii="Times New Roman" w:eastAsia="Tahoma" w:hAnsi="Times New Roman" w:cs="Times New Roman"/>
            <w:color w:val="20688F"/>
            <w:sz w:val="24"/>
            <w:szCs w:val="24"/>
            <w:lang w:eastAsia="ru-RU"/>
          </w:rPr>
          <w:t xml:space="preserve">части 6 </w:t>
        </w:r>
      </w:hyperlink>
      <w:hyperlink r:id="rId13">
        <w:r w:rsidRPr="006F647D">
          <w:rPr>
            <w:rFonts w:ascii="Times New Roman" w:eastAsia="Tahoma" w:hAnsi="Times New Roman" w:cs="Times New Roman"/>
            <w:color w:val="20688F"/>
            <w:sz w:val="24"/>
            <w:szCs w:val="24"/>
            <w:lang w:eastAsia="ru-RU"/>
          </w:rPr>
          <w:t>статьи 7</w:t>
        </w:r>
      </w:hyperlink>
      <w:hyperlink r:id="rId14">
        <w:r w:rsidRPr="006F647D">
          <w:rPr>
            <w:rFonts w:ascii="Times New Roman" w:eastAsia="Tahoma" w:hAnsi="Times New Roman" w:cs="Times New Roman"/>
            <w:sz w:val="24"/>
            <w:szCs w:val="24"/>
            <w:lang w:eastAsia="ru-RU"/>
          </w:rPr>
          <w:t xml:space="preserve"> </w:t>
        </w:r>
      </w:hyperlink>
      <w:r w:rsidRPr="006F647D">
        <w:rPr>
          <w:rFonts w:ascii="Times New Roman" w:eastAsia="Tahoma" w:hAnsi="Times New Roman" w:cs="Times New Roman"/>
          <w:sz w:val="24"/>
          <w:szCs w:val="24"/>
          <w:lang w:eastAsia="ru-RU"/>
        </w:rPr>
        <w:t xml:space="preserve">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муниципальные услуги по собственной инициативе;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w:t>
      </w:r>
      <w:r w:rsidRPr="006F647D">
        <w:rPr>
          <w:rFonts w:ascii="Times New Roman" w:eastAsia="Tahoma" w:hAnsi="Times New Roman" w:cs="Times New Roman"/>
          <w:sz w:val="24"/>
          <w:szCs w:val="24"/>
          <w:lang w:eastAsia="ru-RU"/>
        </w:rPr>
        <w:lastRenderedPageBreak/>
        <w:t xml:space="preserve">и получения документов и информации, предоставляемых в результате предоставления таких услуг, включенных в перечни, указанные в </w:t>
      </w:r>
      <w:hyperlink r:id="rId15">
        <w:r w:rsidRPr="006F647D">
          <w:rPr>
            <w:rFonts w:ascii="Times New Roman" w:eastAsia="Tahoma" w:hAnsi="Times New Roman" w:cs="Times New Roman"/>
            <w:color w:val="20688F"/>
            <w:sz w:val="24"/>
            <w:szCs w:val="24"/>
            <w:lang w:eastAsia="ru-RU"/>
          </w:rPr>
          <w:t xml:space="preserve">части 1 </w:t>
        </w:r>
      </w:hyperlink>
      <w:hyperlink r:id="rId16">
        <w:r w:rsidRPr="006F647D">
          <w:rPr>
            <w:rFonts w:ascii="Times New Roman" w:eastAsia="Tahoma" w:hAnsi="Times New Roman" w:cs="Times New Roman"/>
            <w:color w:val="20688F"/>
            <w:sz w:val="24"/>
            <w:szCs w:val="24"/>
            <w:lang w:eastAsia="ru-RU"/>
          </w:rPr>
          <w:t xml:space="preserve">статьи 9 </w:t>
        </w:r>
      </w:hyperlink>
      <w:hyperlink r:id="rId17">
        <w:r w:rsidRPr="006F647D">
          <w:rPr>
            <w:rFonts w:ascii="Times New Roman" w:eastAsia="Tahoma" w:hAnsi="Times New Roman" w:cs="Times New Roman"/>
            <w:sz w:val="24"/>
            <w:szCs w:val="24"/>
            <w:lang w:eastAsia="ru-RU"/>
          </w:rPr>
          <w:t>Ф</w:t>
        </w:r>
      </w:hyperlink>
      <w:r w:rsidRPr="006F647D">
        <w:rPr>
          <w:rFonts w:ascii="Times New Roman" w:eastAsia="Tahoma" w:hAnsi="Times New Roman" w:cs="Times New Roman"/>
          <w:sz w:val="24"/>
          <w:szCs w:val="24"/>
          <w:lang w:eastAsia="ru-RU"/>
        </w:rPr>
        <w:t>едерального закона от 27.07.2010</w:t>
      </w:r>
    </w:p>
    <w:p w14:paraId="18F80FE0" w14:textId="1B06DC78"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 xml:space="preserve">№     210-ФЗ      «Об      организации      предоставления      государственных и муниципальных услуг»;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r w:rsidRPr="006F647D">
          <w:rPr>
            <w:rFonts w:ascii="Times New Roman" w:eastAsia="Tahoma" w:hAnsi="Times New Roman" w:cs="Times New Roman"/>
            <w:color w:val="20688F"/>
            <w:sz w:val="24"/>
            <w:szCs w:val="24"/>
            <w:lang w:eastAsia="ru-RU"/>
          </w:rPr>
          <w:t xml:space="preserve">пунктом 4 части 1 статьи 7 </w:t>
        </w:r>
      </w:hyperlink>
      <w:hyperlink r:id="rId19">
        <w:r w:rsidRPr="006F647D">
          <w:rPr>
            <w:rFonts w:ascii="Times New Roman" w:eastAsia="Tahoma" w:hAnsi="Times New Roman" w:cs="Times New Roman"/>
            <w:sz w:val="24"/>
            <w:szCs w:val="24"/>
            <w:lang w:eastAsia="ru-RU"/>
          </w:rPr>
          <w:t>Ф</w:t>
        </w:r>
      </w:hyperlink>
      <w:r w:rsidRPr="006F647D">
        <w:rPr>
          <w:rFonts w:ascii="Times New Roman" w:eastAsia="Tahoma" w:hAnsi="Times New Roman" w:cs="Times New Roman"/>
          <w:sz w:val="24"/>
          <w:szCs w:val="24"/>
          <w:lang w:eastAsia="ru-RU"/>
        </w:rPr>
        <w:t>едерального закона от 27.07.2010 № 210-ФЗ «Об организации предоставления государственных и муниципальных услуг».</w:t>
      </w:r>
    </w:p>
    <w:p w14:paraId="4A15BEE8" w14:textId="73594C8A" w:rsidR="006636A5" w:rsidRPr="009D709C"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 xml:space="preserve">2.9.  </w:t>
      </w:r>
      <w:r w:rsidRPr="009D709C">
        <w:rPr>
          <w:rFonts w:ascii="Times New Roman" w:eastAsia="Tahoma"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3F49AE03"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Основаниями для отказа в приеме документов, необходимых для предоставления муниципальной услуги, являются:</w:t>
      </w:r>
    </w:p>
    <w:p w14:paraId="08A579DE" w14:textId="168EE089"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неполное (недостоверное, неправильное) заполнение всех полей в форме заявления о предоставлении услуги, в том числе в</w:t>
      </w:r>
      <w:r w:rsidR="00A3173C" w:rsidRPr="006F647D">
        <w:rPr>
          <w:rFonts w:ascii="Times New Roman" w:eastAsia="Tahoma" w:hAnsi="Times New Roman" w:cs="Times New Roman"/>
          <w:sz w:val="24"/>
          <w:szCs w:val="24"/>
          <w:lang w:eastAsia="ru-RU"/>
        </w:rPr>
        <w:t xml:space="preserve"> </w:t>
      </w:r>
      <w:r w:rsidRPr="006F647D">
        <w:rPr>
          <w:rFonts w:ascii="Times New Roman" w:eastAsia="Tahoma" w:hAnsi="Times New Roman" w:cs="Times New Roman"/>
          <w:sz w:val="24"/>
          <w:szCs w:val="24"/>
          <w:lang w:eastAsia="ru-RU"/>
        </w:rPr>
        <w:t>случае, если не полностью указаны фамилия, имя, отчество (последнее при его наличии), а также в случае если в заявлении не указан адрес для связи с Заявителем (представителем);</w:t>
      </w:r>
    </w:p>
    <w:p w14:paraId="4F40E5C8"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представленные документы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14:paraId="07BC02F9"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2CAD1B7"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 xml:space="preserve">подача заявления о предоставлении услуги и документов, необходимых    для     предоставления     </w:t>
      </w:r>
      <w:proofErr w:type="gramStart"/>
      <w:r w:rsidRPr="006F647D">
        <w:rPr>
          <w:rFonts w:ascii="Times New Roman" w:eastAsia="Tahoma" w:hAnsi="Times New Roman" w:cs="Times New Roman"/>
          <w:sz w:val="24"/>
          <w:szCs w:val="24"/>
          <w:lang w:eastAsia="ru-RU"/>
        </w:rPr>
        <w:t xml:space="preserve">услуги,   </w:t>
      </w:r>
      <w:proofErr w:type="gramEnd"/>
      <w:r w:rsidRPr="006F647D">
        <w:rPr>
          <w:rFonts w:ascii="Times New Roman" w:eastAsia="Tahoma" w:hAnsi="Times New Roman" w:cs="Times New Roman"/>
          <w:sz w:val="24"/>
          <w:szCs w:val="24"/>
          <w:lang w:eastAsia="ru-RU"/>
        </w:rPr>
        <w:t xml:space="preserve">  в    электронной     форме с нарушением требований, предусмотренных настоящим Административным регламентом;</w:t>
      </w:r>
    </w:p>
    <w:p w14:paraId="1E2B53AA" w14:textId="4A8B4D3F"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представленные в электронной форме документы содержат повреждения, наличие которых не позволяет в полном объеме</w:t>
      </w:r>
      <w:r w:rsidR="00A3173C" w:rsidRPr="006F647D">
        <w:rPr>
          <w:rFonts w:ascii="Times New Roman" w:eastAsia="Tahoma" w:hAnsi="Times New Roman" w:cs="Times New Roman"/>
          <w:sz w:val="24"/>
          <w:szCs w:val="24"/>
          <w:lang w:eastAsia="ru-RU"/>
        </w:rPr>
        <w:t xml:space="preserve"> </w:t>
      </w:r>
      <w:r w:rsidRPr="006F647D">
        <w:rPr>
          <w:rFonts w:ascii="Times New Roman" w:eastAsia="Tahoma" w:hAnsi="Times New Roman" w:cs="Times New Roman"/>
          <w:sz w:val="24"/>
          <w:szCs w:val="24"/>
          <w:lang w:eastAsia="ru-RU"/>
        </w:rPr>
        <w:t>использовать информацию и сведения, содержащиеся в документах для предоставления услуги; 6)     заявление подано лицом, не имеющим полномочий представлять интересы Заявителя.</w:t>
      </w:r>
    </w:p>
    <w:p w14:paraId="3D82A13C" w14:textId="14AF5A26"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2.10. Исчерпывающий перечень оснований для приостановления или отказа в предоставлении муниципальной услуги</w:t>
      </w:r>
    </w:p>
    <w:p w14:paraId="57704EA4"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Оснований для приостановления предоставления муниципальной     услуги     законодательством     Российской    Федерации не предусмотрено.</w:t>
      </w:r>
    </w:p>
    <w:p w14:paraId="4A1F409A" w14:textId="68942A02"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Основанием для отказа в предоставлении муниципальной услуги является:</w:t>
      </w:r>
    </w:p>
    <w:p w14:paraId="50B3AF40" w14:textId="3DC0D0D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вопрос, содержащийся в заявлении, не относится к разъяснению вопросов применения муниципальных нормативных правовых актов Администрации поселка Глушково о местных налогах и сборах.</w:t>
      </w:r>
    </w:p>
    <w:p w14:paraId="60C2AFCE" w14:textId="39B90DA3" w:rsidR="006636A5" w:rsidRPr="009D709C"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Перечень услуг, которые являются необходимыми</w:t>
      </w:r>
      <w:r w:rsidR="009D709C">
        <w:rPr>
          <w:rFonts w:ascii="Times New Roman" w:eastAsia="Tahoma" w:hAnsi="Times New Roman" w:cs="Times New Roman"/>
          <w:sz w:val="24"/>
          <w:szCs w:val="24"/>
          <w:lang w:eastAsia="ru-RU"/>
        </w:rPr>
        <w:t xml:space="preserve"> </w:t>
      </w:r>
      <w:r w:rsidRPr="009D709C">
        <w:rPr>
          <w:rFonts w:ascii="Times New Roman" w:eastAsia="Tahoma" w:hAnsi="Times New Roman" w:cs="Times New Roman"/>
          <w:sz w:val="24"/>
          <w:szCs w:val="24"/>
          <w:lang w:eastAsia="ru-RU"/>
        </w:rPr>
        <w:t>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9D709C">
        <w:rPr>
          <w:rFonts w:ascii="Times New Roman" w:eastAsia="Tahoma" w:hAnsi="Times New Roman" w:cs="Times New Roman"/>
          <w:sz w:val="24"/>
          <w:szCs w:val="24"/>
          <w:lang w:eastAsia="ru-RU"/>
        </w:rPr>
        <w:t>.</w:t>
      </w:r>
    </w:p>
    <w:p w14:paraId="3FBCB71C" w14:textId="1814BC1B"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Услуги, необходимые и обязательные для предоставления муниципальной услуги, отсутствуют.</w:t>
      </w:r>
    </w:p>
    <w:p w14:paraId="2186E79A" w14:textId="77777777" w:rsidR="009D709C"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Порядок, размер и основания взимания государственной пошлины или иной оплаты, взимаемой за предоставление</w:t>
      </w:r>
      <w:r w:rsidR="00A3173C" w:rsidRPr="006F647D">
        <w:rPr>
          <w:rFonts w:ascii="Times New Roman" w:eastAsia="Tahoma" w:hAnsi="Times New Roman" w:cs="Times New Roman"/>
          <w:sz w:val="24"/>
          <w:szCs w:val="24"/>
          <w:lang w:eastAsia="ru-RU"/>
        </w:rPr>
        <w:t xml:space="preserve"> </w:t>
      </w:r>
      <w:r w:rsidRPr="009D709C">
        <w:rPr>
          <w:rFonts w:ascii="Times New Roman" w:eastAsia="Tahoma" w:hAnsi="Times New Roman" w:cs="Times New Roman"/>
          <w:sz w:val="24"/>
          <w:szCs w:val="24"/>
          <w:lang w:eastAsia="ru-RU"/>
        </w:rPr>
        <w:t>муниципальной услуги</w:t>
      </w:r>
    </w:p>
    <w:p w14:paraId="1DE1AF61" w14:textId="4F6FB03F"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Предоставление муниципальной услуги осуществляется бесплатно.</w:t>
      </w:r>
    </w:p>
    <w:p w14:paraId="284B63C3" w14:textId="0AC94EA9" w:rsidR="006636A5" w:rsidRPr="009D709C"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 xml:space="preserve">Порядок, размер и основания взимания платы за предоставление услуг, которые являются </w:t>
      </w:r>
      <w:r w:rsidRPr="009D709C">
        <w:rPr>
          <w:rFonts w:ascii="Times New Roman" w:eastAsia="Tahoma" w:hAnsi="Times New Roman" w:cs="Times New Roman"/>
          <w:sz w:val="24"/>
          <w:szCs w:val="24"/>
          <w:lang w:eastAsia="ru-RU"/>
        </w:rPr>
        <w:t>необходимыми</w:t>
      </w:r>
      <w:r w:rsidR="00A3173C" w:rsidRPr="009D709C">
        <w:rPr>
          <w:rFonts w:ascii="Times New Roman" w:eastAsia="Tahoma" w:hAnsi="Times New Roman" w:cs="Times New Roman"/>
          <w:sz w:val="24"/>
          <w:szCs w:val="24"/>
          <w:lang w:eastAsia="ru-RU"/>
        </w:rPr>
        <w:t xml:space="preserve"> </w:t>
      </w:r>
      <w:r w:rsidRPr="009D709C">
        <w:rPr>
          <w:rFonts w:ascii="Times New Roman" w:eastAsia="Tahoma" w:hAnsi="Times New Roman" w:cs="Times New Roman"/>
          <w:sz w:val="24"/>
          <w:szCs w:val="24"/>
          <w:lang w:eastAsia="ru-RU"/>
        </w:rPr>
        <w:t>и обязательными для предоставления муниципальной услуги, включая информацию о методике расчета размера такой платы</w:t>
      </w:r>
      <w:r w:rsidR="009D709C">
        <w:rPr>
          <w:rFonts w:ascii="Times New Roman" w:eastAsia="Tahoma" w:hAnsi="Times New Roman" w:cs="Times New Roman"/>
          <w:sz w:val="24"/>
          <w:szCs w:val="24"/>
          <w:lang w:eastAsia="ru-RU"/>
        </w:rPr>
        <w:t>.</w:t>
      </w:r>
    </w:p>
    <w:p w14:paraId="5C471937" w14:textId="1EBB86C3"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Услуги, необходимые и обязательные для предоставления муниципальной услуги, отсутствуют, и плата за них не взимается.</w:t>
      </w:r>
    </w:p>
    <w:p w14:paraId="2D47B1CA" w14:textId="67DB60D7" w:rsidR="006636A5" w:rsidRPr="009D709C"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 xml:space="preserve">Максимальный срок ожидания в очереди при подаче заявления (запроса) о предоставлении </w:t>
      </w:r>
      <w:r w:rsidRPr="006F647D">
        <w:rPr>
          <w:rFonts w:ascii="Times New Roman" w:eastAsia="Tahoma" w:hAnsi="Times New Roman" w:cs="Times New Roman"/>
          <w:sz w:val="24"/>
          <w:szCs w:val="24"/>
          <w:lang w:eastAsia="ru-RU"/>
        </w:rPr>
        <w:lastRenderedPageBreak/>
        <w:t xml:space="preserve">муниципальной услуги и при получении </w:t>
      </w:r>
      <w:r w:rsidRPr="009D709C">
        <w:rPr>
          <w:rFonts w:ascii="Times New Roman" w:eastAsia="Tahoma" w:hAnsi="Times New Roman" w:cs="Times New Roman"/>
          <w:sz w:val="24"/>
          <w:szCs w:val="24"/>
          <w:lang w:eastAsia="ru-RU"/>
        </w:rPr>
        <w:t>результата предоставления муниципальной услуги</w:t>
      </w:r>
      <w:r w:rsidR="009D709C">
        <w:rPr>
          <w:rFonts w:ascii="Times New Roman" w:eastAsia="Tahoma" w:hAnsi="Times New Roman" w:cs="Times New Roman"/>
          <w:sz w:val="24"/>
          <w:szCs w:val="24"/>
          <w:lang w:eastAsia="ru-RU"/>
        </w:rPr>
        <w:t>.</w:t>
      </w:r>
    </w:p>
    <w:p w14:paraId="65E40B55" w14:textId="3DFB050A"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       составляет не более 15 минут.</w:t>
      </w:r>
    </w:p>
    <w:p w14:paraId="52AF70D3" w14:textId="4E96072B" w:rsidR="006636A5" w:rsidRPr="009D709C"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Срок и порядок регистрации заявления (запроса) Заявителя</w:t>
      </w:r>
      <w:r w:rsidR="009D709C">
        <w:rPr>
          <w:rFonts w:ascii="Times New Roman" w:eastAsia="Tahoma" w:hAnsi="Times New Roman" w:cs="Times New Roman"/>
          <w:sz w:val="24"/>
          <w:szCs w:val="24"/>
          <w:lang w:eastAsia="ru-RU"/>
        </w:rPr>
        <w:t xml:space="preserve"> </w:t>
      </w:r>
      <w:r w:rsidRPr="009D709C">
        <w:rPr>
          <w:rFonts w:ascii="Times New Roman" w:eastAsia="Tahoma" w:hAnsi="Times New Roman" w:cs="Times New Roman"/>
          <w:sz w:val="24"/>
          <w:szCs w:val="24"/>
          <w:lang w:eastAsia="ru-RU"/>
        </w:rPr>
        <w:t>о предоставлении муниципальной</w:t>
      </w:r>
      <w:r w:rsidR="00A3173C" w:rsidRPr="009D709C">
        <w:rPr>
          <w:rFonts w:ascii="Times New Roman" w:eastAsia="Tahoma" w:hAnsi="Times New Roman" w:cs="Times New Roman"/>
          <w:sz w:val="24"/>
          <w:szCs w:val="24"/>
          <w:lang w:eastAsia="ru-RU"/>
        </w:rPr>
        <w:t xml:space="preserve"> </w:t>
      </w:r>
      <w:r w:rsidRPr="009D709C">
        <w:rPr>
          <w:rFonts w:ascii="Times New Roman" w:eastAsia="Tahoma" w:hAnsi="Times New Roman" w:cs="Times New Roman"/>
          <w:sz w:val="24"/>
          <w:szCs w:val="24"/>
          <w:lang w:eastAsia="ru-RU"/>
        </w:rPr>
        <w:t>услуги, в том числе в электронной форме</w:t>
      </w:r>
      <w:r w:rsidR="009D709C">
        <w:rPr>
          <w:rFonts w:ascii="Times New Roman" w:eastAsia="Tahoma" w:hAnsi="Times New Roman" w:cs="Times New Roman"/>
          <w:sz w:val="24"/>
          <w:szCs w:val="24"/>
          <w:lang w:eastAsia="ru-RU"/>
        </w:rPr>
        <w:t>.</w:t>
      </w:r>
    </w:p>
    <w:p w14:paraId="462200BD" w14:textId="622E8595"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 xml:space="preserve">В случае наличия оснований для отказа в приеме документов, необходимых для   предоставления   муниципальной   услуги,   указанных в </w:t>
      </w:r>
      <w:r w:rsidRPr="006F647D">
        <w:rPr>
          <w:rFonts w:ascii="Times New Roman" w:eastAsia="Tahoma" w:hAnsi="Times New Roman" w:cs="Times New Roman"/>
          <w:color w:val="20688F"/>
          <w:sz w:val="24"/>
          <w:szCs w:val="24"/>
          <w:lang w:eastAsia="ru-RU"/>
        </w:rPr>
        <w:t>пункте 2.9</w:t>
      </w:r>
      <w:r w:rsidRPr="006F647D">
        <w:rPr>
          <w:rFonts w:ascii="Times New Roman" w:eastAsia="Tahoma" w:hAnsi="Times New Roman" w:cs="Times New Roman"/>
          <w:sz w:val="24"/>
          <w:szCs w:val="24"/>
          <w:lang w:eastAsia="ru-RU"/>
        </w:rPr>
        <w:t xml:space="preserve"> настоящего Административного регламента, Уполномоченный орган не   позднее   5   рабочих   дней   с   момента  поступления   заявления и документов, необходимых для предоставления муниципальной услуги, направляет Заявителю либо его представителю уведомление об отказе в приеме документов, необходимых для предоставления муниципальной услуги с указанием причины отказа.</w:t>
      </w:r>
    </w:p>
    <w:p w14:paraId="3EB3EEAA" w14:textId="7F75704F"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 xml:space="preserve">Срок регистрации заявления о предоставлении муниципальной услуги в Уполномоченном органе в случае отсутствия оснований для отказа в приеме документов, необходимых для предоставления муниципальной услуги, указанных в </w:t>
      </w:r>
      <w:r w:rsidRPr="006F647D">
        <w:rPr>
          <w:rFonts w:ascii="Times New Roman" w:eastAsia="Tahoma" w:hAnsi="Times New Roman" w:cs="Times New Roman"/>
          <w:color w:val="20688F"/>
          <w:sz w:val="24"/>
          <w:szCs w:val="24"/>
          <w:lang w:eastAsia="ru-RU"/>
        </w:rPr>
        <w:t xml:space="preserve">пункте 2.9 </w:t>
      </w:r>
      <w:r w:rsidRPr="006F647D">
        <w:rPr>
          <w:rFonts w:ascii="Times New Roman" w:eastAsia="Tahoma" w:hAnsi="Times New Roman" w:cs="Times New Roman"/>
          <w:sz w:val="24"/>
          <w:szCs w:val="24"/>
          <w:lang w:eastAsia="ru-RU"/>
        </w:rPr>
        <w:t>настоящего Административного регламента, - 2 рабочих дня.</w:t>
      </w:r>
    </w:p>
    <w:p w14:paraId="4E604D1B" w14:textId="57628D7E"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Требования к помещениям, в которых предоставляется муниципальная услуга</w:t>
      </w:r>
      <w:r w:rsidR="009D709C">
        <w:rPr>
          <w:rFonts w:ascii="Times New Roman" w:eastAsia="Tahoma" w:hAnsi="Times New Roman" w:cs="Times New Roman"/>
          <w:sz w:val="24"/>
          <w:szCs w:val="24"/>
          <w:lang w:eastAsia="ru-RU"/>
        </w:rPr>
        <w:t>.</w:t>
      </w:r>
    </w:p>
    <w:p w14:paraId="5F7AD56E"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065AC7E3"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Места ожидания Заявителей оборудуются стульями и (или) кресельными секциями, и (или) скамьями.</w:t>
      </w:r>
    </w:p>
    <w:p w14:paraId="63B30AA8"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66ACBBE6"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Обеспечение доступности для инвалидов.</w:t>
      </w:r>
    </w:p>
    <w:p w14:paraId="0BB163D7" w14:textId="77777777"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 xml:space="preserve">Помещения МФЦ при осуществлении личного приема должны быть обеспечены условиями   доступности   для   инвалидов   </w:t>
      </w:r>
      <w:proofErr w:type="gramStart"/>
      <w:r w:rsidRPr="006F647D">
        <w:rPr>
          <w:rFonts w:ascii="Times New Roman" w:eastAsia="Tahoma" w:hAnsi="Times New Roman" w:cs="Times New Roman"/>
          <w:sz w:val="24"/>
          <w:szCs w:val="24"/>
          <w:lang w:eastAsia="ru-RU"/>
        </w:rPr>
        <w:t>объектов  и</w:t>
      </w:r>
      <w:proofErr w:type="gramEnd"/>
      <w:r w:rsidRPr="006F647D">
        <w:rPr>
          <w:rFonts w:ascii="Times New Roman" w:eastAsia="Tahoma" w:hAnsi="Times New Roman" w:cs="Times New Roman"/>
          <w:sz w:val="24"/>
          <w:szCs w:val="24"/>
          <w:lang w:eastAsia="ru-RU"/>
        </w:rPr>
        <w:t xml:space="preserve">   услуг в соответствии с требованиями, установленными законодательными и иными нормативными правовыми актами, которые включают:</w:t>
      </w:r>
    </w:p>
    <w:p w14:paraId="24FF5376" w14:textId="3E92EB84"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возможность беспрепятственного входа в помещение МФЦ и выхода из него; сопровождение инвалидов, имеющих стойкие расстройства функции зрения и самостоятельного передвижения, и оказание им помощи должностными лицами МФЦ; надлежащее размещение оборудования и носителей информации, необходимых для   обеспечения   беспрепятственного   доступа  инвалидов в помещение МФЦ с учетом ограничений их жизнедеятельности; содействие со стороны должностных лиц МФЦ, при необходимости, инвалиду при входе в объект и выходе из него;</w:t>
      </w:r>
    </w:p>
    <w:p w14:paraId="734071B0" w14:textId="3AD0E869" w:rsidR="006636A5" w:rsidRPr="006F647D"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 xml:space="preserve">оборудование на прилегающих к зданию территориях мест для парковки автотранспортных средств инвалидов; сопровождение инвалидов, имеющих стойкие расстройства функции зрения и самостоятельного передвижения, по территории объекта; проведение инструктажа должностных лиц МФЦ, осуществляющих первичный   контакт    с    получателями    услуги,    по    вопросам   работы с инвалидами; допуск в помещение МФЦ собаки-проводника при </w:t>
      </w:r>
      <w:r w:rsidRPr="006F647D">
        <w:rPr>
          <w:rFonts w:ascii="Times New Roman" w:eastAsia="Tahoma" w:hAnsi="Times New Roman" w:cs="Times New Roman"/>
          <w:sz w:val="24"/>
          <w:szCs w:val="24"/>
          <w:lang w:eastAsia="ru-RU"/>
        </w:rPr>
        <w:lastRenderedPageBreak/>
        <w:t xml:space="preserve">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оказание должностными лицами МФЦ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 допуск           в           помещение           МФЦ           сурдопереводчика и </w:t>
      </w:r>
      <w:proofErr w:type="spellStart"/>
      <w:r w:rsidRPr="006F647D">
        <w:rPr>
          <w:rFonts w:ascii="Times New Roman" w:eastAsia="Tahoma" w:hAnsi="Times New Roman" w:cs="Times New Roman"/>
          <w:sz w:val="24"/>
          <w:szCs w:val="24"/>
          <w:lang w:eastAsia="ru-RU"/>
        </w:rPr>
        <w:t>тифлосурдопереводчика</w:t>
      </w:r>
      <w:proofErr w:type="spellEnd"/>
      <w:r w:rsidRPr="006F647D">
        <w:rPr>
          <w:rFonts w:ascii="Times New Roman" w:eastAsia="Tahoma" w:hAnsi="Times New Roman" w:cs="Times New Roman"/>
          <w:sz w:val="24"/>
          <w:szCs w:val="24"/>
          <w:lang w:eastAsia="ru-RU"/>
        </w:rPr>
        <w:t>; оказание должностными лицами МФЦ иной необходимой инвалидам помощи в преодолении барьеров, мешающих получению ими услуги наравне с другими лицами.</w:t>
      </w:r>
    </w:p>
    <w:p w14:paraId="2E446B3E" w14:textId="34B03655" w:rsidR="006636A5" w:rsidRPr="009D709C" w:rsidRDefault="006636A5" w:rsidP="006F647D">
      <w:pPr>
        <w:pStyle w:val="a3"/>
        <w:jc w:val="both"/>
        <w:rPr>
          <w:rFonts w:ascii="Times New Roman" w:eastAsia="Tahoma" w:hAnsi="Times New Roman" w:cs="Times New Roman"/>
          <w:sz w:val="24"/>
          <w:szCs w:val="24"/>
          <w:lang w:eastAsia="ru-RU"/>
        </w:rPr>
      </w:pPr>
      <w:r w:rsidRPr="006F647D">
        <w:rPr>
          <w:rFonts w:ascii="Times New Roman" w:eastAsia="Tahoma" w:hAnsi="Times New Roman" w:cs="Times New Roman"/>
          <w:sz w:val="24"/>
          <w:szCs w:val="24"/>
          <w:lang w:eastAsia="ru-RU"/>
        </w:rPr>
        <w:t xml:space="preserve">2.17. Показатели доступности и качества муниципальной услуги, в том числе количество взаимодействий Заявителя с должностными </w:t>
      </w:r>
      <w:r w:rsidRPr="009D709C">
        <w:rPr>
          <w:rFonts w:ascii="Times New Roman" w:eastAsia="Tahoma" w:hAnsi="Times New Roman" w:cs="Times New Roman"/>
          <w:sz w:val="24"/>
          <w:szCs w:val="24"/>
          <w:lang w:eastAsia="ru-RU"/>
        </w:rPr>
        <w:t xml:space="preserve">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20">
        <w:r w:rsidRPr="009D709C">
          <w:rPr>
            <w:rFonts w:ascii="Times New Roman" w:eastAsia="Tahoma" w:hAnsi="Times New Roman" w:cs="Times New Roman"/>
            <w:color w:val="20688F"/>
            <w:sz w:val="24"/>
            <w:szCs w:val="24"/>
            <w:lang w:eastAsia="ru-RU"/>
          </w:rPr>
          <w:t>статьей 15.1</w:t>
        </w:r>
      </w:hyperlink>
      <w:r w:rsidRPr="009D709C">
        <w:rPr>
          <w:rFonts w:ascii="Times New Roman" w:eastAsia="Tahoma"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(далее – комплексный запрос)</w:t>
      </w:r>
    </w:p>
    <w:p w14:paraId="66E17C35" w14:textId="12FB43E1" w:rsidR="006636A5" w:rsidRPr="006F647D" w:rsidRDefault="00A3173C"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 xml:space="preserve"> </w:t>
      </w:r>
      <w:r w:rsidR="006636A5" w:rsidRPr="006F647D">
        <w:rPr>
          <w:rFonts w:ascii="Times New Roman" w:eastAsia="Tahoma" w:hAnsi="Times New Roman" w:cs="Times New Roman"/>
          <w:color w:val="000000"/>
          <w:kern w:val="0"/>
          <w:sz w:val="24"/>
          <w:szCs w:val="24"/>
          <w:lang w:eastAsia="ru-RU"/>
        </w:rPr>
        <w:t xml:space="preserve">Показатели доступности муниципальной услуги являются: транспортная           или        пешая            доступность   к   </w:t>
      </w:r>
      <w:proofErr w:type="gramStart"/>
      <w:r w:rsidR="006636A5" w:rsidRPr="006F647D">
        <w:rPr>
          <w:rFonts w:ascii="Times New Roman" w:eastAsia="Tahoma" w:hAnsi="Times New Roman" w:cs="Times New Roman"/>
          <w:color w:val="000000"/>
          <w:kern w:val="0"/>
          <w:sz w:val="24"/>
          <w:szCs w:val="24"/>
          <w:lang w:eastAsia="ru-RU"/>
        </w:rPr>
        <w:t>местам  предоставления</w:t>
      </w:r>
      <w:proofErr w:type="gramEnd"/>
      <w:r w:rsidR="006636A5" w:rsidRPr="006F647D">
        <w:rPr>
          <w:rFonts w:ascii="Times New Roman" w:eastAsia="Tahoma" w:hAnsi="Times New Roman" w:cs="Times New Roman"/>
          <w:color w:val="000000"/>
          <w:kern w:val="0"/>
          <w:sz w:val="24"/>
          <w:szCs w:val="24"/>
          <w:lang w:eastAsia="ru-RU"/>
        </w:rPr>
        <w:t xml:space="preserve"> муниципальной услуги;</w:t>
      </w:r>
    </w:p>
    <w:p w14:paraId="7366DB10"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 телекоммуникационных   сетях    общего   пользования    (в    том    числе в информационно-телекоммуникационной сети «Интернет»), средствах массовой информации, информационных материалах (брошюрах, буклетах и т.д.);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 доступность обращения за предоставлением муниципальной услуги, в том числе для лиц с ограниченными возможностями здоровья; возможность обращения за предоставлением муниципальной услуги в     многофункциональном     центре      предоставления     государственных и муниципальных услуг.</w:t>
      </w:r>
    </w:p>
    <w:p w14:paraId="4BEEDE89" w14:textId="4BABA58F" w:rsidR="006636A5" w:rsidRPr="006F647D" w:rsidRDefault="00A3173C"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 xml:space="preserve"> </w:t>
      </w:r>
      <w:r w:rsidR="006636A5" w:rsidRPr="006F647D">
        <w:rPr>
          <w:rFonts w:ascii="Times New Roman" w:eastAsia="Tahoma" w:hAnsi="Times New Roman" w:cs="Times New Roman"/>
          <w:color w:val="000000"/>
          <w:kern w:val="0"/>
          <w:sz w:val="24"/>
          <w:szCs w:val="24"/>
          <w:lang w:eastAsia="ru-RU"/>
        </w:rPr>
        <w:t>Показателями доступности предоставления муниципальной услуги в электронной форме являются:</w:t>
      </w:r>
    </w:p>
    <w:p w14:paraId="25DC1300"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получение информации о порядке и сроках предоставления услуги; получение результата предоставления муниципальной услуги; получение сведений о ходе выполнения заявления (запроса); 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14:paraId="346791BD" w14:textId="02BA80A0"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 xml:space="preserve">Основными показателями качества предоставления муниципальной услуги являются: полнота и актуальность информации о порядке предоставления муниципальной услуги; соблюдение сроков предоставления муниципальной услуги и сроков выполнения административных процедур при предоставлении муниципальной услуги;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w:t>
      </w:r>
      <w:r w:rsidRPr="006F647D">
        <w:rPr>
          <w:rFonts w:ascii="Times New Roman" w:eastAsia="Tahoma" w:hAnsi="Times New Roman" w:cs="Times New Roman"/>
          <w:color w:val="000000"/>
          <w:kern w:val="0"/>
          <w:sz w:val="24"/>
          <w:szCs w:val="24"/>
          <w:lang w:eastAsia="ru-RU"/>
        </w:rPr>
        <w:lastRenderedPageBreak/>
        <w:t>муниципальной услуги; количество взаимодействий Заявителя с должностными лицами при предоставлении муниципальной услуги и их продолжительность; отсутствие очередей при приеме и выдаче документов Заявителям; отсутствие обоснованных жалоб на действия (бездействие) специалистов и уполномоченных должностных лиц; отсутствие жалоб на некорректное, невнимательное отношение специалистов и уполномоченных должностных лиц к Заявителям.</w:t>
      </w:r>
    </w:p>
    <w:p w14:paraId="61062925" w14:textId="7ADB1248" w:rsidR="006636A5" w:rsidRPr="009D709C"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2.18. Иные требования, в том числе учитывающие особенности</w:t>
      </w:r>
      <w:r w:rsidR="000F7682" w:rsidRPr="006F647D">
        <w:rPr>
          <w:rFonts w:ascii="Times New Roman" w:eastAsia="Tahoma" w:hAnsi="Times New Roman" w:cs="Times New Roman"/>
          <w:color w:val="000000"/>
          <w:kern w:val="0"/>
          <w:sz w:val="24"/>
          <w:szCs w:val="24"/>
          <w:lang w:eastAsia="ru-RU"/>
        </w:rPr>
        <w:t xml:space="preserve"> </w:t>
      </w:r>
      <w:r w:rsidRPr="006F647D">
        <w:rPr>
          <w:rFonts w:ascii="Times New Roman" w:eastAsia="Tahoma" w:hAnsi="Times New Roman" w:cs="Times New Roman"/>
          <w:color w:val="000000"/>
          <w:kern w:val="0"/>
          <w:sz w:val="24"/>
          <w:szCs w:val="24"/>
          <w:lang w:eastAsia="ru-RU"/>
        </w:rPr>
        <w:t xml:space="preserve">предоставления муниципальной услуги </w:t>
      </w:r>
      <w:r w:rsidRPr="009D709C">
        <w:rPr>
          <w:rFonts w:ascii="Times New Roman" w:eastAsia="Tahoma" w:hAnsi="Times New Roman" w:cs="Times New Roman"/>
          <w:color w:val="000000"/>
          <w:kern w:val="0"/>
          <w:sz w:val="24"/>
          <w:szCs w:val="24"/>
          <w:lang w:eastAsia="ru-RU"/>
        </w:rPr>
        <w:t>в электронной форме</w:t>
      </w:r>
      <w:r w:rsidR="009D709C">
        <w:rPr>
          <w:rFonts w:ascii="Times New Roman" w:eastAsia="Tahoma" w:hAnsi="Times New Roman" w:cs="Times New Roman"/>
          <w:color w:val="000000"/>
          <w:kern w:val="0"/>
          <w:sz w:val="24"/>
          <w:szCs w:val="24"/>
          <w:lang w:eastAsia="ru-RU"/>
        </w:rPr>
        <w:t>.</w:t>
      </w:r>
    </w:p>
    <w:p w14:paraId="44654A35"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9D709C">
        <w:rPr>
          <w:rFonts w:ascii="Times New Roman" w:eastAsia="Tahoma" w:hAnsi="Times New Roman" w:cs="Times New Roman"/>
          <w:color w:val="000000"/>
          <w:kern w:val="0"/>
          <w:sz w:val="24"/>
          <w:szCs w:val="24"/>
          <w:lang w:eastAsia="ru-RU"/>
        </w:rPr>
        <w:t>Иные требования, в том числе учитывающие</w:t>
      </w:r>
      <w:r w:rsidRPr="006F647D">
        <w:rPr>
          <w:rFonts w:ascii="Times New Roman" w:eastAsia="Tahoma" w:hAnsi="Times New Roman" w:cs="Times New Roman"/>
          <w:color w:val="000000"/>
          <w:kern w:val="0"/>
          <w:sz w:val="24"/>
          <w:szCs w:val="24"/>
          <w:lang w:eastAsia="ru-RU"/>
        </w:rPr>
        <w:t xml:space="preserve">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не предусмотрены.</w:t>
      </w:r>
    </w:p>
    <w:p w14:paraId="36A49D84" w14:textId="3FA2A515"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 xml:space="preserve">Муниципальная услуга в электронной форме в настоящее время не предоставляется. В электронной форме можно получить справочную информацию, которая размещена на официальном сайте муниципального образования «поселок </w:t>
      </w:r>
      <w:r w:rsidR="000F7682" w:rsidRPr="006F647D">
        <w:rPr>
          <w:rFonts w:ascii="Times New Roman" w:eastAsia="Tahoma" w:hAnsi="Times New Roman" w:cs="Times New Roman"/>
          <w:color w:val="000000"/>
          <w:kern w:val="0"/>
          <w:sz w:val="24"/>
          <w:szCs w:val="24"/>
          <w:lang w:eastAsia="ru-RU"/>
        </w:rPr>
        <w:t>Теткино</w:t>
      </w:r>
      <w:r w:rsidRPr="006F647D">
        <w:rPr>
          <w:rFonts w:ascii="Times New Roman" w:eastAsia="Tahoma" w:hAnsi="Times New Roman" w:cs="Times New Roman"/>
          <w:color w:val="000000"/>
          <w:kern w:val="0"/>
          <w:sz w:val="24"/>
          <w:szCs w:val="24"/>
          <w:lang w:eastAsia="ru-RU"/>
        </w:rPr>
        <w:t xml:space="preserve">» </w:t>
      </w:r>
      <w:proofErr w:type="spellStart"/>
      <w:r w:rsidRPr="006F647D">
        <w:rPr>
          <w:rFonts w:ascii="Times New Roman" w:eastAsia="Tahoma" w:hAnsi="Times New Roman" w:cs="Times New Roman"/>
          <w:color w:val="000000"/>
          <w:kern w:val="0"/>
          <w:sz w:val="24"/>
          <w:szCs w:val="24"/>
          <w:lang w:eastAsia="ru-RU"/>
        </w:rPr>
        <w:t>Глушковского</w:t>
      </w:r>
      <w:proofErr w:type="spellEnd"/>
      <w:r w:rsidRPr="006F647D">
        <w:rPr>
          <w:rFonts w:ascii="Times New Roman" w:eastAsia="Tahoma" w:hAnsi="Times New Roman" w:cs="Times New Roman"/>
          <w:color w:val="000000"/>
          <w:kern w:val="0"/>
          <w:sz w:val="24"/>
          <w:szCs w:val="24"/>
          <w:lang w:eastAsia="ru-RU"/>
        </w:rPr>
        <w:t xml:space="preserve"> района Курской области в информационно-телекоммуникационной сети «Интернет» (</w:t>
      </w:r>
      <w:r w:rsidR="000F7682" w:rsidRPr="006F647D">
        <w:rPr>
          <w:rFonts w:ascii="Times New Roman" w:eastAsia="Tahoma" w:hAnsi="Times New Roman" w:cs="Times New Roman"/>
          <w:color w:val="000000"/>
          <w:kern w:val="0"/>
          <w:sz w:val="24"/>
          <w:szCs w:val="24"/>
          <w:highlight w:val="yellow"/>
          <w:lang w:eastAsia="ru-RU"/>
        </w:rPr>
        <w:t>https://tetkino-r38.gosweb.gosuslugi.ru</w:t>
      </w:r>
      <w:r w:rsidRPr="006F647D">
        <w:rPr>
          <w:rFonts w:ascii="Times New Roman" w:eastAsia="Tahoma" w:hAnsi="Times New Roman" w:cs="Times New Roman"/>
          <w:color w:val="000000"/>
          <w:kern w:val="0"/>
          <w:sz w:val="24"/>
          <w:szCs w:val="24"/>
          <w:lang w:eastAsia="ru-RU"/>
        </w:rPr>
        <w:t>) в соответствии с пунктом 1.3.1. настоящего Административного регламента.</w:t>
      </w:r>
    </w:p>
    <w:p w14:paraId="5DA3FD94" w14:textId="77777777" w:rsidR="00E30FEB" w:rsidRPr="006F647D" w:rsidRDefault="00E30FEB" w:rsidP="006F647D">
      <w:pPr>
        <w:pStyle w:val="a3"/>
        <w:jc w:val="both"/>
        <w:rPr>
          <w:rFonts w:ascii="Times New Roman" w:eastAsia="Tahoma" w:hAnsi="Times New Roman" w:cs="Times New Roman"/>
          <w:color w:val="000000"/>
          <w:kern w:val="0"/>
          <w:sz w:val="24"/>
          <w:szCs w:val="24"/>
          <w:lang w:eastAsia="ru-RU"/>
        </w:rPr>
      </w:pPr>
    </w:p>
    <w:p w14:paraId="5E48141C" w14:textId="5A3170B9" w:rsidR="006636A5" w:rsidRPr="009D709C" w:rsidRDefault="00E30FEB" w:rsidP="009D709C">
      <w:pPr>
        <w:pStyle w:val="a3"/>
        <w:jc w:val="center"/>
        <w:rPr>
          <w:rFonts w:ascii="Times New Roman" w:eastAsia="Tahoma" w:hAnsi="Times New Roman" w:cs="Times New Roman"/>
          <w:b/>
          <w:color w:val="000000"/>
          <w:kern w:val="0"/>
          <w:sz w:val="24"/>
          <w:szCs w:val="24"/>
          <w:lang w:eastAsia="ru-RU"/>
        </w:rPr>
      </w:pPr>
      <w:r w:rsidRPr="009D709C">
        <w:rPr>
          <w:rFonts w:ascii="Times New Roman" w:eastAsia="Tahoma" w:hAnsi="Times New Roman" w:cs="Times New Roman"/>
          <w:b/>
          <w:color w:val="000000"/>
          <w:kern w:val="0"/>
          <w:sz w:val="24"/>
          <w:szCs w:val="24"/>
          <w:lang w:val="en-US" w:eastAsia="ru-RU"/>
        </w:rPr>
        <w:t>III</w:t>
      </w:r>
      <w:r w:rsidRPr="009D709C">
        <w:rPr>
          <w:rFonts w:ascii="Times New Roman" w:eastAsia="Tahoma" w:hAnsi="Times New Roman" w:cs="Times New Roman"/>
          <w:b/>
          <w:color w:val="000000"/>
          <w:kern w:val="0"/>
          <w:sz w:val="24"/>
          <w:szCs w:val="24"/>
          <w:lang w:eastAsia="ru-RU"/>
        </w:rPr>
        <w:t xml:space="preserve"> </w:t>
      </w:r>
      <w:r w:rsidR="006636A5" w:rsidRPr="009D709C">
        <w:rPr>
          <w:rFonts w:ascii="Times New Roman" w:eastAsia="Tahoma" w:hAnsi="Times New Roman" w:cs="Times New Roman"/>
          <w:b/>
          <w:color w:val="000000"/>
          <w:kern w:val="0"/>
          <w:sz w:val="24"/>
          <w:szCs w:val="24"/>
          <w:lang w:eastAsia="ru-RU"/>
        </w:rPr>
        <w:t>Состав, последовательность и сроки выполнения административных процедур (действий), требования к</w:t>
      </w:r>
      <w:r w:rsidR="000F7682" w:rsidRPr="009D709C">
        <w:rPr>
          <w:rFonts w:ascii="Times New Roman" w:eastAsia="Tahoma" w:hAnsi="Times New Roman" w:cs="Times New Roman"/>
          <w:b/>
          <w:color w:val="000000"/>
          <w:kern w:val="0"/>
          <w:sz w:val="24"/>
          <w:szCs w:val="24"/>
          <w:lang w:eastAsia="ru-RU"/>
        </w:rPr>
        <w:t xml:space="preserve"> </w:t>
      </w:r>
      <w:r w:rsidR="006636A5" w:rsidRPr="009D709C">
        <w:rPr>
          <w:rFonts w:ascii="Times New Roman" w:eastAsia="Tahoma" w:hAnsi="Times New Roman" w:cs="Times New Roman"/>
          <w:b/>
          <w:color w:val="000000"/>
          <w:kern w:val="0"/>
          <w:sz w:val="24"/>
          <w:szCs w:val="24"/>
          <w:lang w:eastAsia="ru-RU"/>
        </w:rPr>
        <w:t>порядку их выполнения, в том числе особенности выполнения административных процедур в электронной форме</w:t>
      </w:r>
    </w:p>
    <w:p w14:paraId="35BE5EFF" w14:textId="77777777" w:rsidR="00E30FEB" w:rsidRPr="006F647D" w:rsidRDefault="00E30FEB" w:rsidP="006F647D">
      <w:pPr>
        <w:pStyle w:val="a3"/>
        <w:jc w:val="both"/>
        <w:rPr>
          <w:rFonts w:ascii="Times New Roman" w:eastAsia="Tahoma" w:hAnsi="Times New Roman" w:cs="Times New Roman"/>
          <w:color w:val="000000"/>
          <w:kern w:val="0"/>
          <w:sz w:val="24"/>
          <w:szCs w:val="24"/>
          <w:lang w:eastAsia="ru-RU"/>
        </w:rPr>
      </w:pPr>
    </w:p>
    <w:p w14:paraId="0E3856C2"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Предоставление муниципальной услуги включает в себя следующие административные процедуры:</w:t>
      </w:r>
    </w:p>
    <w:p w14:paraId="22650920"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а) прием и регистрация заявления (запроса) и прилагаемых к нему документов, необходимых для предоставления муниципальной услуги, в том числе поступивших в электронной форме, предоставленных Заявителем или его представителем;</w:t>
      </w:r>
    </w:p>
    <w:p w14:paraId="191BD064"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б) принятие решения о рассмотрении заявления (запроса) или решения об отказе в представлении муниципальной услуги;</w:t>
      </w:r>
    </w:p>
    <w:p w14:paraId="5B1655E8"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в) выдача (направление) Заявителю или его представителю результата муниципальной услуги или уведомления об отказе в предоставлении муниципальной услуги;</w:t>
      </w:r>
    </w:p>
    <w:p w14:paraId="7B3DC15C" w14:textId="493B8011"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г) порядок исправления допущенных опечаток и ошибок в выданных в результате предоставления муниципальной услуги документах.</w:t>
      </w:r>
    </w:p>
    <w:p w14:paraId="45428CBC" w14:textId="3C7B82DB"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Прием и регистрация заявления и документов, необходимых для предоставления муниципальной услуги</w:t>
      </w:r>
    </w:p>
    <w:p w14:paraId="251DE06A"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3.2.1. Порядок осуществления административной процедуры:</w:t>
      </w:r>
    </w:p>
    <w:p w14:paraId="06370D5D" w14:textId="4159497F"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Основанием для начала административной процедуры является поступление в Уполномоченный орган заявления (запроса) о</w:t>
      </w:r>
      <w:r w:rsidR="009D709C">
        <w:rPr>
          <w:rFonts w:ascii="Times New Roman" w:eastAsia="Tahoma" w:hAnsi="Times New Roman" w:cs="Times New Roman"/>
          <w:color w:val="000000"/>
          <w:kern w:val="0"/>
          <w:sz w:val="24"/>
          <w:szCs w:val="24"/>
          <w:lang w:eastAsia="ru-RU"/>
        </w:rPr>
        <w:t xml:space="preserve"> </w:t>
      </w:r>
      <w:r w:rsidRPr="006F647D">
        <w:rPr>
          <w:rFonts w:ascii="Times New Roman" w:eastAsia="Tahoma" w:hAnsi="Times New Roman" w:cs="Times New Roman"/>
          <w:color w:val="000000"/>
          <w:kern w:val="0"/>
          <w:sz w:val="24"/>
          <w:szCs w:val="24"/>
          <w:lang w:eastAsia="ru-RU"/>
        </w:rPr>
        <w:t xml:space="preserve">предоставлении муниципальной услуги с документами, указанными в </w:t>
      </w:r>
      <w:r w:rsidRPr="006F647D">
        <w:rPr>
          <w:rFonts w:ascii="Times New Roman" w:eastAsia="Tahoma" w:hAnsi="Times New Roman" w:cs="Times New Roman"/>
          <w:color w:val="20688F"/>
          <w:kern w:val="0"/>
          <w:sz w:val="24"/>
          <w:szCs w:val="24"/>
          <w:lang w:eastAsia="ru-RU"/>
        </w:rPr>
        <w:t xml:space="preserve">пункте </w:t>
      </w:r>
      <w:r w:rsidRPr="006F647D">
        <w:rPr>
          <w:rFonts w:ascii="Times New Roman" w:eastAsia="Tahoma" w:hAnsi="Times New Roman" w:cs="Times New Roman"/>
          <w:color w:val="000000"/>
          <w:kern w:val="0"/>
          <w:sz w:val="24"/>
          <w:szCs w:val="24"/>
          <w:lang w:eastAsia="ru-RU"/>
        </w:rPr>
        <w:t>2.6. настоящего Административного регламента, в том числе через МФЦ, по электронной почте, посредством почтовой связи.</w:t>
      </w:r>
    </w:p>
    <w:p w14:paraId="09086DDF" w14:textId="19655200"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До регистрации заявления должностное лицо Уполномоченного органа передает заявление с документами специалисту для</w:t>
      </w:r>
      <w:r w:rsidR="009D709C">
        <w:rPr>
          <w:rFonts w:ascii="Times New Roman" w:eastAsia="Tahoma" w:hAnsi="Times New Roman" w:cs="Times New Roman"/>
          <w:color w:val="000000"/>
          <w:kern w:val="0"/>
          <w:sz w:val="24"/>
          <w:szCs w:val="24"/>
          <w:lang w:eastAsia="ru-RU"/>
        </w:rPr>
        <w:t xml:space="preserve"> </w:t>
      </w:r>
      <w:r w:rsidRPr="006F647D">
        <w:rPr>
          <w:rFonts w:ascii="Times New Roman" w:eastAsia="Tahoma" w:hAnsi="Times New Roman" w:cs="Times New Roman"/>
          <w:color w:val="000000"/>
          <w:kern w:val="0"/>
          <w:sz w:val="24"/>
          <w:szCs w:val="24"/>
          <w:lang w:eastAsia="ru-RU"/>
        </w:rPr>
        <w:t xml:space="preserve">установления наличия либо отсутствия оснований для отказа в приеме документов, установленных </w:t>
      </w:r>
      <w:r w:rsidRPr="006F647D">
        <w:rPr>
          <w:rFonts w:ascii="Times New Roman" w:eastAsia="Tahoma" w:hAnsi="Times New Roman" w:cs="Times New Roman"/>
          <w:color w:val="20688F"/>
          <w:kern w:val="0"/>
          <w:sz w:val="24"/>
          <w:szCs w:val="24"/>
          <w:lang w:eastAsia="ru-RU"/>
        </w:rPr>
        <w:t>пунктом</w:t>
      </w:r>
      <w:r w:rsidRPr="006F647D">
        <w:rPr>
          <w:rFonts w:ascii="Times New Roman" w:eastAsia="Tahoma" w:hAnsi="Times New Roman" w:cs="Times New Roman"/>
          <w:color w:val="000000"/>
          <w:kern w:val="0"/>
          <w:sz w:val="24"/>
          <w:szCs w:val="24"/>
          <w:lang w:eastAsia="ru-RU"/>
        </w:rPr>
        <w:t xml:space="preserve"> 2.9 настоящего Административного регламента.</w:t>
      </w:r>
    </w:p>
    <w:p w14:paraId="236BC99F"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 xml:space="preserve">Специалист (должностное лицо) выявляет наличие либо отсутствие оснований для отказа в приеме документов, установленных </w:t>
      </w:r>
      <w:r w:rsidRPr="006F647D">
        <w:rPr>
          <w:rFonts w:ascii="Times New Roman" w:eastAsia="Tahoma" w:hAnsi="Times New Roman" w:cs="Times New Roman"/>
          <w:color w:val="20688F"/>
          <w:kern w:val="0"/>
          <w:sz w:val="24"/>
          <w:szCs w:val="24"/>
          <w:lang w:eastAsia="ru-RU"/>
        </w:rPr>
        <w:t xml:space="preserve">пунктом </w:t>
      </w:r>
      <w:r w:rsidRPr="006F647D">
        <w:rPr>
          <w:rFonts w:ascii="Times New Roman" w:eastAsia="Tahoma" w:hAnsi="Times New Roman" w:cs="Times New Roman"/>
          <w:color w:val="000000"/>
          <w:kern w:val="0"/>
          <w:sz w:val="24"/>
          <w:szCs w:val="24"/>
          <w:lang w:eastAsia="ru-RU"/>
        </w:rPr>
        <w:t>2.9 настоящего Административного регламента.</w:t>
      </w:r>
    </w:p>
    <w:p w14:paraId="7922A8C8"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 xml:space="preserve">При наличии в заявлении и представленных документах оснований для отказа в приеме документов, указанных в </w:t>
      </w:r>
      <w:r w:rsidRPr="006F647D">
        <w:rPr>
          <w:rFonts w:ascii="Times New Roman" w:eastAsia="Tahoma" w:hAnsi="Times New Roman" w:cs="Times New Roman"/>
          <w:color w:val="20688F"/>
          <w:kern w:val="0"/>
          <w:sz w:val="24"/>
          <w:szCs w:val="24"/>
          <w:lang w:eastAsia="ru-RU"/>
        </w:rPr>
        <w:t>пункте 2.9</w:t>
      </w:r>
      <w:r w:rsidRPr="006F647D">
        <w:rPr>
          <w:rFonts w:ascii="Times New Roman" w:eastAsia="Tahoma" w:hAnsi="Times New Roman" w:cs="Times New Roman"/>
          <w:color w:val="000000"/>
          <w:kern w:val="0"/>
          <w:sz w:val="24"/>
          <w:szCs w:val="24"/>
          <w:lang w:eastAsia="ru-RU"/>
        </w:rPr>
        <w:t xml:space="preserve"> настоящего Административного регламента, специалист (должностное лицо) не позднее 5 рабочих дней с момента поступления заявления (запроса) в Уполномоченный орган направляет Заявителю уведомление об отказе в приеме документов, необходимых для предоставления услуги с указанием причины </w:t>
      </w:r>
      <w:r w:rsidRPr="006F647D">
        <w:rPr>
          <w:rFonts w:ascii="Times New Roman" w:eastAsia="Tahoma" w:hAnsi="Times New Roman" w:cs="Times New Roman"/>
          <w:color w:val="000000"/>
          <w:kern w:val="0"/>
          <w:sz w:val="24"/>
          <w:szCs w:val="24"/>
          <w:lang w:eastAsia="ru-RU"/>
        </w:rPr>
        <w:lastRenderedPageBreak/>
        <w:t>отказа.</w:t>
      </w:r>
    </w:p>
    <w:p w14:paraId="41B2008F"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Уведомление об отказе в приеме документов подписывается руководителем Уполномоченного органа или лицом его замещающим.</w:t>
      </w:r>
    </w:p>
    <w:p w14:paraId="64CC4A2F"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 xml:space="preserve">При отсутствии оснований для отказа в приеме документов, указанных в </w:t>
      </w:r>
      <w:r w:rsidRPr="006F647D">
        <w:rPr>
          <w:rFonts w:ascii="Times New Roman" w:eastAsia="Tahoma" w:hAnsi="Times New Roman" w:cs="Times New Roman"/>
          <w:color w:val="20688F"/>
          <w:kern w:val="0"/>
          <w:sz w:val="24"/>
          <w:szCs w:val="24"/>
          <w:lang w:eastAsia="ru-RU"/>
        </w:rPr>
        <w:t xml:space="preserve">пункте 2.9 </w:t>
      </w:r>
      <w:r w:rsidRPr="006F647D">
        <w:rPr>
          <w:rFonts w:ascii="Times New Roman" w:eastAsia="Tahoma" w:hAnsi="Times New Roman" w:cs="Times New Roman"/>
          <w:color w:val="000000"/>
          <w:kern w:val="0"/>
          <w:sz w:val="24"/>
          <w:szCs w:val="24"/>
          <w:lang w:eastAsia="ru-RU"/>
        </w:rPr>
        <w:t>настоящего Административного регламента, заявление (запрос) и представленные документы регистрируются в системе автоматизации делопроизводства и документооборота «Дело» специалистом (должностным лицом) Уполномоченного органа в течение 2 рабочих дней со дня поступления документов от специалиста (должностного лица).</w:t>
      </w:r>
    </w:p>
    <w:p w14:paraId="0C46DDEB"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 xml:space="preserve">3.2.1.3.    Критерием принятия решения является обращение Заявителя за получением муниципальной услуги, наличие либо отсутствие оснований для отказа в приеме документов, установленных </w:t>
      </w:r>
      <w:r w:rsidRPr="006F647D">
        <w:rPr>
          <w:rFonts w:ascii="Times New Roman" w:eastAsia="Tahoma" w:hAnsi="Times New Roman" w:cs="Times New Roman"/>
          <w:color w:val="20688F"/>
          <w:kern w:val="0"/>
          <w:sz w:val="24"/>
          <w:szCs w:val="24"/>
          <w:lang w:eastAsia="ru-RU"/>
        </w:rPr>
        <w:t>пунктом 2.9</w:t>
      </w:r>
      <w:r w:rsidRPr="006F647D">
        <w:rPr>
          <w:rFonts w:ascii="Times New Roman" w:eastAsia="Tahoma" w:hAnsi="Times New Roman" w:cs="Times New Roman"/>
          <w:color w:val="000000"/>
          <w:kern w:val="0"/>
          <w:sz w:val="24"/>
          <w:szCs w:val="24"/>
          <w:lang w:eastAsia="ru-RU"/>
        </w:rPr>
        <w:t xml:space="preserve"> настоящего Административного регламента.</w:t>
      </w:r>
    </w:p>
    <w:p w14:paraId="15BC48FB"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3.2.1.4. Результатом административной процедуры является:</w:t>
      </w:r>
    </w:p>
    <w:p w14:paraId="73487908"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прием и регистрация заявления и документов, необходимых для предоставления муниципальной услуги в системе автоматизации делопроизводства и документооборота «Дело»; уведомление об отказе в приеме документов, необходимых для предоставления услуги, и регистрация его в системе автоматизации делопроизводства и документооборота «Дело».</w:t>
      </w:r>
    </w:p>
    <w:p w14:paraId="55472018" w14:textId="72BA0FB4"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 xml:space="preserve">3.2.1.5.   Способом фиксации результата выполнения административной процедуры является регистрация заявления и документов, необходимых для предоставления муниципальной   </w:t>
      </w:r>
      <w:proofErr w:type="gramStart"/>
      <w:r w:rsidRPr="006F647D">
        <w:rPr>
          <w:rFonts w:ascii="Times New Roman" w:eastAsia="Tahoma" w:hAnsi="Times New Roman" w:cs="Times New Roman"/>
          <w:color w:val="000000"/>
          <w:kern w:val="0"/>
          <w:sz w:val="24"/>
          <w:szCs w:val="24"/>
          <w:lang w:eastAsia="ru-RU"/>
        </w:rPr>
        <w:t xml:space="preserve">услуги,   </w:t>
      </w:r>
      <w:proofErr w:type="gramEnd"/>
      <w:r w:rsidRPr="006F647D">
        <w:rPr>
          <w:rFonts w:ascii="Times New Roman" w:eastAsia="Tahoma" w:hAnsi="Times New Roman" w:cs="Times New Roman"/>
          <w:color w:val="000000"/>
          <w:kern w:val="0"/>
          <w:sz w:val="24"/>
          <w:szCs w:val="24"/>
          <w:lang w:eastAsia="ru-RU"/>
        </w:rPr>
        <w:t>либо   уведомления   об   отказе в приеме документов, необходимых для предоставления услуги в системе автоматизации делопроизводства и документооборота «Дело». 3.2.1.6.  Максимальный срок выполнения административной процедуры -   5 рабочих дней.</w:t>
      </w:r>
    </w:p>
    <w:p w14:paraId="38156E68" w14:textId="1BC9D33C"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3.3.  Принятие решения о рассмотрении заявления (запроса) или решения об отказе в представлении муниципальной услуги</w:t>
      </w:r>
      <w:r w:rsidR="003A2482" w:rsidRPr="006F647D">
        <w:rPr>
          <w:rFonts w:ascii="Times New Roman" w:eastAsia="Tahoma" w:hAnsi="Times New Roman" w:cs="Times New Roman"/>
          <w:color w:val="000000"/>
          <w:kern w:val="0"/>
          <w:sz w:val="24"/>
          <w:szCs w:val="24"/>
          <w:lang w:eastAsia="ru-RU"/>
        </w:rPr>
        <w:t>.</w:t>
      </w:r>
    </w:p>
    <w:p w14:paraId="29396433"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3.3.1. Порядок осуществления административной процедуры:</w:t>
      </w:r>
    </w:p>
    <w:p w14:paraId="19C5B8E5"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3.3.1.1 Основанием для начала административной процедуры является получение специалистом (должностным лицом) Уполномоченного органа, ответственным за предоставление муниципальной услуги, зарегистрированного заявления (запроса) и приложенных к нему документов (при наличии).</w:t>
      </w:r>
    </w:p>
    <w:p w14:paraId="5152DDCA"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3.3.1.2.    Должностное лицо Уполномоченного органа, ответственное за предоставление муниципальной услуги, в течение одного рабочего дня со дня получения им зарегистрированного заявления (запроса) осуществляет проверку представленного Заявителем или его представителем заявления (запроса) на наличие оснований для отказа в предоставлении муниципальной услуги, установленных в пункте 2.10.2. настоящего Административного регламента.</w:t>
      </w:r>
    </w:p>
    <w:p w14:paraId="73137BDA"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3.3.1.3.    В случае установления в ходе проверки, предусмотренной пунктом 3.3.1.2. настоящего Административного регламента, наличия оснований для отказа в предоставлении муниципальной услуги, указанных в пункте 2.10.2. настоящего Административного регламента, должностное лицо Уполномоченного органа, ответственное за предоставление муниципальной услуги, принимает решение об отказе в предоставлении муниципальной услуги, после чего в течение срока, указанного в пункте</w:t>
      </w:r>
    </w:p>
    <w:p w14:paraId="4D83427F"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3.3.1.2. настоящего Административного регламента, подготавливает письменное уведомление об отказе в предоставлении муниципальной услуги с указанием причин отказа и обеспечивает его подписание руководителем Уполномоченного органа или лицом его замещающим.</w:t>
      </w:r>
    </w:p>
    <w:p w14:paraId="3F9AD5FB"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В случае установления в ходе проверки, предусмотренной пунктом</w:t>
      </w:r>
    </w:p>
    <w:p w14:paraId="320FE1D7"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3.3.1.2. настоящего Административного регламента, отсутствия оснований для отказа в предоставлении муниципальной услуги, указанных в пункте</w:t>
      </w:r>
    </w:p>
    <w:p w14:paraId="2657BEE9"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 xml:space="preserve">2.10.2 настоящего Административного регламента, должностное лицо Уполномоченного органа, ответственное за предоставление муниципальной услуги, в течение срока, </w:t>
      </w:r>
      <w:r w:rsidRPr="006F647D">
        <w:rPr>
          <w:rFonts w:ascii="Times New Roman" w:eastAsia="Tahoma" w:hAnsi="Times New Roman" w:cs="Times New Roman"/>
          <w:color w:val="000000"/>
          <w:kern w:val="0"/>
          <w:sz w:val="24"/>
          <w:szCs w:val="24"/>
          <w:lang w:eastAsia="ru-RU"/>
        </w:rPr>
        <w:lastRenderedPageBreak/>
        <w:t>указанного в пункте 2.4. настоящего Административного регламента, принимает решение о принятии заявления (запроса) к рассмотрению, о чем делает запись на заявлении (запросе).</w:t>
      </w:r>
    </w:p>
    <w:p w14:paraId="0F43C744"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3.3.1.4.   Результатом административной процедуры является решение о рассмотрении заявления (запроса) или решения об отказе в предоставлении муниципальной услуги.</w:t>
      </w:r>
    </w:p>
    <w:p w14:paraId="573C4AEF" w14:textId="6A0640E4"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3.3.1.5.  Способом фиксации результата административной процедуры является регистрация решения о рассмотрении заявления (запроса) или решения об отказе в предоставлении муниципальной услуги в системе автоматизации делопроизводства и документооборота «Дело».</w:t>
      </w:r>
    </w:p>
    <w:p w14:paraId="6DA05510" w14:textId="7E686315" w:rsidR="006636A5" w:rsidRPr="009D709C"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 xml:space="preserve">3.4.  Выдача (направление) </w:t>
      </w:r>
      <w:r w:rsidRPr="009D709C">
        <w:rPr>
          <w:rFonts w:ascii="Times New Roman" w:eastAsia="Tahoma" w:hAnsi="Times New Roman" w:cs="Times New Roman"/>
          <w:color w:val="000000"/>
          <w:kern w:val="0"/>
          <w:sz w:val="24"/>
          <w:szCs w:val="24"/>
          <w:lang w:eastAsia="ru-RU"/>
        </w:rPr>
        <w:t>Заявителю или его представителю результата муниципальной услуги или</w:t>
      </w:r>
      <w:r w:rsidR="003A2482" w:rsidRPr="009D709C">
        <w:rPr>
          <w:rFonts w:ascii="Times New Roman" w:eastAsia="Tahoma" w:hAnsi="Times New Roman" w:cs="Times New Roman"/>
          <w:color w:val="000000"/>
          <w:kern w:val="0"/>
          <w:sz w:val="24"/>
          <w:szCs w:val="24"/>
          <w:lang w:eastAsia="ru-RU"/>
        </w:rPr>
        <w:t xml:space="preserve"> </w:t>
      </w:r>
      <w:r w:rsidRPr="009D709C">
        <w:rPr>
          <w:rFonts w:ascii="Times New Roman" w:eastAsia="Tahoma" w:hAnsi="Times New Roman" w:cs="Times New Roman"/>
          <w:color w:val="000000"/>
          <w:kern w:val="0"/>
          <w:sz w:val="24"/>
          <w:szCs w:val="24"/>
          <w:lang w:eastAsia="ru-RU"/>
        </w:rPr>
        <w:t>уведомления об отказе в предоставлении муниципальной услуги</w:t>
      </w:r>
    </w:p>
    <w:p w14:paraId="13E647CB" w14:textId="04699F8F"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3.4.1. Порядок осуществления административной процедуры:</w:t>
      </w:r>
    </w:p>
    <w:p w14:paraId="045CE1C2"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3.4.1.1. Основанием для начала административной процедуры является подписание руководителем Уполномоченного органа или лицом его замещающим письменного разъяснения по вопросам применения муниципальных нормативных правовых актов о налогах и сборах или уведомления об отказе в предоставлении муниципальной услуги с указанием причины отказа.</w:t>
      </w:r>
    </w:p>
    <w:p w14:paraId="7A4D8CFD" w14:textId="530EE42C"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 xml:space="preserve">Документом, содержащим решение о предоставлении муниципальной услуги, является зарегистрированные письменные разъяснения по вопросам применения муниципальных нормативных правовых актов Администрации поселка </w:t>
      </w:r>
      <w:r w:rsidR="003A2482" w:rsidRPr="006F647D">
        <w:rPr>
          <w:rFonts w:ascii="Times New Roman" w:eastAsia="Tahoma" w:hAnsi="Times New Roman" w:cs="Times New Roman"/>
          <w:color w:val="000000"/>
          <w:kern w:val="0"/>
          <w:sz w:val="24"/>
          <w:szCs w:val="24"/>
          <w:lang w:eastAsia="ru-RU"/>
        </w:rPr>
        <w:t xml:space="preserve">Теткино </w:t>
      </w:r>
      <w:proofErr w:type="spellStart"/>
      <w:r w:rsidR="003A2482" w:rsidRPr="006F647D">
        <w:rPr>
          <w:rFonts w:ascii="Times New Roman" w:eastAsia="Tahoma" w:hAnsi="Times New Roman" w:cs="Times New Roman"/>
          <w:color w:val="000000"/>
          <w:kern w:val="0"/>
          <w:sz w:val="24"/>
          <w:szCs w:val="24"/>
          <w:lang w:eastAsia="ru-RU"/>
        </w:rPr>
        <w:t>Глушковского</w:t>
      </w:r>
      <w:proofErr w:type="spellEnd"/>
      <w:r w:rsidR="003A2482" w:rsidRPr="006F647D">
        <w:rPr>
          <w:rFonts w:ascii="Times New Roman" w:eastAsia="Tahoma" w:hAnsi="Times New Roman" w:cs="Times New Roman"/>
          <w:color w:val="000000"/>
          <w:kern w:val="0"/>
          <w:sz w:val="24"/>
          <w:szCs w:val="24"/>
          <w:lang w:eastAsia="ru-RU"/>
        </w:rPr>
        <w:t xml:space="preserve"> района</w:t>
      </w:r>
      <w:r w:rsidRPr="006F647D">
        <w:rPr>
          <w:rFonts w:ascii="Times New Roman" w:eastAsia="Tahoma" w:hAnsi="Times New Roman" w:cs="Times New Roman"/>
          <w:color w:val="000000"/>
          <w:kern w:val="0"/>
          <w:sz w:val="24"/>
          <w:szCs w:val="24"/>
          <w:lang w:eastAsia="ru-RU"/>
        </w:rPr>
        <w:t xml:space="preserve"> о местных налогах и сборах. В состав реквизитов документа входят наименование Уполномоченного органа, регистрационный номер и дата документа, адресат, заголовок к тексту, текст документа, подпись руководителя Уполномоченного органа или лица его замещающего.</w:t>
      </w:r>
    </w:p>
    <w:p w14:paraId="0C26CAFC" w14:textId="178342EC"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 xml:space="preserve">3.4.1.2.    Должностное лицо Уполномоченного органа, ответственное за выдачу (направление) Заявителю или его представителю результата муниципальной услуги, в течение одного рабочего дня со дня подписания письменного разъяснения по вопросам применения муниципальных нормативных правовых актов Администрации поселка </w:t>
      </w:r>
      <w:r w:rsidR="003A2482" w:rsidRPr="006F647D">
        <w:rPr>
          <w:rFonts w:ascii="Times New Roman" w:eastAsia="Tahoma" w:hAnsi="Times New Roman" w:cs="Times New Roman"/>
          <w:color w:val="000000"/>
          <w:kern w:val="0"/>
          <w:sz w:val="24"/>
          <w:szCs w:val="24"/>
          <w:lang w:eastAsia="ru-RU"/>
        </w:rPr>
        <w:t xml:space="preserve">Теткино </w:t>
      </w:r>
      <w:proofErr w:type="spellStart"/>
      <w:r w:rsidR="003A2482" w:rsidRPr="006F647D">
        <w:rPr>
          <w:rFonts w:ascii="Times New Roman" w:eastAsia="Tahoma" w:hAnsi="Times New Roman" w:cs="Times New Roman"/>
          <w:color w:val="000000"/>
          <w:kern w:val="0"/>
          <w:sz w:val="24"/>
          <w:szCs w:val="24"/>
          <w:lang w:eastAsia="ru-RU"/>
        </w:rPr>
        <w:t>Глушковского</w:t>
      </w:r>
      <w:proofErr w:type="spellEnd"/>
      <w:r w:rsidR="003A2482" w:rsidRPr="006F647D">
        <w:rPr>
          <w:rFonts w:ascii="Times New Roman" w:eastAsia="Tahoma" w:hAnsi="Times New Roman" w:cs="Times New Roman"/>
          <w:color w:val="000000"/>
          <w:kern w:val="0"/>
          <w:sz w:val="24"/>
          <w:szCs w:val="24"/>
          <w:lang w:eastAsia="ru-RU"/>
        </w:rPr>
        <w:t xml:space="preserve"> района</w:t>
      </w:r>
      <w:r w:rsidRPr="006F647D">
        <w:rPr>
          <w:rFonts w:ascii="Times New Roman" w:eastAsia="Tahoma" w:hAnsi="Times New Roman" w:cs="Times New Roman"/>
          <w:color w:val="000000"/>
          <w:kern w:val="0"/>
          <w:sz w:val="24"/>
          <w:szCs w:val="24"/>
          <w:lang w:eastAsia="ru-RU"/>
        </w:rPr>
        <w:t xml:space="preserve"> о местных налогах и сборах или уведомления об отказе в предоставлении муниципальной услуги направляет результат Заявителю или его представителю с учетом выбранного Заявителем способа получения результата предоставления муниципальной услуги, указанного в заявлении (запросе) в соответствии с пунктом 2.6.1 настоящего Административного регламента.</w:t>
      </w:r>
    </w:p>
    <w:p w14:paraId="4745EFCD" w14:textId="4768CF74"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 xml:space="preserve">3.4.1.3.  Способом фиксации результата административной процедуры является занесение должностным лицом Уполномоченного органа, ответственным за выдачу (направление) Заявителю или его представителю результата муниципальной услуги в системе автоматизации делопроизводства и документооборота «Дело», отметки о направлении письменного разъяснения по вопросам применения муниципальных нормативных правовых актов Администрации поселка </w:t>
      </w:r>
      <w:r w:rsidR="003A2482" w:rsidRPr="006F647D">
        <w:rPr>
          <w:rFonts w:ascii="Times New Roman" w:eastAsia="Tahoma" w:hAnsi="Times New Roman" w:cs="Times New Roman"/>
          <w:color w:val="000000"/>
          <w:kern w:val="0"/>
          <w:sz w:val="24"/>
          <w:szCs w:val="24"/>
          <w:lang w:eastAsia="ru-RU"/>
        </w:rPr>
        <w:t xml:space="preserve">Теткино </w:t>
      </w:r>
      <w:proofErr w:type="spellStart"/>
      <w:r w:rsidR="003A2482" w:rsidRPr="006F647D">
        <w:rPr>
          <w:rFonts w:ascii="Times New Roman" w:eastAsia="Tahoma" w:hAnsi="Times New Roman" w:cs="Times New Roman"/>
          <w:color w:val="000000"/>
          <w:kern w:val="0"/>
          <w:sz w:val="24"/>
          <w:szCs w:val="24"/>
          <w:lang w:eastAsia="ru-RU"/>
        </w:rPr>
        <w:t>Глушковского</w:t>
      </w:r>
      <w:proofErr w:type="spellEnd"/>
      <w:r w:rsidR="003A2482" w:rsidRPr="006F647D">
        <w:rPr>
          <w:rFonts w:ascii="Times New Roman" w:eastAsia="Tahoma" w:hAnsi="Times New Roman" w:cs="Times New Roman"/>
          <w:color w:val="000000"/>
          <w:kern w:val="0"/>
          <w:sz w:val="24"/>
          <w:szCs w:val="24"/>
          <w:lang w:eastAsia="ru-RU"/>
        </w:rPr>
        <w:t xml:space="preserve"> района</w:t>
      </w:r>
      <w:r w:rsidRPr="006F647D">
        <w:rPr>
          <w:rFonts w:ascii="Times New Roman" w:eastAsia="Tahoma" w:hAnsi="Times New Roman" w:cs="Times New Roman"/>
          <w:color w:val="000000"/>
          <w:kern w:val="0"/>
          <w:sz w:val="24"/>
          <w:szCs w:val="24"/>
          <w:lang w:eastAsia="ru-RU"/>
        </w:rPr>
        <w:t xml:space="preserve"> о налогах и сборах или уведомления об отказе в предоставлении муниципальной услуги Заявителю.</w:t>
      </w:r>
    </w:p>
    <w:p w14:paraId="59FD1F58" w14:textId="0C0BC6B3"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3.4.1.4. Максимальный срок выполнения</w:t>
      </w:r>
      <w:r w:rsidR="003A2482" w:rsidRPr="006F647D">
        <w:rPr>
          <w:rFonts w:ascii="Times New Roman" w:eastAsia="Tahoma" w:hAnsi="Times New Roman" w:cs="Times New Roman"/>
          <w:color w:val="000000"/>
          <w:kern w:val="0"/>
          <w:sz w:val="24"/>
          <w:szCs w:val="24"/>
          <w:lang w:eastAsia="ru-RU"/>
        </w:rPr>
        <w:t xml:space="preserve"> </w:t>
      </w:r>
      <w:r w:rsidRPr="006F647D">
        <w:rPr>
          <w:rFonts w:ascii="Times New Roman" w:eastAsia="Tahoma" w:hAnsi="Times New Roman" w:cs="Times New Roman"/>
          <w:color w:val="000000"/>
          <w:kern w:val="0"/>
          <w:sz w:val="24"/>
          <w:szCs w:val="24"/>
          <w:lang w:eastAsia="ru-RU"/>
        </w:rPr>
        <w:t>административной процедуры -   3 рабочий дня.</w:t>
      </w:r>
    </w:p>
    <w:p w14:paraId="5EA8665B" w14:textId="2124E347" w:rsidR="006636A5" w:rsidRPr="009D709C"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3.5.  Порядок исправления допущенных опечаток и ошибок в выданных в результате</w:t>
      </w:r>
      <w:r w:rsidR="00E30FEB" w:rsidRPr="006F647D">
        <w:rPr>
          <w:rFonts w:ascii="Times New Roman" w:eastAsia="Tahoma" w:hAnsi="Times New Roman" w:cs="Times New Roman"/>
          <w:color w:val="000000"/>
          <w:kern w:val="0"/>
          <w:sz w:val="24"/>
          <w:szCs w:val="24"/>
          <w:lang w:eastAsia="ru-RU"/>
        </w:rPr>
        <w:t xml:space="preserve"> </w:t>
      </w:r>
      <w:r w:rsidRPr="006F647D">
        <w:rPr>
          <w:rFonts w:ascii="Times New Roman" w:eastAsia="Tahoma" w:hAnsi="Times New Roman" w:cs="Times New Roman"/>
          <w:color w:val="000000"/>
          <w:kern w:val="0"/>
          <w:sz w:val="24"/>
          <w:szCs w:val="24"/>
          <w:lang w:eastAsia="ru-RU"/>
        </w:rPr>
        <w:t xml:space="preserve">предоставления муниципальной </w:t>
      </w:r>
      <w:r w:rsidRPr="009D709C">
        <w:rPr>
          <w:rFonts w:ascii="Times New Roman" w:eastAsia="Tahoma" w:hAnsi="Times New Roman" w:cs="Times New Roman"/>
          <w:color w:val="000000"/>
          <w:kern w:val="0"/>
          <w:sz w:val="24"/>
          <w:szCs w:val="24"/>
          <w:lang w:eastAsia="ru-RU"/>
        </w:rPr>
        <w:t>услуги документах</w:t>
      </w:r>
    </w:p>
    <w:p w14:paraId="25E9BB1F" w14:textId="5B27CE4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3.5.1.       В случае   выявления   опечаток   и   ошибок   в   оформленном в установленном порядке результате предоставления муниципальной услуги Заявитель   вправе    обратиться    в    Уполномоченный    орган    или    МФЦ с заявлением, оформленным в произвольной форме, о необходимости исправления опечаток и ошибок и документами, подтверждающими факт наличия опечаток и ошибок в выданных в результате предоставления муниципальной услуги документах.</w:t>
      </w:r>
    </w:p>
    <w:p w14:paraId="12BC48F0"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 xml:space="preserve">Основанием для начала выполнения административной процедуры является    обращение </w:t>
      </w:r>
      <w:proofErr w:type="gramStart"/>
      <w:r w:rsidRPr="006F647D">
        <w:rPr>
          <w:rFonts w:ascii="Times New Roman" w:eastAsia="Tahoma" w:hAnsi="Times New Roman" w:cs="Times New Roman"/>
          <w:color w:val="000000"/>
          <w:kern w:val="0"/>
          <w:sz w:val="24"/>
          <w:szCs w:val="24"/>
          <w:lang w:eastAsia="ru-RU"/>
        </w:rPr>
        <w:t xml:space="preserve">   (</w:t>
      </w:r>
      <w:proofErr w:type="gramEnd"/>
      <w:r w:rsidRPr="006F647D">
        <w:rPr>
          <w:rFonts w:ascii="Times New Roman" w:eastAsia="Tahoma" w:hAnsi="Times New Roman" w:cs="Times New Roman"/>
          <w:color w:val="000000"/>
          <w:kern w:val="0"/>
          <w:sz w:val="24"/>
          <w:szCs w:val="24"/>
          <w:lang w:eastAsia="ru-RU"/>
        </w:rPr>
        <w:t xml:space="preserve">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w:t>
      </w:r>
      <w:r w:rsidRPr="006F647D">
        <w:rPr>
          <w:rFonts w:ascii="Times New Roman" w:eastAsia="Tahoma" w:hAnsi="Times New Roman" w:cs="Times New Roman"/>
          <w:color w:val="000000"/>
          <w:kern w:val="0"/>
          <w:sz w:val="24"/>
          <w:szCs w:val="24"/>
          <w:lang w:eastAsia="ru-RU"/>
        </w:rPr>
        <w:lastRenderedPageBreak/>
        <w:t>выданных в результате предоставления муниципальной услуги документах в Уполномоченный орган или МФЦ.</w:t>
      </w:r>
    </w:p>
    <w:p w14:paraId="5C46ED43"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3.5.2.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28090785"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3.5.3.   Результатом административной процедуры является исправление допущенных должностным лицом Уполномоченного органа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7D724D88"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Способ фиксации результата выполнения административной процедуры в системе автоматизации делопроизводства и документооборота «Дело».</w:t>
      </w:r>
    </w:p>
    <w:p w14:paraId="4033598E" w14:textId="01CD3B0F"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3.5.4.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395F55F0" w14:textId="77777777" w:rsidR="00E30FEB" w:rsidRPr="006F647D" w:rsidRDefault="00E30FEB" w:rsidP="006F647D">
      <w:pPr>
        <w:pStyle w:val="a3"/>
        <w:jc w:val="both"/>
        <w:rPr>
          <w:rFonts w:ascii="Times New Roman" w:eastAsia="Tahoma" w:hAnsi="Times New Roman" w:cs="Times New Roman"/>
          <w:color w:val="000000"/>
          <w:kern w:val="0"/>
          <w:sz w:val="24"/>
          <w:szCs w:val="24"/>
          <w:lang w:eastAsia="ru-RU"/>
        </w:rPr>
      </w:pPr>
    </w:p>
    <w:p w14:paraId="40469B92" w14:textId="1970A777" w:rsidR="006636A5" w:rsidRPr="003134DF" w:rsidRDefault="00E30FEB" w:rsidP="003134DF">
      <w:pPr>
        <w:pStyle w:val="a3"/>
        <w:jc w:val="center"/>
        <w:rPr>
          <w:rFonts w:ascii="Times New Roman" w:eastAsia="Tahoma" w:hAnsi="Times New Roman" w:cs="Times New Roman"/>
          <w:b/>
          <w:color w:val="000000"/>
          <w:kern w:val="0"/>
          <w:sz w:val="24"/>
          <w:szCs w:val="24"/>
          <w:lang w:eastAsia="ru-RU"/>
        </w:rPr>
      </w:pPr>
      <w:r w:rsidRPr="003134DF">
        <w:rPr>
          <w:rFonts w:ascii="Times New Roman" w:eastAsia="Tahoma" w:hAnsi="Times New Roman" w:cs="Times New Roman"/>
          <w:b/>
          <w:color w:val="000000"/>
          <w:kern w:val="0"/>
          <w:sz w:val="24"/>
          <w:szCs w:val="24"/>
          <w:lang w:val="en-US" w:eastAsia="ru-RU"/>
        </w:rPr>
        <w:t>IV</w:t>
      </w:r>
      <w:r w:rsidRPr="003134DF">
        <w:rPr>
          <w:rFonts w:ascii="Times New Roman" w:eastAsia="Tahoma" w:hAnsi="Times New Roman" w:cs="Times New Roman"/>
          <w:b/>
          <w:color w:val="000000"/>
          <w:kern w:val="0"/>
          <w:sz w:val="24"/>
          <w:szCs w:val="24"/>
          <w:lang w:eastAsia="ru-RU"/>
        </w:rPr>
        <w:t xml:space="preserve"> </w:t>
      </w:r>
      <w:r w:rsidR="006636A5" w:rsidRPr="003134DF">
        <w:rPr>
          <w:rFonts w:ascii="Times New Roman" w:eastAsia="Tahoma" w:hAnsi="Times New Roman" w:cs="Times New Roman"/>
          <w:b/>
          <w:color w:val="000000"/>
          <w:kern w:val="0"/>
          <w:sz w:val="24"/>
          <w:szCs w:val="24"/>
          <w:lang w:eastAsia="ru-RU"/>
        </w:rPr>
        <w:t>Формы контроля за исполнением Административного Регламента</w:t>
      </w:r>
    </w:p>
    <w:p w14:paraId="11D55175" w14:textId="77777777" w:rsidR="00E30FEB" w:rsidRPr="006F647D" w:rsidRDefault="00E30FEB" w:rsidP="006F647D">
      <w:pPr>
        <w:pStyle w:val="a3"/>
        <w:jc w:val="both"/>
        <w:rPr>
          <w:rFonts w:ascii="Times New Roman" w:eastAsia="Tahoma" w:hAnsi="Times New Roman" w:cs="Times New Roman"/>
          <w:color w:val="000000"/>
          <w:kern w:val="0"/>
          <w:sz w:val="24"/>
          <w:szCs w:val="24"/>
          <w:lang w:eastAsia="ru-RU"/>
        </w:rPr>
      </w:pPr>
    </w:p>
    <w:p w14:paraId="6FCB0741" w14:textId="77777777" w:rsidR="006636A5" w:rsidRPr="003134DF" w:rsidRDefault="006636A5" w:rsidP="006F647D">
      <w:pPr>
        <w:pStyle w:val="a3"/>
        <w:jc w:val="both"/>
        <w:rPr>
          <w:rFonts w:ascii="Times New Roman" w:eastAsia="Tahoma" w:hAnsi="Times New Roman" w:cs="Times New Roman"/>
          <w:color w:val="000000"/>
          <w:kern w:val="0"/>
          <w:sz w:val="24"/>
          <w:szCs w:val="24"/>
          <w:lang w:eastAsia="ru-RU"/>
        </w:rPr>
      </w:pPr>
      <w:r w:rsidRPr="003134DF">
        <w:rPr>
          <w:rFonts w:ascii="Times New Roman" w:eastAsia="Tahoma" w:hAnsi="Times New Roman" w:cs="Times New Roman"/>
          <w:color w:val="000000"/>
          <w:kern w:val="0"/>
          <w:sz w:val="24"/>
          <w:szCs w:val="24"/>
          <w:lang w:eastAsia="ru-RU"/>
        </w:rPr>
        <w:t>4.1.  Порядок осуществления текущего контроля за соблюдением и исполнением ответственными должностными лицами положений</w:t>
      </w:r>
    </w:p>
    <w:p w14:paraId="32C8F170" w14:textId="5C9C138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1E31DC4"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4.1.1.  Текущий 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руководитель Уполномоченного органа.</w:t>
      </w:r>
    </w:p>
    <w:p w14:paraId="60F9DE5D"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4.1.2.    Текущий контроль осуществляется путем проведения плановых и внеплановых проверок соблюдения и исполнения ответственными должностными лицами, специалистами, участвующими в предоставлении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2C660A8A" w14:textId="26920CF4"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4.1.3.       По результатам проведения текущего контроля, в случае выявления нарушений требований к предоставлению муниципальной услуги,</w:t>
      </w:r>
      <w:r w:rsidR="00E30FEB" w:rsidRPr="006F647D">
        <w:rPr>
          <w:rFonts w:ascii="Times New Roman" w:eastAsia="Tahoma" w:hAnsi="Times New Roman" w:cs="Times New Roman"/>
          <w:color w:val="000000"/>
          <w:kern w:val="0"/>
          <w:sz w:val="24"/>
          <w:szCs w:val="24"/>
          <w:lang w:eastAsia="ru-RU"/>
        </w:rPr>
        <w:t xml:space="preserve"> </w:t>
      </w:r>
      <w:r w:rsidRPr="006F647D">
        <w:rPr>
          <w:rFonts w:ascii="Times New Roman" w:eastAsia="Tahoma" w:hAnsi="Times New Roman" w:cs="Times New Roman"/>
          <w:color w:val="000000"/>
          <w:kern w:val="0"/>
          <w:sz w:val="24"/>
          <w:szCs w:val="24"/>
          <w:lang w:eastAsia="ru-RU"/>
        </w:rPr>
        <w:t xml:space="preserve">установленных Административным регламентом и иными нормативными правовыми </w:t>
      </w:r>
      <w:proofErr w:type="gramStart"/>
      <w:r w:rsidRPr="006F647D">
        <w:rPr>
          <w:rFonts w:ascii="Times New Roman" w:eastAsia="Tahoma" w:hAnsi="Times New Roman" w:cs="Times New Roman"/>
          <w:color w:val="000000"/>
          <w:kern w:val="0"/>
          <w:sz w:val="24"/>
          <w:szCs w:val="24"/>
          <w:lang w:eastAsia="ru-RU"/>
        </w:rPr>
        <w:t xml:space="preserve">актами,   </w:t>
      </w:r>
      <w:proofErr w:type="gramEnd"/>
      <w:r w:rsidRPr="006F647D">
        <w:rPr>
          <w:rFonts w:ascii="Times New Roman" w:eastAsia="Tahoma" w:hAnsi="Times New Roman" w:cs="Times New Roman"/>
          <w:color w:val="000000"/>
          <w:kern w:val="0"/>
          <w:sz w:val="24"/>
          <w:szCs w:val="24"/>
          <w:lang w:eastAsia="ru-RU"/>
        </w:rPr>
        <w:t>виновные   лица   привлекаются   к  ответственности в соответствии с законодательством Российской Федерации и Курской области.</w:t>
      </w:r>
    </w:p>
    <w:p w14:paraId="6586F5E8" w14:textId="5625F65C"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4.1.4. Периодичность осуществления текущего контроля - постоянно.</w:t>
      </w:r>
    </w:p>
    <w:p w14:paraId="333BA7D4" w14:textId="1F7B9552" w:rsidR="006636A5" w:rsidRPr="003134DF"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3134DF">
        <w:rPr>
          <w:rFonts w:ascii="Times New Roman" w:eastAsia="Tahoma" w:hAnsi="Times New Roman" w:cs="Times New Roman"/>
          <w:color w:val="000000"/>
          <w:kern w:val="0"/>
          <w:sz w:val="24"/>
          <w:szCs w:val="24"/>
          <w:lang w:eastAsia="ru-RU"/>
        </w:rPr>
        <w:t>в том числе порядок и формы контроля за полнотой и качеством предоставления муниципальной услуги</w:t>
      </w:r>
    </w:p>
    <w:p w14:paraId="12A247E9"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или их представителей, рассмотрение, принятие решений и подготовку ответов на обращения Заявителей или их представителей, содержащих жалобы на действия (бездействия) должностных лиц Уполномоченного органа.</w:t>
      </w:r>
    </w:p>
    <w:p w14:paraId="76AD6B97"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4.2.2.     Порядок и периодичность осуществления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w:t>
      </w:r>
      <w:proofErr w:type="gramStart"/>
      <w:r w:rsidRPr="006F647D">
        <w:rPr>
          <w:rFonts w:ascii="Times New Roman" w:eastAsia="Tahoma" w:hAnsi="Times New Roman" w:cs="Times New Roman"/>
          <w:color w:val="000000"/>
          <w:kern w:val="0"/>
          <w:sz w:val="24"/>
          <w:szCs w:val="24"/>
          <w:lang w:eastAsia="ru-RU"/>
        </w:rPr>
        <w:t xml:space="preserve">),   </w:t>
      </w:r>
      <w:proofErr w:type="gramEnd"/>
      <w:r w:rsidRPr="006F647D">
        <w:rPr>
          <w:rFonts w:ascii="Times New Roman" w:eastAsia="Tahoma" w:hAnsi="Times New Roman" w:cs="Times New Roman"/>
          <w:color w:val="000000"/>
          <w:kern w:val="0"/>
          <w:sz w:val="24"/>
          <w:szCs w:val="24"/>
          <w:lang w:eastAsia="ru-RU"/>
        </w:rPr>
        <w:t>или  отдельные   вопросы,   связанные с предоставлением муниципальной услуги (тематические проверки).</w:t>
      </w:r>
    </w:p>
    <w:p w14:paraId="760577AA"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 xml:space="preserve">4.2.3.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w:t>
      </w:r>
      <w:r w:rsidRPr="006F647D">
        <w:rPr>
          <w:rFonts w:ascii="Times New Roman" w:eastAsia="Tahoma" w:hAnsi="Times New Roman" w:cs="Times New Roman"/>
          <w:color w:val="000000"/>
          <w:kern w:val="0"/>
          <w:sz w:val="24"/>
          <w:szCs w:val="24"/>
          <w:lang w:eastAsia="ru-RU"/>
        </w:rPr>
        <w:lastRenderedPageBreak/>
        <w:t>должностных лиц Уполномоченного органа, принятые или осуществленные в ходе предоставления муниципальной услуги.</w:t>
      </w:r>
    </w:p>
    <w:p w14:paraId="4ACC9FAE"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В случае проведения внеплановой проверки по конкретному обращению в   течение    30    календарных    дней    со    дня   регистрации    обращения в Уполномоченный орган Заявителю или его представителю направляется по почте информация о результатах проверки, проведенной по обращению. Данная информация оформляется письмом Уполномоченного органа, которое подписывается руководителем Уполномоченного органа.</w:t>
      </w:r>
    </w:p>
    <w:p w14:paraId="2716B7D8"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4.2.4.    Решение об осуществлении плановых и внеплановых проверок полноты и качества исполнения муниципальной услуги принимается руководителем Уполномоченного органа.</w:t>
      </w:r>
    </w:p>
    <w:p w14:paraId="2DEC64B6" w14:textId="4AB611DF"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4.2.5.  Проверки проводятся с целью выявления и устранения нарушений прав Заявителей или их представителей и привлечения виновных лиц к ответственности. Результаты проверок оформляются в виде справки (при отсутствии выявленных нарушений) или акта (при выявленных нарушениях), в    котором     отмечаются     выявленные     недостатки     и     предложения по их устранению, которые подписываются руководителем Уполномоченного органа.</w:t>
      </w:r>
    </w:p>
    <w:p w14:paraId="1C26C2B0" w14:textId="1D497636" w:rsidR="006636A5" w:rsidRPr="003134DF"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 xml:space="preserve">4.3.  Ответственность должностных лиц за решения и действия (бездействие), принимаемые (осуществляемые) ими в </w:t>
      </w:r>
      <w:r w:rsidRPr="003134DF">
        <w:rPr>
          <w:rFonts w:ascii="Times New Roman" w:eastAsia="Tahoma" w:hAnsi="Times New Roman" w:cs="Times New Roman"/>
          <w:color w:val="000000"/>
          <w:kern w:val="0"/>
          <w:sz w:val="24"/>
          <w:szCs w:val="24"/>
          <w:lang w:eastAsia="ru-RU"/>
        </w:rPr>
        <w:t>ходе предоставления муниципальной услуги</w:t>
      </w:r>
    </w:p>
    <w:p w14:paraId="1607AB50" w14:textId="77777777" w:rsidR="006636A5" w:rsidRPr="003134DF" w:rsidRDefault="006636A5" w:rsidP="006F647D">
      <w:pPr>
        <w:pStyle w:val="a3"/>
        <w:jc w:val="both"/>
        <w:rPr>
          <w:rFonts w:ascii="Times New Roman" w:eastAsia="Tahoma" w:hAnsi="Times New Roman" w:cs="Times New Roman"/>
          <w:color w:val="000000"/>
          <w:kern w:val="0"/>
          <w:sz w:val="24"/>
          <w:szCs w:val="24"/>
          <w:lang w:eastAsia="ru-RU"/>
        </w:rPr>
      </w:pPr>
      <w:r w:rsidRPr="003134DF">
        <w:rPr>
          <w:rFonts w:ascii="Times New Roman" w:eastAsia="Tahoma" w:hAnsi="Times New Roman" w:cs="Times New Roman"/>
          <w:color w:val="000000"/>
          <w:kern w:val="0"/>
          <w:sz w:val="24"/>
          <w:szCs w:val="24"/>
          <w:lang w:eastAsia="ru-RU"/>
        </w:rPr>
        <w:t>4.3.1.      По результатам проведенных проверок в случае выявления нарушений прав Заявителей или их представителей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w:t>
      </w:r>
    </w:p>
    <w:p w14:paraId="28FEE17A" w14:textId="505763AE" w:rsidR="006636A5" w:rsidRPr="003134DF" w:rsidRDefault="006636A5" w:rsidP="006F647D">
      <w:pPr>
        <w:pStyle w:val="a3"/>
        <w:jc w:val="both"/>
        <w:rPr>
          <w:rFonts w:ascii="Times New Roman" w:eastAsia="Tahoma" w:hAnsi="Times New Roman" w:cs="Times New Roman"/>
          <w:color w:val="000000"/>
          <w:kern w:val="0"/>
          <w:sz w:val="24"/>
          <w:szCs w:val="24"/>
          <w:lang w:eastAsia="ru-RU"/>
        </w:rPr>
      </w:pPr>
      <w:r w:rsidRPr="003134DF">
        <w:rPr>
          <w:rFonts w:ascii="Times New Roman" w:eastAsia="Tahoma" w:hAnsi="Times New Roman" w:cs="Times New Roman"/>
          <w:color w:val="000000"/>
          <w:kern w:val="0"/>
          <w:sz w:val="24"/>
          <w:szCs w:val="24"/>
          <w:lang w:eastAsia="ru-RU"/>
        </w:rPr>
        <w:t>4.3.2.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 в соответствии с требованиями законодательства.</w:t>
      </w:r>
    </w:p>
    <w:p w14:paraId="4D541477" w14:textId="333D2D9B" w:rsidR="006636A5" w:rsidRPr="003134DF" w:rsidRDefault="006636A5" w:rsidP="006F647D">
      <w:pPr>
        <w:pStyle w:val="a3"/>
        <w:jc w:val="both"/>
        <w:rPr>
          <w:rFonts w:ascii="Times New Roman" w:eastAsia="Tahoma" w:hAnsi="Times New Roman" w:cs="Times New Roman"/>
          <w:color w:val="000000"/>
          <w:kern w:val="0"/>
          <w:sz w:val="24"/>
          <w:szCs w:val="24"/>
          <w:lang w:eastAsia="ru-RU"/>
        </w:rPr>
      </w:pPr>
      <w:r w:rsidRPr="003134DF">
        <w:rPr>
          <w:rFonts w:ascii="Times New Roman" w:eastAsia="Tahoma" w:hAnsi="Times New Roman" w:cs="Times New Roman"/>
          <w:color w:val="000000"/>
          <w:kern w:val="0"/>
          <w:sz w:val="24"/>
          <w:szCs w:val="24"/>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DA1FFCF"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ADF753A" w14:textId="4822769A"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Граждане, их объединения и организации также имеют право: направлять замечания и предложения</w:t>
      </w:r>
      <w:r w:rsidR="00E30FEB" w:rsidRPr="006F647D">
        <w:rPr>
          <w:rFonts w:ascii="Times New Roman" w:eastAsia="Tahoma" w:hAnsi="Times New Roman" w:cs="Times New Roman"/>
          <w:color w:val="000000"/>
          <w:kern w:val="0"/>
          <w:sz w:val="24"/>
          <w:szCs w:val="24"/>
          <w:lang w:eastAsia="ru-RU"/>
        </w:rPr>
        <w:t xml:space="preserve"> </w:t>
      </w:r>
      <w:r w:rsidRPr="006F647D">
        <w:rPr>
          <w:rFonts w:ascii="Times New Roman" w:eastAsia="Tahoma" w:hAnsi="Times New Roman" w:cs="Times New Roman"/>
          <w:color w:val="000000"/>
          <w:kern w:val="0"/>
          <w:sz w:val="24"/>
          <w:szCs w:val="24"/>
          <w:lang w:eastAsia="ru-RU"/>
        </w:rPr>
        <w:t>по улучшению доступности и качества предоставления муниципальной услуги; вносить предложения о мерах по устранению нарушений настоящего Административного регламента.</w:t>
      </w:r>
    </w:p>
    <w:p w14:paraId="29A1016C"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C670320" w14:textId="6BB1B03F"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AC343DF" w14:textId="77777777" w:rsidR="00E30FEB" w:rsidRPr="006F647D" w:rsidRDefault="00E30FEB" w:rsidP="006F647D">
      <w:pPr>
        <w:pStyle w:val="a3"/>
        <w:jc w:val="both"/>
        <w:rPr>
          <w:rFonts w:ascii="Times New Roman" w:eastAsia="Tahoma" w:hAnsi="Times New Roman" w:cs="Times New Roman"/>
          <w:color w:val="000000"/>
          <w:kern w:val="0"/>
          <w:sz w:val="24"/>
          <w:szCs w:val="24"/>
          <w:lang w:eastAsia="ru-RU"/>
        </w:rPr>
      </w:pPr>
    </w:p>
    <w:p w14:paraId="1243FF44" w14:textId="500F738A" w:rsidR="006636A5" w:rsidRPr="003134DF" w:rsidRDefault="006636A5" w:rsidP="003134DF">
      <w:pPr>
        <w:pStyle w:val="a3"/>
        <w:jc w:val="center"/>
        <w:rPr>
          <w:rFonts w:ascii="Times New Roman" w:eastAsia="Tahoma" w:hAnsi="Times New Roman" w:cs="Times New Roman"/>
          <w:b/>
          <w:color w:val="000000"/>
          <w:kern w:val="0"/>
          <w:sz w:val="24"/>
          <w:szCs w:val="24"/>
          <w:lang w:eastAsia="ru-RU"/>
        </w:rPr>
      </w:pPr>
      <w:r w:rsidRPr="003134DF">
        <w:rPr>
          <w:rFonts w:ascii="Times New Roman" w:eastAsia="Tahoma" w:hAnsi="Times New Roman" w:cs="Times New Roman"/>
          <w:b/>
          <w:color w:val="000000"/>
          <w:kern w:val="0"/>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r w:rsidR="00E30FEB" w:rsidRPr="003134DF">
        <w:rPr>
          <w:rFonts w:ascii="Times New Roman" w:eastAsia="Tahoma" w:hAnsi="Times New Roman" w:cs="Times New Roman"/>
          <w:b/>
          <w:color w:val="000000"/>
          <w:kern w:val="0"/>
          <w:sz w:val="24"/>
          <w:szCs w:val="24"/>
          <w:lang w:eastAsia="ru-RU"/>
        </w:rPr>
        <w:t>.</w:t>
      </w:r>
    </w:p>
    <w:p w14:paraId="7BD05171" w14:textId="77777777" w:rsidR="00E30FEB" w:rsidRPr="006F647D" w:rsidRDefault="00E30FEB" w:rsidP="006F647D">
      <w:pPr>
        <w:pStyle w:val="a3"/>
        <w:jc w:val="both"/>
        <w:rPr>
          <w:rFonts w:ascii="Times New Roman" w:eastAsia="Tahoma" w:hAnsi="Times New Roman" w:cs="Times New Roman"/>
          <w:color w:val="000000"/>
          <w:kern w:val="0"/>
          <w:sz w:val="24"/>
          <w:szCs w:val="24"/>
          <w:lang w:eastAsia="ru-RU"/>
        </w:rPr>
      </w:pPr>
    </w:p>
    <w:p w14:paraId="2FC07D49" w14:textId="2CBE8698"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proofErr w:type="gramStart"/>
      <w:r w:rsidRPr="006F647D">
        <w:rPr>
          <w:rFonts w:ascii="Times New Roman" w:eastAsia="Tahoma" w:hAnsi="Times New Roman" w:cs="Times New Roman"/>
          <w:color w:val="000000"/>
          <w:kern w:val="0"/>
          <w:sz w:val="24"/>
          <w:szCs w:val="24"/>
          <w:lang w:eastAsia="ru-RU"/>
        </w:rPr>
        <w:t xml:space="preserve">   (</w:t>
      </w:r>
      <w:proofErr w:type="gramEnd"/>
      <w:r w:rsidRPr="006F647D">
        <w:rPr>
          <w:rFonts w:ascii="Times New Roman" w:eastAsia="Tahoma" w:hAnsi="Times New Roman" w:cs="Times New Roman"/>
          <w:color w:val="000000"/>
          <w:kern w:val="0"/>
          <w:sz w:val="24"/>
          <w:szCs w:val="24"/>
          <w:lang w:eastAsia="ru-RU"/>
        </w:rPr>
        <w:t>внесудебном)     порядке (далее - жалоба).</w:t>
      </w:r>
    </w:p>
    <w:p w14:paraId="7F42AB8A" w14:textId="0CA08E4A" w:rsidR="006636A5" w:rsidRPr="003134DF"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lastRenderedPageBreak/>
        <w:t xml:space="preserve">5.1.  Органы местного самоуправления, </w:t>
      </w:r>
      <w:r w:rsidRPr="003134DF">
        <w:rPr>
          <w:rFonts w:ascii="Times New Roman" w:eastAsia="Tahoma" w:hAnsi="Times New Roman" w:cs="Times New Roman"/>
          <w:color w:val="000000"/>
          <w:kern w:val="0"/>
          <w:sz w:val="24"/>
          <w:szCs w:val="24"/>
          <w:lang w:eastAsia="ru-RU"/>
        </w:rPr>
        <w:t>организации</w:t>
      </w:r>
      <w:r w:rsidR="00E30FEB" w:rsidRPr="003134DF">
        <w:rPr>
          <w:rFonts w:ascii="Times New Roman" w:eastAsia="Tahoma" w:hAnsi="Times New Roman" w:cs="Times New Roman"/>
          <w:color w:val="000000"/>
          <w:kern w:val="0"/>
          <w:sz w:val="24"/>
          <w:szCs w:val="24"/>
          <w:lang w:eastAsia="ru-RU"/>
        </w:rPr>
        <w:t xml:space="preserve"> </w:t>
      </w:r>
      <w:r w:rsidRPr="003134DF">
        <w:rPr>
          <w:rFonts w:ascii="Times New Roman" w:eastAsia="Tahoma" w:hAnsi="Times New Roman" w:cs="Times New Roman"/>
          <w:color w:val="000000"/>
          <w:kern w:val="0"/>
          <w:sz w:val="24"/>
          <w:szCs w:val="24"/>
          <w:lang w:eastAsia="ru-RU"/>
        </w:rPr>
        <w:t>и уполномоченные на рассмотрение жалобы лица, которым может быть направлена жалоба Заявителя в досудебном (внесудебном) порядке</w:t>
      </w:r>
    </w:p>
    <w:p w14:paraId="3BBBCE9C"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3134DF">
        <w:rPr>
          <w:rFonts w:ascii="Times New Roman" w:eastAsia="Tahoma" w:hAnsi="Times New Roman" w:cs="Times New Roman"/>
          <w:color w:val="000000"/>
          <w:kern w:val="0"/>
          <w:sz w:val="24"/>
          <w:szCs w:val="24"/>
          <w:lang w:eastAsia="ru-RU"/>
        </w:rPr>
        <w:t>В досудебном (внесудебном) порядке Заявитель (представитель) вправе обратиться с жалобой в письменной форме на бумажном носителе</w:t>
      </w:r>
      <w:r w:rsidRPr="006F647D">
        <w:rPr>
          <w:rFonts w:ascii="Times New Roman" w:eastAsia="Tahoma" w:hAnsi="Times New Roman" w:cs="Times New Roman"/>
          <w:color w:val="000000"/>
          <w:kern w:val="0"/>
          <w:sz w:val="24"/>
          <w:szCs w:val="24"/>
          <w:lang w:eastAsia="ru-RU"/>
        </w:rPr>
        <w:t xml:space="preserve">      или в электронной форме:</w:t>
      </w:r>
    </w:p>
    <w:p w14:paraId="16B84B8B" w14:textId="5F19612C"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в Уполномоченный орган - на решение и (или) действия (бездействие) должностного лица Уполномоченного органа; к   руководителю    многофункционального    центра    -    на    решения и действия (бездействие) работника многофункционального центра к руководителю организаций, предусмотренных частью 1.1. статьи 16 Федерального закона от 27.07.2010 № 210-ФЗ «Об организации предоставления государственных и муниципальных услуг» - на решения и действия (бездействие) работников этих организаций.</w:t>
      </w:r>
    </w:p>
    <w:p w14:paraId="7A0EB844" w14:textId="00A2EE69"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5.2.  Способы информирования Заявителей о порядке подачи и рассмотрения жалобы</w:t>
      </w:r>
      <w:r w:rsidR="00E30FEB" w:rsidRPr="006F647D">
        <w:rPr>
          <w:rFonts w:ascii="Times New Roman" w:eastAsia="Tahoma" w:hAnsi="Times New Roman" w:cs="Times New Roman"/>
          <w:color w:val="000000"/>
          <w:kern w:val="0"/>
          <w:sz w:val="24"/>
          <w:szCs w:val="24"/>
          <w:lang w:eastAsia="ru-RU"/>
        </w:rPr>
        <w:t xml:space="preserve"> </w:t>
      </w:r>
      <w:r w:rsidRPr="006F647D">
        <w:rPr>
          <w:rFonts w:ascii="Times New Roman" w:eastAsia="Tahoma" w:hAnsi="Times New Roman" w:cs="Times New Roman"/>
          <w:color w:val="000000"/>
          <w:kern w:val="0"/>
          <w:sz w:val="24"/>
          <w:szCs w:val="24"/>
          <w:lang w:eastAsia="ru-RU"/>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муниципального образования «поселок Глушково» </w:t>
      </w:r>
      <w:proofErr w:type="spellStart"/>
      <w:r w:rsidRPr="006F647D">
        <w:rPr>
          <w:rFonts w:ascii="Times New Roman" w:eastAsia="Tahoma" w:hAnsi="Times New Roman" w:cs="Times New Roman"/>
          <w:color w:val="000000"/>
          <w:kern w:val="0"/>
          <w:sz w:val="24"/>
          <w:szCs w:val="24"/>
          <w:lang w:eastAsia="ru-RU"/>
        </w:rPr>
        <w:t>Глушковского</w:t>
      </w:r>
      <w:proofErr w:type="spellEnd"/>
      <w:r w:rsidRPr="006F647D">
        <w:rPr>
          <w:rFonts w:ascii="Times New Roman" w:eastAsia="Tahoma" w:hAnsi="Times New Roman" w:cs="Times New Roman"/>
          <w:color w:val="000000"/>
          <w:kern w:val="0"/>
          <w:sz w:val="24"/>
          <w:szCs w:val="24"/>
          <w:lang w:eastAsia="ru-RU"/>
        </w:rPr>
        <w:t xml:space="preserve"> района Курской области, а также предоставляется Уполномоченным органом в устной форме по телефону либо в письменной форме почтовым отправлением по адресу, указанному Заявителем (представителем) и (или) электронной почте.</w:t>
      </w:r>
    </w:p>
    <w:p w14:paraId="5F78BA26" w14:textId="08E652D1" w:rsidR="006636A5" w:rsidRPr="003134DF"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5.3.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3134DF">
        <w:rPr>
          <w:rFonts w:ascii="Times New Roman" w:eastAsia="Tahoma" w:hAnsi="Times New Roman" w:cs="Times New Roman"/>
          <w:color w:val="000000"/>
          <w:kern w:val="0"/>
          <w:sz w:val="24"/>
          <w:szCs w:val="24"/>
          <w:lang w:eastAsia="ru-RU"/>
        </w:rPr>
        <w:t>) в ходе предоставления муниципальной услуги</w:t>
      </w:r>
    </w:p>
    <w:p w14:paraId="358A1B9F"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0CD67961" w14:textId="39D4C38C"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Федеральным законом от 27.07.2010 № 210-ФЗ «Об организации предоставления государственных и муниципальных услуг»;</w:t>
      </w:r>
    </w:p>
    <w:p w14:paraId="1AFB425A"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hyperlink r:id="rId21">
        <w:r w:rsidRPr="006F647D">
          <w:rPr>
            <w:rFonts w:ascii="Times New Roman" w:eastAsia="Tahoma" w:hAnsi="Times New Roman" w:cs="Times New Roman"/>
            <w:color w:val="20688F"/>
            <w:kern w:val="0"/>
            <w:sz w:val="24"/>
            <w:szCs w:val="24"/>
            <w:lang w:eastAsia="ru-RU"/>
          </w:rPr>
          <w:t>Постановлением</w:t>
        </w:r>
      </w:hyperlink>
      <w:r w:rsidRPr="006F647D">
        <w:rPr>
          <w:rFonts w:ascii="Times New Roman" w:eastAsia="Tahoma" w:hAnsi="Times New Roman" w:cs="Times New Roman"/>
          <w:color w:val="000000"/>
          <w:kern w:val="0"/>
          <w:sz w:val="24"/>
          <w:szCs w:val="24"/>
          <w:lang w:eastAsia="ru-RU"/>
        </w:rPr>
        <w:t xml:space="preserve"> Правительства Российской Федерации от 16.08.2012</w:t>
      </w:r>
    </w:p>
    <w:p w14:paraId="342D2E71"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445B8449"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hyperlink r:id="rId22">
        <w:r w:rsidRPr="006F647D">
          <w:rPr>
            <w:rFonts w:ascii="Times New Roman" w:eastAsia="Tahoma" w:hAnsi="Times New Roman" w:cs="Times New Roman"/>
            <w:color w:val="20688F"/>
            <w:kern w:val="0"/>
            <w:sz w:val="24"/>
            <w:szCs w:val="24"/>
            <w:lang w:eastAsia="ru-RU"/>
          </w:rPr>
          <w:t>Постановлением</w:t>
        </w:r>
      </w:hyperlink>
      <w:r w:rsidRPr="006F647D">
        <w:rPr>
          <w:rFonts w:ascii="Times New Roman" w:eastAsia="Tahoma" w:hAnsi="Times New Roman" w:cs="Times New Roman"/>
          <w:color w:val="000000"/>
          <w:kern w:val="0"/>
          <w:sz w:val="24"/>
          <w:szCs w:val="24"/>
          <w:lang w:eastAsia="ru-RU"/>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5EEB931"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 xml:space="preserve"> </w:t>
      </w:r>
    </w:p>
    <w:p w14:paraId="32434A05" w14:textId="77777777" w:rsidR="006636A5" w:rsidRPr="003134DF" w:rsidRDefault="006636A5" w:rsidP="006F647D">
      <w:pPr>
        <w:pStyle w:val="a3"/>
        <w:jc w:val="both"/>
        <w:rPr>
          <w:rFonts w:ascii="Times New Roman" w:eastAsia="Tahoma" w:hAnsi="Times New Roman" w:cs="Times New Roman"/>
          <w:b/>
          <w:color w:val="000000"/>
          <w:kern w:val="0"/>
          <w:sz w:val="24"/>
          <w:szCs w:val="24"/>
          <w:lang w:eastAsia="ru-RU"/>
        </w:rPr>
      </w:pPr>
      <w:r w:rsidRPr="003134DF">
        <w:rPr>
          <w:rFonts w:ascii="Times New Roman" w:eastAsia="Tahoma" w:hAnsi="Times New Roman" w:cs="Times New Roman"/>
          <w:b/>
          <w:color w:val="000000"/>
          <w:kern w:val="0"/>
          <w:sz w:val="24"/>
          <w:szCs w:val="2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A7B64A7"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b/>
          <w:color w:val="000000"/>
          <w:kern w:val="0"/>
          <w:sz w:val="24"/>
          <w:szCs w:val="24"/>
          <w:lang w:eastAsia="ru-RU"/>
        </w:rPr>
        <w:t xml:space="preserve"> </w:t>
      </w:r>
    </w:p>
    <w:p w14:paraId="56FAAF58" w14:textId="71245755"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6.1.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6A25B7A1"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Многофункциональный центр осуществляет:</w:t>
      </w:r>
    </w:p>
    <w:p w14:paraId="44029493"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 xml:space="preserve">информирование Заявителей (представителей) о порядке предоставления муниципальной услуги в многофункциональном центре, по иным вопросам, связанным с предоставлением </w:t>
      </w:r>
      <w:r w:rsidRPr="006F647D">
        <w:rPr>
          <w:rFonts w:ascii="Times New Roman" w:eastAsia="Tahoma" w:hAnsi="Times New Roman" w:cs="Times New Roman"/>
          <w:color w:val="000000"/>
          <w:kern w:val="0"/>
          <w:sz w:val="24"/>
          <w:szCs w:val="24"/>
          <w:lang w:eastAsia="ru-RU"/>
        </w:rPr>
        <w:lastRenderedPageBreak/>
        <w:t>муниципальной услуги, а также консультирование Заявителей (представителей) о порядке предоставления муниципальной услуги в многофункциональном центре;</w:t>
      </w:r>
    </w:p>
    <w:p w14:paraId="2409B526" w14:textId="1A2FF92F"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 xml:space="preserve">прием заявлений (запросов) и документов, необходимых для предоставления муниципальной услуги в соответствии с настоящим Административным регламентом в порядке и сроки, предусмотренные Соглашением о взаимодействии, заключенном в порядке, установленном </w:t>
      </w:r>
      <w:hyperlink r:id="rId23">
        <w:r w:rsidRPr="006F647D">
          <w:rPr>
            <w:rFonts w:ascii="Times New Roman" w:eastAsia="Tahoma" w:hAnsi="Times New Roman" w:cs="Times New Roman"/>
            <w:color w:val="20688F"/>
            <w:kern w:val="0"/>
            <w:sz w:val="24"/>
            <w:szCs w:val="24"/>
            <w:lang w:eastAsia="ru-RU"/>
          </w:rPr>
          <w:t>Постановлением</w:t>
        </w:r>
      </w:hyperlink>
      <w:hyperlink r:id="rId24">
        <w:r w:rsidRPr="006F647D">
          <w:rPr>
            <w:rFonts w:ascii="Times New Roman" w:eastAsia="Tahoma" w:hAnsi="Times New Roman" w:cs="Times New Roman"/>
            <w:color w:val="000000"/>
            <w:kern w:val="0"/>
            <w:sz w:val="24"/>
            <w:szCs w:val="24"/>
            <w:lang w:eastAsia="ru-RU"/>
          </w:rPr>
          <w:t xml:space="preserve"> </w:t>
        </w:r>
      </w:hyperlink>
      <w:r w:rsidRPr="006F647D">
        <w:rPr>
          <w:rFonts w:ascii="Times New Roman" w:eastAsia="Tahoma" w:hAnsi="Times New Roman" w:cs="Times New Roman"/>
          <w:color w:val="000000"/>
          <w:kern w:val="0"/>
          <w:sz w:val="24"/>
          <w:szCs w:val="24"/>
          <w:lang w:eastAsia="ru-RU"/>
        </w:rPr>
        <w:t>Правительства Российской Федерации от 27.09.2011 №797</w:t>
      </w:r>
      <w:r w:rsidR="005F0C6F" w:rsidRPr="006F647D">
        <w:rPr>
          <w:rFonts w:ascii="Times New Roman" w:eastAsia="Tahoma" w:hAnsi="Times New Roman" w:cs="Times New Roman"/>
          <w:color w:val="000000"/>
          <w:kern w:val="0"/>
          <w:sz w:val="24"/>
          <w:szCs w:val="24"/>
          <w:lang w:eastAsia="ru-RU"/>
        </w:rPr>
        <w:t xml:space="preserve"> </w:t>
      </w:r>
      <w:r w:rsidRPr="006F647D">
        <w:rPr>
          <w:rFonts w:ascii="Times New Roman" w:eastAsia="Tahoma" w:hAnsi="Times New Roman" w:cs="Times New Roman"/>
          <w:color w:val="000000"/>
          <w:kern w:val="0"/>
          <w:sz w:val="24"/>
          <w:szCs w:val="24"/>
          <w:lang w:eastAsia="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органов государственной власти субъектов Российской Федерации, органов местного самоуправления»; выдачу Заявителю результата предоставления муниципальной услуги на бумажном носителе, подтверждающем содержание электронных</w:t>
      </w:r>
      <w:r w:rsidR="005F0C6F" w:rsidRPr="006F647D">
        <w:rPr>
          <w:rFonts w:ascii="Times New Roman" w:eastAsia="Tahoma" w:hAnsi="Times New Roman" w:cs="Times New Roman"/>
          <w:color w:val="000000"/>
          <w:kern w:val="0"/>
          <w:sz w:val="24"/>
          <w:szCs w:val="24"/>
          <w:lang w:eastAsia="ru-RU"/>
        </w:rPr>
        <w:t xml:space="preserve"> </w:t>
      </w:r>
      <w:r w:rsidRPr="006F647D">
        <w:rPr>
          <w:rFonts w:ascii="Times New Roman" w:eastAsia="Tahoma" w:hAnsi="Times New Roman" w:cs="Times New Roman"/>
          <w:color w:val="000000"/>
          <w:kern w:val="0"/>
          <w:sz w:val="24"/>
          <w:szCs w:val="24"/>
          <w:lang w:eastAsia="ru-RU"/>
        </w:rPr>
        <w:t xml:space="preserve">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 иные процедуры и действия, предусмотренные Федеральным </w:t>
      </w:r>
      <w:hyperlink r:id="rId25">
        <w:r w:rsidRPr="006F647D">
          <w:rPr>
            <w:rFonts w:ascii="Times New Roman" w:eastAsia="Tahoma" w:hAnsi="Times New Roman" w:cs="Times New Roman"/>
            <w:color w:val="20688F"/>
            <w:kern w:val="0"/>
            <w:sz w:val="24"/>
            <w:szCs w:val="24"/>
            <w:lang w:eastAsia="ru-RU"/>
          </w:rPr>
          <w:t xml:space="preserve">законом </w:t>
        </w:r>
      </w:hyperlink>
      <w:r w:rsidRPr="006F647D">
        <w:rPr>
          <w:rFonts w:ascii="Times New Roman" w:eastAsia="Tahoma" w:hAnsi="Times New Roman" w:cs="Times New Roman"/>
          <w:color w:val="000000"/>
          <w:kern w:val="0"/>
          <w:sz w:val="24"/>
          <w:szCs w:val="24"/>
          <w:lang w:eastAsia="ru-RU"/>
        </w:rPr>
        <w:t>№210-ФЗ.</w:t>
      </w:r>
    </w:p>
    <w:p w14:paraId="30D5BDDC" w14:textId="22184D5A"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 xml:space="preserve">В соответствии с </w:t>
      </w:r>
      <w:hyperlink r:id="rId26">
        <w:r w:rsidRPr="006F647D">
          <w:rPr>
            <w:rFonts w:ascii="Times New Roman" w:eastAsia="Tahoma" w:hAnsi="Times New Roman" w:cs="Times New Roman"/>
            <w:color w:val="20688F"/>
            <w:kern w:val="0"/>
            <w:sz w:val="24"/>
            <w:szCs w:val="24"/>
            <w:lang w:eastAsia="ru-RU"/>
          </w:rPr>
          <w:t xml:space="preserve">частью </w:t>
        </w:r>
      </w:hyperlink>
      <w:hyperlink r:id="rId27">
        <w:r w:rsidRPr="006F647D">
          <w:rPr>
            <w:rFonts w:ascii="Times New Roman" w:eastAsia="Tahoma" w:hAnsi="Times New Roman" w:cs="Times New Roman"/>
            <w:color w:val="20688F"/>
            <w:kern w:val="0"/>
            <w:sz w:val="24"/>
            <w:szCs w:val="24"/>
            <w:lang w:eastAsia="ru-RU"/>
          </w:rPr>
          <w:t xml:space="preserve">  </w:t>
        </w:r>
      </w:hyperlink>
      <w:hyperlink r:id="rId28">
        <w:r w:rsidRPr="006F647D">
          <w:rPr>
            <w:rFonts w:ascii="Times New Roman" w:eastAsia="Tahoma" w:hAnsi="Times New Roman" w:cs="Times New Roman"/>
            <w:color w:val="20688F"/>
            <w:kern w:val="0"/>
            <w:sz w:val="24"/>
            <w:szCs w:val="24"/>
            <w:lang w:eastAsia="ru-RU"/>
          </w:rPr>
          <w:t xml:space="preserve">1.1. </w:t>
        </w:r>
      </w:hyperlink>
      <w:hyperlink r:id="rId29">
        <w:r w:rsidRPr="006F647D">
          <w:rPr>
            <w:rFonts w:ascii="Times New Roman" w:eastAsia="Tahoma" w:hAnsi="Times New Roman" w:cs="Times New Roman"/>
            <w:color w:val="20688F"/>
            <w:kern w:val="0"/>
            <w:sz w:val="24"/>
            <w:szCs w:val="24"/>
            <w:lang w:eastAsia="ru-RU"/>
          </w:rPr>
          <w:t xml:space="preserve">  </w:t>
        </w:r>
      </w:hyperlink>
      <w:hyperlink r:id="rId30">
        <w:r w:rsidRPr="006F647D">
          <w:rPr>
            <w:rFonts w:ascii="Times New Roman" w:eastAsia="Tahoma" w:hAnsi="Times New Roman" w:cs="Times New Roman"/>
            <w:color w:val="20688F"/>
            <w:kern w:val="0"/>
            <w:sz w:val="24"/>
            <w:szCs w:val="24"/>
            <w:lang w:eastAsia="ru-RU"/>
          </w:rPr>
          <w:t xml:space="preserve">статьи </w:t>
        </w:r>
      </w:hyperlink>
      <w:hyperlink r:id="rId31">
        <w:r w:rsidRPr="006F647D">
          <w:rPr>
            <w:rFonts w:ascii="Times New Roman" w:eastAsia="Tahoma" w:hAnsi="Times New Roman" w:cs="Times New Roman"/>
            <w:color w:val="20688F"/>
            <w:kern w:val="0"/>
            <w:sz w:val="24"/>
            <w:szCs w:val="24"/>
            <w:lang w:eastAsia="ru-RU"/>
          </w:rPr>
          <w:t xml:space="preserve">  </w:t>
        </w:r>
      </w:hyperlink>
      <w:hyperlink r:id="rId32">
        <w:r w:rsidRPr="006F647D">
          <w:rPr>
            <w:rFonts w:ascii="Times New Roman" w:eastAsia="Tahoma" w:hAnsi="Times New Roman" w:cs="Times New Roman"/>
            <w:color w:val="20688F"/>
            <w:kern w:val="0"/>
            <w:sz w:val="24"/>
            <w:szCs w:val="24"/>
            <w:lang w:eastAsia="ru-RU"/>
          </w:rPr>
          <w:t>16</w:t>
        </w:r>
      </w:hyperlink>
      <w:hyperlink r:id="rId33">
        <w:r w:rsidRPr="006F647D">
          <w:rPr>
            <w:rFonts w:ascii="Times New Roman" w:eastAsia="Tahoma" w:hAnsi="Times New Roman" w:cs="Times New Roman"/>
            <w:color w:val="000000"/>
            <w:kern w:val="0"/>
            <w:sz w:val="24"/>
            <w:szCs w:val="24"/>
            <w:lang w:eastAsia="ru-RU"/>
          </w:rPr>
          <w:t xml:space="preserve"> </w:t>
        </w:r>
      </w:hyperlink>
      <w:r w:rsidRPr="006F647D">
        <w:rPr>
          <w:rFonts w:ascii="Times New Roman" w:eastAsia="Tahoma" w:hAnsi="Times New Roman" w:cs="Times New Roman"/>
          <w:color w:val="000000"/>
          <w:kern w:val="0"/>
          <w:sz w:val="24"/>
          <w:szCs w:val="24"/>
          <w:lang w:eastAsia="ru-RU"/>
        </w:rPr>
        <w:t xml:space="preserve">  Федерального   закона от 27.07.2010 № 210-ФЗ «Об организации предоставления государственных и муниципальных услуг» для реализации своих функций многофункциональные центры вправе привлекать иные организации.</w:t>
      </w:r>
    </w:p>
    <w:p w14:paraId="7F9F90EF" w14:textId="14279478"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6.2. Информирование Заявителей</w:t>
      </w:r>
      <w:r w:rsidR="005F0C6F" w:rsidRPr="006F647D">
        <w:rPr>
          <w:rFonts w:ascii="Times New Roman" w:eastAsia="Tahoma" w:hAnsi="Times New Roman" w:cs="Times New Roman"/>
          <w:color w:val="000000"/>
          <w:kern w:val="0"/>
          <w:sz w:val="24"/>
          <w:szCs w:val="24"/>
          <w:lang w:eastAsia="ru-RU"/>
        </w:rPr>
        <w:t xml:space="preserve"> </w:t>
      </w:r>
      <w:r w:rsidRPr="006F647D">
        <w:rPr>
          <w:rFonts w:ascii="Times New Roman" w:eastAsia="Tahoma" w:hAnsi="Times New Roman" w:cs="Times New Roman"/>
          <w:color w:val="000000"/>
          <w:kern w:val="0"/>
          <w:sz w:val="24"/>
          <w:szCs w:val="24"/>
          <w:lang w:eastAsia="ru-RU"/>
        </w:rPr>
        <w:t>Информирование Заявителя многофункциональными центрами осуществляется следующими способами:</w:t>
      </w:r>
    </w:p>
    <w:p w14:paraId="278821ED"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2C8A59BD"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14:paraId="52A17CEE"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8428510"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w:t>
      </w:r>
      <w:proofErr w:type="gramStart"/>
      <w:r w:rsidRPr="006F647D">
        <w:rPr>
          <w:rFonts w:ascii="Times New Roman" w:eastAsia="Tahoma" w:hAnsi="Times New Roman" w:cs="Times New Roman"/>
          <w:color w:val="000000"/>
          <w:kern w:val="0"/>
          <w:sz w:val="24"/>
          <w:szCs w:val="24"/>
          <w:lang w:eastAsia="ru-RU"/>
        </w:rPr>
        <w:t>при  обращении</w:t>
      </w:r>
      <w:proofErr w:type="gramEnd"/>
      <w:r w:rsidRPr="006F647D">
        <w:rPr>
          <w:rFonts w:ascii="Times New Roman" w:eastAsia="Tahoma" w:hAnsi="Times New Roman" w:cs="Times New Roman"/>
          <w:color w:val="000000"/>
          <w:kern w:val="0"/>
          <w:sz w:val="24"/>
          <w:szCs w:val="24"/>
          <w:lang w:eastAsia="ru-RU"/>
        </w:rPr>
        <w:t xml:space="preserve">   Заявителя по   телефону    работник    многофункционального    центра    осуществляет не более 10 минут.</w:t>
      </w:r>
    </w:p>
    <w:p w14:paraId="4AF77F0B"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13D1A6BC"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14:paraId="556CF877" w14:textId="3E36A3AC"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w:t>
      </w:r>
      <w:r w:rsidR="005F0C6F" w:rsidRPr="006F647D">
        <w:rPr>
          <w:rFonts w:ascii="Times New Roman" w:eastAsia="Tahoma" w:hAnsi="Times New Roman" w:cs="Times New Roman"/>
          <w:color w:val="000000"/>
          <w:kern w:val="0"/>
          <w:sz w:val="24"/>
          <w:szCs w:val="24"/>
          <w:lang w:eastAsia="ru-RU"/>
        </w:rPr>
        <w:t xml:space="preserve"> </w:t>
      </w:r>
      <w:r w:rsidRPr="006F647D">
        <w:rPr>
          <w:rFonts w:ascii="Times New Roman" w:eastAsia="Tahoma" w:hAnsi="Times New Roman" w:cs="Times New Roman"/>
          <w:color w:val="000000"/>
          <w:kern w:val="0"/>
          <w:sz w:val="24"/>
          <w:szCs w:val="24"/>
          <w:lang w:eastAsia="ru-RU"/>
        </w:rPr>
        <w:t>и в письменной форме по почтовому адресу, указанному в обращении, поступившем в многофункциональный центр в письменной форме.</w:t>
      </w:r>
    </w:p>
    <w:p w14:paraId="27510E50" w14:textId="77777777" w:rsidR="005F0C6F"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6.3.  Выдача Заявителю результата предоставления муниципальной услуги</w:t>
      </w:r>
      <w:r w:rsidR="005F0C6F" w:rsidRPr="006F647D">
        <w:rPr>
          <w:rFonts w:ascii="Times New Roman" w:eastAsia="Tahoma" w:hAnsi="Times New Roman" w:cs="Times New Roman"/>
          <w:color w:val="000000"/>
          <w:kern w:val="0"/>
          <w:sz w:val="24"/>
          <w:szCs w:val="24"/>
          <w:lang w:eastAsia="ru-RU"/>
        </w:rPr>
        <w:t xml:space="preserve"> </w:t>
      </w:r>
    </w:p>
    <w:p w14:paraId="22328A55" w14:textId="42969EA6"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w:t>
      </w:r>
      <w:r w:rsidRPr="006F647D">
        <w:rPr>
          <w:rFonts w:ascii="Times New Roman" w:eastAsia="Tahoma" w:hAnsi="Times New Roman" w:cs="Times New Roman"/>
          <w:color w:val="000000"/>
          <w:kern w:val="0"/>
          <w:sz w:val="24"/>
          <w:szCs w:val="24"/>
          <w:lang w:eastAsia="ru-RU"/>
        </w:rPr>
        <w:lastRenderedPageBreak/>
        <w:t xml:space="preserve">передает документы, являющиеся результатом                                 предоставления              муниципальной              услуги,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w:t>
      </w:r>
      <w:hyperlink r:id="rId34">
        <w:r w:rsidRPr="006F647D">
          <w:rPr>
            <w:rFonts w:ascii="Times New Roman" w:eastAsia="Tahoma" w:hAnsi="Times New Roman" w:cs="Times New Roman"/>
            <w:color w:val="20688F"/>
            <w:kern w:val="0"/>
            <w:sz w:val="24"/>
            <w:szCs w:val="24"/>
            <w:lang w:eastAsia="ru-RU"/>
          </w:rPr>
          <w:t>Постановлением</w:t>
        </w:r>
      </w:hyperlink>
      <w:hyperlink r:id="rId35">
        <w:r w:rsidRPr="006F647D">
          <w:rPr>
            <w:rFonts w:ascii="Times New Roman" w:eastAsia="Tahoma" w:hAnsi="Times New Roman" w:cs="Times New Roman"/>
            <w:color w:val="000000"/>
            <w:kern w:val="0"/>
            <w:sz w:val="24"/>
            <w:szCs w:val="24"/>
            <w:lang w:eastAsia="ru-RU"/>
          </w:rPr>
          <w:t xml:space="preserve"> </w:t>
        </w:r>
      </w:hyperlink>
      <w:r w:rsidRPr="006F647D">
        <w:rPr>
          <w:rFonts w:ascii="Times New Roman" w:eastAsia="Tahoma" w:hAnsi="Times New Roman" w:cs="Times New Roman"/>
          <w:color w:val="000000"/>
          <w:kern w:val="0"/>
          <w:sz w:val="24"/>
          <w:szCs w:val="24"/>
          <w:lang w:eastAsia="ru-RU"/>
        </w:rPr>
        <w:t>Правительства Российской Федерации от 27.09.2011 № 797.</w:t>
      </w:r>
    </w:p>
    <w:p w14:paraId="07F1AD68"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36">
        <w:r w:rsidRPr="006F647D">
          <w:rPr>
            <w:rFonts w:ascii="Times New Roman" w:eastAsia="Tahoma" w:hAnsi="Times New Roman" w:cs="Times New Roman"/>
            <w:color w:val="20688F"/>
            <w:kern w:val="0"/>
            <w:sz w:val="24"/>
            <w:szCs w:val="24"/>
            <w:lang w:eastAsia="ru-RU"/>
          </w:rPr>
          <w:t xml:space="preserve">Постановлением </w:t>
        </w:r>
      </w:hyperlink>
      <w:r w:rsidRPr="006F647D">
        <w:rPr>
          <w:rFonts w:ascii="Times New Roman" w:eastAsia="Tahoma" w:hAnsi="Times New Roman" w:cs="Times New Roman"/>
          <w:color w:val="000000"/>
          <w:kern w:val="0"/>
          <w:sz w:val="24"/>
          <w:szCs w:val="24"/>
          <w:lang w:eastAsia="ru-RU"/>
        </w:rPr>
        <w:t>Правительства Российской Федерации от 27.09.2011 № 797.</w:t>
      </w:r>
    </w:p>
    <w:p w14:paraId="5D96300B"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5BDF7DA"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Работник многофункционального центра осуществляет следующие действия:</w:t>
      </w:r>
    </w:p>
    <w:p w14:paraId="281F1C33" w14:textId="6B9EDBE4"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 xml:space="preserve">устанавливает личность Заявителя (представителя) на основании документа, удостоверяющего личность в соответствии с законодательством Российской Федерации; проверяет полномочия представителя Заявителя (в случае обращения представителя Заявителя); 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выдает документы Заявителю либо его уполномоченному представителю, при необходимости запрашивает у Заявителя либо его уполномоченного представителя, подписи за каждый выданный документ; </w:t>
      </w:r>
    </w:p>
    <w:p w14:paraId="4C89A07A" w14:textId="77777777" w:rsidR="006636A5" w:rsidRPr="006F647D" w:rsidRDefault="006636A5" w:rsidP="006F647D">
      <w:pPr>
        <w:pStyle w:val="a3"/>
        <w:jc w:val="both"/>
        <w:rPr>
          <w:rFonts w:ascii="Times New Roman" w:eastAsia="Tahoma" w:hAnsi="Times New Roman" w:cs="Times New Roman"/>
          <w:color w:val="000000"/>
          <w:kern w:val="0"/>
          <w:sz w:val="24"/>
          <w:szCs w:val="24"/>
          <w:lang w:eastAsia="ru-RU"/>
        </w:rPr>
      </w:pPr>
      <w:r w:rsidRPr="006F647D">
        <w:rPr>
          <w:rFonts w:ascii="Times New Roman" w:eastAsia="Tahoma" w:hAnsi="Times New Roman" w:cs="Times New Roman"/>
          <w:color w:val="000000"/>
          <w:kern w:val="0"/>
          <w:sz w:val="24"/>
          <w:szCs w:val="24"/>
          <w:lang w:eastAsia="ru-RU"/>
        </w:rPr>
        <w:t>запрашивает согласие Заявителя либо его уполномоченного представителя, на участие в смс-опросе для оценки качества предоставленных услуг многофункциональным центром.</w:t>
      </w:r>
    </w:p>
    <w:p w14:paraId="11BBB656" w14:textId="77777777" w:rsidR="006636A5" w:rsidRPr="006F647D" w:rsidRDefault="006636A5" w:rsidP="006F647D">
      <w:pPr>
        <w:pStyle w:val="a3"/>
        <w:jc w:val="both"/>
        <w:rPr>
          <w:rFonts w:ascii="Times New Roman" w:hAnsi="Times New Roman" w:cs="Times New Roman"/>
          <w:sz w:val="24"/>
          <w:szCs w:val="24"/>
        </w:rPr>
      </w:pPr>
    </w:p>
    <w:sectPr w:rsidR="006636A5" w:rsidRPr="006F64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029E"/>
    <w:multiLevelType w:val="multilevel"/>
    <w:tmpl w:val="51AA4F8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3D3A8A"/>
    <w:multiLevelType w:val="hybridMultilevel"/>
    <w:tmpl w:val="FFA65172"/>
    <w:lvl w:ilvl="0" w:tplc="DD744F82">
      <w:start w:val="4"/>
      <w:numFmt w:val="decimal"/>
      <w:lvlText w:val="%1)"/>
      <w:lvlJc w:val="left"/>
      <w:pPr>
        <w:ind w:left="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81365BD4">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5718887A">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2EA28418">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2F3442F8">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86280FD2">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6804E3AA">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7F50977E">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60285844">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5DE7688"/>
    <w:multiLevelType w:val="multilevel"/>
    <w:tmpl w:val="11AA041E"/>
    <w:lvl w:ilvl="0">
      <w:start w:val="2"/>
      <w:numFmt w:val="decimal"/>
      <w:lvlText w:val="%1"/>
      <w:lvlJc w:val="left"/>
      <w:pPr>
        <w:ind w:left="3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start w:val="10"/>
      <w:numFmt w:val="decimal"/>
      <w:lvlText w:val="%1.%2"/>
      <w:lvlJc w:val="left"/>
      <w:pPr>
        <w:ind w:left="3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start w:val="1"/>
      <w:numFmt w:val="decimal"/>
      <w:lvlRestart w:val="0"/>
      <w:lvlText w:val="%1.%2.%3."/>
      <w:lvlJc w:val="left"/>
      <w:pPr>
        <w:ind w:left="155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B11584B"/>
    <w:multiLevelType w:val="multilevel"/>
    <w:tmpl w:val="082A879E"/>
    <w:lvl w:ilvl="0">
      <w:start w:val="2"/>
      <w:numFmt w:val="decimal"/>
      <w:lvlText w:val="%1"/>
      <w:lvlJc w:val="left"/>
      <w:pPr>
        <w:ind w:left="3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start w:val="16"/>
      <w:numFmt w:val="decimal"/>
      <w:lvlText w:val="%1.%2"/>
      <w:lvlJc w:val="left"/>
      <w:pPr>
        <w:ind w:left="3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start w:val="1"/>
      <w:numFmt w:val="decimal"/>
      <w:lvlRestart w:val="0"/>
      <w:lvlText w:val="%1.%2.%3."/>
      <w:lvlJc w:val="left"/>
      <w:pPr>
        <w:ind w:left="133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D6B2414"/>
    <w:multiLevelType w:val="multilevel"/>
    <w:tmpl w:val="BA889C76"/>
    <w:lvl w:ilvl="0">
      <w:start w:val="3"/>
      <w:numFmt w:val="decimal"/>
      <w:lvlText w:val="%1"/>
      <w:lvlJc w:val="left"/>
      <w:pPr>
        <w:ind w:left="3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start w:val="2"/>
      <w:numFmt w:val="decimal"/>
      <w:lvlText w:val="%1.%2"/>
      <w:lvlJc w:val="left"/>
      <w:pPr>
        <w:ind w:left="3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start w:val="1"/>
      <w:numFmt w:val="decimal"/>
      <w:lvlText w:val="%1.%2.%3"/>
      <w:lvlJc w:val="left"/>
      <w:pPr>
        <w:ind w:left="3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start w:val="1"/>
      <w:numFmt w:val="decimal"/>
      <w:lvlRestart w:val="0"/>
      <w:lvlText w:val="%1.%2.%3.%4."/>
      <w:lvlJc w:val="left"/>
      <w:pPr>
        <w:ind w:left="7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FCB44C0"/>
    <w:multiLevelType w:val="multilevel"/>
    <w:tmpl w:val="734EE9AE"/>
    <w:lvl w:ilvl="0">
      <w:start w:val="2"/>
      <w:numFmt w:val="decimal"/>
      <w:lvlText w:val="%1"/>
      <w:lvlJc w:val="left"/>
      <w:pPr>
        <w:ind w:left="3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start w:val="17"/>
      <w:numFmt w:val="decimal"/>
      <w:lvlText w:val="%1.%2"/>
      <w:lvlJc w:val="left"/>
      <w:pPr>
        <w:ind w:left="3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start w:val="1"/>
      <w:numFmt w:val="decimal"/>
      <w:lvlRestart w:val="0"/>
      <w:lvlText w:val="%1.%2.%3."/>
      <w:lvlJc w:val="left"/>
      <w:pPr>
        <w:ind w:left="1601"/>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E92193A"/>
    <w:multiLevelType w:val="multilevel"/>
    <w:tmpl w:val="0DDE6AB4"/>
    <w:lvl w:ilvl="0">
      <w:start w:val="2"/>
      <w:numFmt w:val="decimal"/>
      <w:lvlText w:val="%1"/>
      <w:lvlJc w:val="left"/>
      <w:pPr>
        <w:ind w:left="3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start w:val="11"/>
      <w:numFmt w:val="decimal"/>
      <w:lvlRestart w:val="0"/>
      <w:lvlText w:val="%1.%2."/>
      <w:lvlJc w:val="left"/>
      <w:pPr>
        <w:ind w:left="11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3117EE9"/>
    <w:multiLevelType w:val="hybridMultilevel"/>
    <w:tmpl w:val="EB222264"/>
    <w:lvl w:ilvl="0" w:tplc="DC1CD0C2">
      <w:start w:val="1"/>
      <w:numFmt w:val="decimal"/>
      <w:lvlText w:val="%1)"/>
      <w:lvlJc w:val="left"/>
      <w:pPr>
        <w:ind w:left="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42ECCE06">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5F4410D4">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E5FCA08A">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651EA294">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723279C8">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772EB9B2">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72E4318E">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AD6ADB4">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55863EFF"/>
    <w:multiLevelType w:val="hybridMultilevel"/>
    <w:tmpl w:val="1C28853E"/>
    <w:lvl w:ilvl="0" w:tplc="03EA6ECA">
      <w:start w:val="1"/>
      <w:numFmt w:val="decimal"/>
      <w:lvlText w:val="%1)"/>
      <w:lvlJc w:val="left"/>
      <w:pPr>
        <w:ind w:left="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DB6692E2">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9312968E">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3D2C3C88">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8A788C62">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255A5784">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C9509CE8">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E96425BE">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58D6A642">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6A200B99"/>
    <w:multiLevelType w:val="hybridMultilevel"/>
    <w:tmpl w:val="2786C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A441A6"/>
    <w:multiLevelType w:val="hybridMultilevel"/>
    <w:tmpl w:val="7BD2B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534190E"/>
    <w:multiLevelType w:val="multilevel"/>
    <w:tmpl w:val="A4189FA8"/>
    <w:lvl w:ilvl="0">
      <w:start w:val="3"/>
      <w:numFmt w:val="decimal"/>
      <w:lvlText w:val="%1"/>
      <w:lvlJc w:val="left"/>
      <w:pPr>
        <w:ind w:left="3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start w:val="1"/>
      <w:numFmt w:val="decimal"/>
      <w:lvlRestart w:val="0"/>
      <w:lvlText w:val="%1.%2."/>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7668371F"/>
    <w:multiLevelType w:val="hybridMultilevel"/>
    <w:tmpl w:val="C49AD996"/>
    <w:lvl w:ilvl="0" w:tplc="DD60570A">
      <w:start w:val="1"/>
      <w:numFmt w:val="decimal"/>
      <w:lvlText w:val="%1)"/>
      <w:lvlJc w:val="left"/>
      <w:pPr>
        <w:ind w:left="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AC828C0E">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62084136">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35A09210">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F502D83A">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D14AAC8A">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A7026778">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F4E203D0">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8BFA9EAE">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abstractNumId w:val="12"/>
  </w:num>
  <w:num w:numId="2">
    <w:abstractNumId w:val="1"/>
  </w:num>
  <w:num w:numId="3">
    <w:abstractNumId w:val="8"/>
  </w:num>
  <w:num w:numId="4">
    <w:abstractNumId w:val="7"/>
  </w:num>
  <w:num w:numId="5">
    <w:abstractNumId w:val="6"/>
  </w:num>
  <w:num w:numId="6">
    <w:abstractNumId w:val="11"/>
  </w:num>
  <w:num w:numId="7">
    <w:abstractNumId w:val="5"/>
  </w:num>
  <w:num w:numId="8">
    <w:abstractNumId w:val="2"/>
  </w:num>
  <w:num w:numId="9">
    <w:abstractNumId w:val="3"/>
  </w:num>
  <w:num w:numId="10">
    <w:abstractNumId w:val="4"/>
  </w:num>
  <w:num w:numId="11">
    <w:abstractNumId w:val="10"/>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C9"/>
    <w:rsid w:val="000F7682"/>
    <w:rsid w:val="0010557A"/>
    <w:rsid w:val="00154658"/>
    <w:rsid w:val="002875BD"/>
    <w:rsid w:val="003134DF"/>
    <w:rsid w:val="003A2482"/>
    <w:rsid w:val="005F0C6F"/>
    <w:rsid w:val="006636A5"/>
    <w:rsid w:val="00674ACC"/>
    <w:rsid w:val="006B6DC9"/>
    <w:rsid w:val="006F647D"/>
    <w:rsid w:val="009C4748"/>
    <w:rsid w:val="009D709C"/>
    <w:rsid w:val="00A3173C"/>
    <w:rsid w:val="00B4601B"/>
    <w:rsid w:val="00E30FEB"/>
    <w:rsid w:val="00EA0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5245"/>
  <w15:chartTrackingRefBased/>
  <w15:docId w15:val="{553D63B8-1FAD-48AD-B89B-3786267DA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36A5"/>
    <w:pPr>
      <w:widowControl w:val="0"/>
      <w:suppressAutoHyphens/>
      <w:overflowPunct w:val="0"/>
      <w:spacing w:after="240" w:line="273" w:lineRule="auto"/>
    </w:pPr>
    <w:rPr>
      <w:rFonts w:ascii="Calibri" w:eastAsia="Times New Roman"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636A5"/>
    <w:pPr>
      <w:widowControl w:val="0"/>
      <w:suppressAutoHyphens/>
      <w:overflowPunct w:val="0"/>
      <w:spacing w:after="0" w:line="240" w:lineRule="auto"/>
    </w:pPr>
    <w:rPr>
      <w:rFonts w:ascii="Calibri" w:eastAsia="Times New Roman"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AFA4C9902532FAB00D9C793621D36F8D9F1F353970C4B9C91726E7E85225ACC168C20AE20612B6972C4F2CE5FD68s7I" TargetMode="External"/><Relationship Id="rId13" Type="http://schemas.openxmlformats.org/officeDocument/2006/relationships/hyperlink" Target="consultantplus://offline/ref%3D97F3B6C4BA5CB2596900E308373071F02C37D96913B75545708ECE02400178E167F1ECBC1660BC7D0A26105BC85450932494FA5FiD36M" TargetMode="External"/><Relationship Id="rId18" Type="http://schemas.openxmlformats.org/officeDocument/2006/relationships/hyperlink" Target="consultantplus://offline/ref%3D97F3B6C4BA5CB2596900E308373071F02C37D96913B75545708ECE02400178E167F1ECBA1C6BE3781F374857C84B4F923A88F85DD7i63BM" TargetMode="External"/><Relationship Id="rId26" Type="http://schemas.openxmlformats.org/officeDocument/2006/relationships/hyperlink" Target="consultantplus://offline/ref%3DAFA4C9902532FAB00D9C793621D36F8D981D313771C1B9C91726E7E85225ACC17AC252EE0715AB92265A7AB4BBD1AD9EFCF924EB4EB4AC9A66s1I" TargetMode="External"/><Relationship Id="rId3" Type="http://schemas.openxmlformats.org/officeDocument/2006/relationships/settings" Target="settings.xml"/><Relationship Id="rId21" Type="http://schemas.openxmlformats.org/officeDocument/2006/relationships/hyperlink" Target="consultantplus://offline/ref%3DAFA4C9902532FAB00D9C793621D36F8D9F1E313273C2B9C91726E7E85225ACC168C20AE20612B6972C4F2CE5FD68s7I" TargetMode="External"/><Relationship Id="rId34" Type="http://schemas.openxmlformats.org/officeDocument/2006/relationships/hyperlink" Target="consultantplus://offline/ref%3DAFA4C9902532FAB00D9C793621D36F8D981A353376C6B9C91726E7E85225ACC168C20AE20612B6972C4F2CE5FD68s7I" TargetMode="External"/><Relationship Id="rId7" Type="http://schemas.openxmlformats.org/officeDocument/2006/relationships/hyperlink" Target="consultantplus://offline/ref%3DAFA4C9902532FAB00D9C793621D36F8D981D313771C1B9C91726E7E85225ACC17AC252EE0715A89E205A7AB4BBD1AD9EFCF924EB4EB4AC9A66s1I" TargetMode="External"/><Relationship Id="rId12" Type="http://schemas.openxmlformats.org/officeDocument/2006/relationships/hyperlink" Target="consultantplus://offline/ref%3D97F3B6C4BA5CB2596900E308373071F02C37D96913B75545708ECE02400178E167F1ECBC1660BC7D0A26105BC85450932494FA5FiD36M" TargetMode="External"/><Relationship Id="rId17" Type="http://schemas.openxmlformats.org/officeDocument/2006/relationships/hyperlink" Target="consultantplus://offline/ref%3D97F3B6C4BA5CB2596900E308373071F02C37D96913B75545708ECE02400178E167F1ECB9156BE8294878490B8D1F5C923B88FB5DCB6A635Di231M" TargetMode="External"/><Relationship Id="rId25" Type="http://schemas.openxmlformats.org/officeDocument/2006/relationships/hyperlink" Target="consultantplus://offline/ref%3DAFA4C9902532FAB00D9C793621D36F8D981D313771C1B9C91726E7E85225ACC168C20AE20612B6972C4F2CE5FD68s7I" TargetMode="External"/><Relationship Id="rId33" Type="http://schemas.openxmlformats.org/officeDocument/2006/relationships/hyperlink" Target="consultantplus://offline/ref%3DAFA4C9902532FAB00D9C793621D36F8D981D313771C1B9C91726E7E85225ACC17AC252EE0715AB92265A7AB4BBD1AD9EFCF924EB4EB4AC9A66s1I"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D97F3B6C4BA5CB2596900E308373071F02C37D96913B75545708ECE02400178E167F1ECB9156BE8294878490B8D1F5C923B88FB5DCB6A635Di231M" TargetMode="External"/><Relationship Id="rId20" Type="http://schemas.openxmlformats.org/officeDocument/2006/relationships/hyperlink" Target="consultantplus://offline/ref%3D8CC8D5BF2B7843D00C87D9F33091E5E46F20F47F2C7D2517C751070DBECD4B0F4719CD09F5755311783670D9ABC86A1A012931D5D4O5i4N" TargetMode="External"/><Relationship Id="rId29" Type="http://schemas.openxmlformats.org/officeDocument/2006/relationships/hyperlink" Target="consultantplus://offline/ref%3DAFA4C9902532FAB00D9C793621D36F8D981D313771C1B9C91726E7E85225ACC17AC252EE0715AB92265A7AB4BBD1AD9EFCF924EB4EB4AC9A66s1I" TargetMode="External"/><Relationship Id="rId1" Type="http://schemas.openxmlformats.org/officeDocument/2006/relationships/numbering" Target="numbering.xml"/><Relationship Id="rId6" Type="http://schemas.openxmlformats.org/officeDocument/2006/relationships/hyperlink" Target="consultantplus://offline/ref%3DAFA4C9902532FAB00D9C793621D36F8D981D313771C1B9C91726E7E85225ACC17AC252EE0715A89E205A7AB4BBD1AD9EFCF924EB4EB4AC9A66s1I" TargetMode="External"/><Relationship Id="rId11" Type="http://schemas.openxmlformats.org/officeDocument/2006/relationships/hyperlink" Target="consultantplus://offline/ref%3DAFA4C9902532FAB00D9C793621D36F8D981A34317AC0B9C91726E7E85225ACC17AC252EE0715A895275A7AB4BBD1AD9EFCF924EB4EB4AC9A66s1I" TargetMode="External"/><Relationship Id="rId24" Type="http://schemas.openxmlformats.org/officeDocument/2006/relationships/hyperlink" Target="consultantplus://offline/ref%3DAFA4C9902532FAB00D9C793621D36F8D981A353376C6B9C91726E7E85225ACC168C20AE20612B6972C4F2CE5FD68s7I" TargetMode="External"/><Relationship Id="rId32" Type="http://schemas.openxmlformats.org/officeDocument/2006/relationships/hyperlink" Target="consultantplus://offline/ref%3DAFA4C9902532FAB00D9C793621D36F8D981D313771C1B9C91726E7E85225ACC17AC252EE0715AB92265A7AB4BBD1AD9EFCF924EB4EB4AC9A66s1I" TargetMode="External"/><Relationship Id="rId37" Type="http://schemas.openxmlformats.org/officeDocument/2006/relationships/fontTable" Target="fontTable.xml"/><Relationship Id="rId5" Type="http://schemas.openxmlformats.org/officeDocument/2006/relationships/hyperlink" Target="consultantplus://offline/ref%3DAFA4C9902532FAB00D9C793621D36F8D981B303675C3B9C91726E7E85225ACC17AC252EE0714AA92245A7AB4BBD1AD9EFCF924EB4EB4AC9A66s1I" TargetMode="External"/><Relationship Id="rId15" Type="http://schemas.openxmlformats.org/officeDocument/2006/relationships/hyperlink" Target="consultantplus://offline/ref%3D97F3B6C4BA5CB2596900E308373071F02C37D96913B75545708ECE02400178E167F1ECB9156BE8294878490B8D1F5C923B88FB5DCB6A635Di231M" TargetMode="External"/><Relationship Id="rId23" Type="http://schemas.openxmlformats.org/officeDocument/2006/relationships/hyperlink" Target="consultantplus://offline/ref%3DAFA4C9902532FAB00D9C793621D36F8D981A353376C6B9C91726E7E85225ACC168C20AE20612B6972C4F2CE5FD68s7I" TargetMode="External"/><Relationship Id="rId28" Type="http://schemas.openxmlformats.org/officeDocument/2006/relationships/hyperlink" Target="consultantplus://offline/ref%3DAFA4C9902532FAB00D9C793621D36F8D981D313771C1B9C91726E7E85225ACC17AC252EE0715AB92265A7AB4BBD1AD9EFCF924EB4EB4AC9A66s1I" TargetMode="External"/><Relationship Id="rId36" Type="http://schemas.openxmlformats.org/officeDocument/2006/relationships/hyperlink" Target="consultantplus://offline/ref%3DAFA4C9902532FAB00D9C793621D36F8D981A353376C6B9C91726E7E85225ACC168C20AE20612B6972C4F2CE5FD68s7I" TargetMode="External"/><Relationship Id="rId10" Type="http://schemas.openxmlformats.org/officeDocument/2006/relationships/hyperlink" Target="consultantplus://offline/ref%3DAFA4C9902532FAB00D9C793621D36F8D981A34317AC0B9C91726E7E85225ACC17AC252EE0715A895275A7AB4BBD1AD9EFCF924EB4EB4AC9A66s1I" TargetMode="External"/><Relationship Id="rId19" Type="http://schemas.openxmlformats.org/officeDocument/2006/relationships/hyperlink" Target="consultantplus://offline/ref%3D97F3B6C4BA5CB2596900E308373071F02C37D96913B75545708ECE02400178E167F1ECBA1C6BE3781F374857C84B4F923A88F85DD7i63BM" TargetMode="External"/><Relationship Id="rId31" Type="http://schemas.openxmlformats.org/officeDocument/2006/relationships/hyperlink" Target="consultantplus://offline/ref%3DAFA4C9902532FAB00D9C793621D36F8D981D313771C1B9C91726E7E85225ACC17AC252EE0715AB92265A7AB4BBD1AD9EFCF924EB4EB4AC9A66s1I" TargetMode="External"/><Relationship Id="rId4" Type="http://schemas.openxmlformats.org/officeDocument/2006/relationships/webSettings" Target="webSettings.xml"/><Relationship Id="rId9" Type="http://schemas.openxmlformats.org/officeDocument/2006/relationships/hyperlink" Target="consultantplus://offline/ref%3DAFA4C9902532FAB00D9C793621D36F8D9F1F353970C4B9C91726E7E85225ACC168C20AE20612B6972C4F2CE5FD68s7I" TargetMode="External"/><Relationship Id="rId14" Type="http://schemas.openxmlformats.org/officeDocument/2006/relationships/hyperlink" Target="consultantplus://offline/ref%3D97F3B6C4BA5CB2596900E308373071F02C37D96913B75545708ECE02400178E167F1ECBC1660BC7D0A26105BC85450932494FA5FiD36M" TargetMode="External"/><Relationship Id="rId22" Type="http://schemas.openxmlformats.org/officeDocument/2006/relationships/hyperlink" Target="consultantplus://offline/ref%3DAFA4C9902532FAB00D9C793621D36F8D9F1F30367BC5B9C91726E7E85225ACC168C20AE20612B6972C4F2CE5FD68s7I" TargetMode="External"/><Relationship Id="rId27" Type="http://schemas.openxmlformats.org/officeDocument/2006/relationships/hyperlink" Target="consultantplus://offline/ref%3DAFA4C9902532FAB00D9C793621D36F8D981D313771C1B9C91726E7E85225ACC17AC252EE0715AB92265A7AB4BBD1AD9EFCF924EB4EB4AC9A66s1I" TargetMode="External"/><Relationship Id="rId30" Type="http://schemas.openxmlformats.org/officeDocument/2006/relationships/hyperlink" Target="consultantplus://offline/ref%3DAFA4C9902532FAB00D9C793621D36F8D981D313771C1B9C91726E7E85225ACC17AC252EE0715AB92265A7AB4BBD1AD9EFCF924EB4EB4AC9A66s1I" TargetMode="External"/><Relationship Id="rId35" Type="http://schemas.openxmlformats.org/officeDocument/2006/relationships/hyperlink" Target="consultantplus://offline/ref%3DAFA4C9902532FAB00D9C793621D36F8D981A353376C6B9C91726E7E85225ACC168C20AE20612B6972C4F2CE5FD68s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9484</Words>
  <Characters>54062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2023-12-18T06:41:00Z</dcterms:created>
  <dcterms:modified xsi:type="dcterms:W3CDTF">2023-12-18T12:27:00Z</dcterms:modified>
</cp:coreProperties>
</file>