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BB2A0" w14:textId="010F364E" w:rsidR="00873EA4" w:rsidRPr="002B50FF" w:rsidRDefault="00873EA4">
      <w:pPr>
        <w:pStyle w:val="Standard"/>
      </w:pPr>
    </w:p>
    <w:p w14:paraId="47508981" w14:textId="77777777" w:rsidR="00873EA4" w:rsidRPr="002B50FF" w:rsidRDefault="007F0268" w:rsidP="002B50FF">
      <w:pPr>
        <w:pStyle w:val="Standard"/>
        <w:jc w:val="right"/>
      </w:pPr>
      <w:r w:rsidRPr="002B50FF">
        <w:t xml:space="preserve">                                                                                           Приложение №1</w:t>
      </w:r>
    </w:p>
    <w:p w14:paraId="77B7EA7C" w14:textId="6BF0D594" w:rsidR="00873EA4" w:rsidRPr="002B50FF" w:rsidRDefault="007F0268" w:rsidP="002B50FF">
      <w:pPr>
        <w:pStyle w:val="Standard"/>
        <w:jc w:val="right"/>
      </w:pPr>
      <w:r w:rsidRPr="002B50FF">
        <w:t xml:space="preserve">                                                              </w:t>
      </w:r>
      <w:r w:rsidRPr="002B50FF">
        <w:t xml:space="preserve">                             </w:t>
      </w:r>
      <w:r w:rsidR="002B50FF" w:rsidRPr="002B50FF">
        <w:t>к</w:t>
      </w:r>
      <w:r w:rsidRPr="002B50FF">
        <w:t xml:space="preserve"> Решению собрания</w:t>
      </w:r>
    </w:p>
    <w:p w14:paraId="45431E79" w14:textId="77777777" w:rsidR="002B50FF" w:rsidRPr="002B50FF" w:rsidRDefault="007F0268" w:rsidP="002B50FF">
      <w:pPr>
        <w:pStyle w:val="Standard"/>
        <w:jc w:val="right"/>
      </w:pPr>
      <w:r w:rsidRPr="002B50FF">
        <w:t xml:space="preserve">                                                                                           </w:t>
      </w:r>
      <w:r w:rsidR="002B50FF" w:rsidRPr="002B50FF">
        <w:t>д</w:t>
      </w:r>
      <w:r w:rsidRPr="002B50FF">
        <w:t xml:space="preserve">епутатов поселка Теткино </w:t>
      </w:r>
      <w:r w:rsidRPr="002B50FF">
        <w:t xml:space="preserve">   </w:t>
      </w:r>
      <w:proofErr w:type="spellStart"/>
      <w:r w:rsidR="002B50FF" w:rsidRPr="002B50FF">
        <w:t>Глушковского</w:t>
      </w:r>
      <w:proofErr w:type="spellEnd"/>
      <w:r w:rsidR="002B50FF" w:rsidRPr="002B50FF">
        <w:t xml:space="preserve"> района</w:t>
      </w:r>
    </w:p>
    <w:p w14:paraId="65AB81F8" w14:textId="37023A2D" w:rsidR="00873EA4" w:rsidRPr="002B50FF" w:rsidRDefault="002B50FF" w:rsidP="002B50FF">
      <w:pPr>
        <w:pStyle w:val="Standard"/>
        <w:jc w:val="right"/>
      </w:pPr>
      <w:r w:rsidRPr="002B50FF">
        <w:t>Курской области №37</w:t>
      </w:r>
      <w:r w:rsidR="007F0268" w:rsidRPr="002B50FF">
        <w:t xml:space="preserve">                                                                                        </w:t>
      </w:r>
      <w:r w:rsidR="007F0268" w:rsidRPr="002B50FF">
        <w:t xml:space="preserve">              </w:t>
      </w:r>
    </w:p>
    <w:p w14:paraId="7FA5E8B9" w14:textId="1C21F65C" w:rsidR="00873EA4" w:rsidRDefault="007F0268" w:rsidP="002B50FF">
      <w:pPr>
        <w:pStyle w:val="1"/>
        <w:jc w:val="right"/>
        <w:rPr>
          <w:b w:val="0"/>
        </w:rPr>
      </w:pPr>
      <w:r w:rsidRPr="002B50FF">
        <w:rPr>
          <w:b w:val="0"/>
        </w:rPr>
        <w:t xml:space="preserve">                                                                                           </w:t>
      </w:r>
      <w:r w:rsidR="002B50FF" w:rsidRPr="002B50FF">
        <w:rPr>
          <w:b w:val="0"/>
        </w:rPr>
        <w:t>о</w:t>
      </w:r>
      <w:r w:rsidRPr="002B50FF">
        <w:rPr>
          <w:b w:val="0"/>
        </w:rPr>
        <w:t>т «</w:t>
      </w:r>
      <w:proofErr w:type="gramStart"/>
      <w:r w:rsidR="002B50FF" w:rsidRPr="002B50FF">
        <w:rPr>
          <w:b w:val="0"/>
        </w:rPr>
        <w:t>15</w:t>
      </w:r>
      <w:r w:rsidRPr="002B50FF">
        <w:rPr>
          <w:b w:val="0"/>
        </w:rPr>
        <w:t xml:space="preserve">»  </w:t>
      </w:r>
      <w:r w:rsidR="002B50FF" w:rsidRPr="002B50FF">
        <w:rPr>
          <w:b w:val="0"/>
        </w:rPr>
        <w:t>февраля</w:t>
      </w:r>
      <w:proofErr w:type="gramEnd"/>
      <w:r w:rsidR="002B50FF" w:rsidRPr="002B50FF">
        <w:rPr>
          <w:b w:val="0"/>
        </w:rPr>
        <w:t xml:space="preserve"> </w:t>
      </w:r>
      <w:r w:rsidRPr="002B50FF">
        <w:rPr>
          <w:b w:val="0"/>
        </w:rPr>
        <w:t>202</w:t>
      </w:r>
      <w:r w:rsidR="00F14F67" w:rsidRPr="002B50FF">
        <w:rPr>
          <w:b w:val="0"/>
        </w:rPr>
        <w:t>4</w:t>
      </w:r>
      <w:r w:rsidRPr="002B50FF">
        <w:rPr>
          <w:b w:val="0"/>
        </w:rPr>
        <w:t xml:space="preserve"> г. </w:t>
      </w:r>
    </w:p>
    <w:p w14:paraId="5DF4DDF8" w14:textId="15F455ED" w:rsidR="002B50FF" w:rsidRDefault="002B50FF" w:rsidP="002B50FF">
      <w:pPr>
        <w:pStyle w:val="Standard"/>
      </w:pPr>
    </w:p>
    <w:p w14:paraId="59912EFA" w14:textId="77777777" w:rsidR="002B50FF" w:rsidRPr="002B50FF" w:rsidRDefault="002B50FF" w:rsidP="002B50FF">
      <w:pPr>
        <w:pStyle w:val="Standard"/>
      </w:pPr>
      <w:bookmarkStart w:id="0" w:name="_GoBack"/>
      <w:bookmarkEnd w:id="0"/>
    </w:p>
    <w:p w14:paraId="1ADDF50C" w14:textId="77777777" w:rsidR="00873EA4" w:rsidRDefault="00873EA4" w:rsidP="002B50FF">
      <w:pPr>
        <w:pStyle w:val="Standard"/>
        <w:jc w:val="right"/>
      </w:pPr>
    </w:p>
    <w:tbl>
      <w:tblPr>
        <w:tblW w:w="8046" w:type="dxa"/>
        <w:tblInd w:w="-108" w:type="dxa"/>
        <w:tblLook w:val="0000" w:firstRow="0" w:lastRow="0" w:firstColumn="0" w:lastColumn="0" w:noHBand="0" w:noVBand="0"/>
      </w:tblPr>
      <w:tblGrid>
        <w:gridCol w:w="540"/>
        <w:gridCol w:w="3966"/>
        <w:gridCol w:w="1417"/>
        <w:gridCol w:w="2123"/>
      </w:tblGrid>
      <w:tr w:rsidR="00873EA4" w14:paraId="2B24BE04" w14:textId="77777777"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00EA04E" w14:textId="77777777" w:rsidR="00873EA4" w:rsidRDefault="007F0268">
            <w:pPr>
              <w:pStyle w:val="Standard"/>
            </w:pPr>
            <w:r>
              <w:t>№</w:t>
            </w:r>
          </w:p>
          <w:p w14:paraId="5C28AD19" w14:textId="77777777" w:rsidR="00873EA4" w:rsidRDefault="007F0268">
            <w:pPr>
              <w:pStyle w:val="Standard"/>
            </w:pPr>
            <w:r>
              <w:t>п/п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856CFA" w14:textId="77777777" w:rsidR="00873EA4" w:rsidRDefault="007F0268">
            <w:pPr>
              <w:pStyle w:val="Standard"/>
            </w:pPr>
            <w:r>
              <w:t>Наименование коммунальных услуг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B284F1" w14:textId="77777777" w:rsidR="00873EA4" w:rsidRDefault="007F0268">
            <w:pPr>
              <w:pStyle w:val="Standard"/>
            </w:pPr>
            <w:r>
              <w:t>Единица</w:t>
            </w:r>
          </w:p>
          <w:p w14:paraId="47A2EE63" w14:textId="77777777" w:rsidR="00873EA4" w:rsidRDefault="007F0268">
            <w:pPr>
              <w:pStyle w:val="Standard"/>
            </w:pPr>
            <w:r>
              <w:t>измерения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0A027D4" w14:textId="09A2C00B" w:rsidR="00873EA4" w:rsidRDefault="007F0268">
            <w:pPr>
              <w:pStyle w:val="Standard"/>
            </w:pPr>
            <w:r>
              <w:t xml:space="preserve"> С 1 </w:t>
            </w:r>
            <w:r w:rsidR="00F14F67">
              <w:t>февраля</w:t>
            </w:r>
            <w:r>
              <w:t xml:space="preserve"> 202</w:t>
            </w:r>
            <w:r w:rsidR="00F14F67">
              <w:t>4</w:t>
            </w:r>
            <w:r>
              <w:t xml:space="preserve"> года тариф для населения, руб.</w:t>
            </w:r>
          </w:p>
        </w:tc>
      </w:tr>
      <w:tr w:rsidR="00873EA4" w14:paraId="6B129798" w14:textId="77777777">
        <w:tc>
          <w:tcPr>
            <w:tcW w:w="5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9A7CAA" w14:textId="77777777" w:rsidR="00873EA4" w:rsidRDefault="007F0268">
            <w:pPr>
              <w:pStyle w:val="Standard"/>
            </w:pPr>
            <w: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D5E19" w14:textId="77777777" w:rsidR="00873EA4" w:rsidRDefault="007F0268">
            <w:pPr>
              <w:pStyle w:val="Standard"/>
            </w:pPr>
            <w:r>
              <w:rPr>
                <w:b/>
              </w:rPr>
              <w:t>Содержание, текущий ремонт и техническое обслуживание зданий и сооружений средний тариф по населению</w:t>
            </w:r>
          </w:p>
          <w:p w14:paraId="05FFC4D8" w14:textId="77777777" w:rsidR="00873EA4" w:rsidRDefault="007F0268">
            <w:pPr>
              <w:pStyle w:val="Standard"/>
            </w:pPr>
            <w:r>
              <w:rPr>
                <w:b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F4B31" w14:textId="77777777" w:rsidR="00873EA4" w:rsidRDefault="007F0268">
            <w:pPr>
              <w:pStyle w:val="Standard"/>
            </w:pPr>
            <w:r>
              <w:rPr>
                <w:b/>
              </w:rPr>
              <w:t>Руб./м2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645D88" w14:textId="77777777" w:rsidR="00873EA4" w:rsidRDefault="00873EA4">
            <w:pPr>
              <w:pStyle w:val="Standard"/>
              <w:rPr>
                <w:b/>
                <w:lang w:val="en-US"/>
              </w:rPr>
            </w:pPr>
          </w:p>
          <w:p w14:paraId="3265163B" w14:textId="51727621" w:rsidR="00873EA4" w:rsidRDefault="00F14F67">
            <w:pPr>
              <w:pStyle w:val="Standard"/>
            </w:pPr>
            <w:r>
              <w:rPr>
                <w:b/>
              </w:rPr>
              <w:t>12,58</w:t>
            </w:r>
          </w:p>
        </w:tc>
      </w:tr>
      <w:tr w:rsidR="00873EA4" w14:paraId="4651AAC8" w14:textId="77777777">
        <w:tc>
          <w:tcPr>
            <w:tcW w:w="5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4E8AF8" w14:textId="77777777" w:rsidR="00873EA4" w:rsidRDefault="007F0268">
            <w:pPr>
              <w:pStyle w:val="Standard"/>
            </w:pPr>
            <w: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62389" w14:textId="77777777" w:rsidR="00873EA4" w:rsidRDefault="007F0268">
            <w:pPr>
              <w:pStyle w:val="Standard"/>
            </w:pPr>
            <w:r>
              <w:rPr>
                <w:b/>
              </w:rPr>
              <w:t>-имеющие все виды благоустройства (вода, канализация, отопление)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E17A3" w14:textId="77777777" w:rsidR="00873EA4" w:rsidRDefault="007F0268">
            <w:pPr>
              <w:pStyle w:val="Standard"/>
            </w:pPr>
            <w:r>
              <w:rPr>
                <w:b/>
              </w:rPr>
              <w:t>Руб./м2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DD8C06" w14:textId="0B54EAE1" w:rsidR="00873EA4" w:rsidRDefault="00F14F67">
            <w:pPr>
              <w:pStyle w:val="Standard"/>
            </w:pPr>
            <w:r>
              <w:rPr>
                <w:b/>
              </w:rPr>
              <w:t>12,94</w:t>
            </w:r>
          </w:p>
        </w:tc>
      </w:tr>
      <w:tr w:rsidR="00873EA4" w14:paraId="6C948E33" w14:textId="77777777">
        <w:tc>
          <w:tcPr>
            <w:tcW w:w="5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118403" w14:textId="77777777" w:rsidR="00873EA4" w:rsidRDefault="007F0268">
            <w:pPr>
              <w:pStyle w:val="Standard"/>
            </w:pPr>
            <w: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23A43" w14:textId="77777777" w:rsidR="00873EA4" w:rsidRDefault="007F0268">
            <w:pPr>
              <w:pStyle w:val="Standard"/>
            </w:pPr>
            <w:r>
              <w:rPr>
                <w:b/>
              </w:rPr>
              <w:t xml:space="preserve">- одноэтажные дома, имеющие все виды </w:t>
            </w:r>
            <w:r>
              <w:rPr>
                <w:b/>
              </w:rPr>
              <w:t>благоустройства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1E7A4" w14:textId="77777777" w:rsidR="00873EA4" w:rsidRDefault="007F0268">
            <w:pPr>
              <w:pStyle w:val="Standard"/>
            </w:pPr>
            <w:r>
              <w:rPr>
                <w:b/>
              </w:rPr>
              <w:t>Руб./м2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A06D78" w14:textId="3D1FAED7" w:rsidR="00873EA4" w:rsidRDefault="00F14F67">
            <w:pPr>
              <w:pStyle w:val="Standard"/>
            </w:pPr>
            <w:r>
              <w:rPr>
                <w:b/>
              </w:rPr>
              <w:t>12,32</w:t>
            </w:r>
          </w:p>
        </w:tc>
      </w:tr>
      <w:tr w:rsidR="00873EA4" w14:paraId="159DADAC" w14:textId="77777777">
        <w:tc>
          <w:tcPr>
            <w:tcW w:w="5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A20333D" w14:textId="77777777" w:rsidR="00873EA4" w:rsidRDefault="007F0268">
            <w:pPr>
              <w:pStyle w:val="Standard"/>
            </w:pPr>
            <w: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A769C" w14:textId="77777777" w:rsidR="00873EA4" w:rsidRDefault="007F0268">
            <w:pPr>
              <w:pStyle w:val="Standard"/>
            </w:pPr>
            <w:r>
              <w:rPr>
                <w:b/>
              </w:rPr>
              <w:t>- одноэтажные дома, имеющие не все виды благоустройства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53B82" w14:textId="77777777" w:rsidR="00873EA4" w:rsidRDefault="007F0268">
            <w:pPr>
              <w:pStyle w:val="Standard"/>
            </w:pPr>
            <w:r>
              <w:rPr>
                <w:b/>
              </w:rPr>
              <w:t>Руб./м2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488EDE" w14:textId="2484829E" w:rsidR="00873EA4" w:rsidRDefault="00F14F67">
            <w:pPr>
              <w:pStyle w:val="Standard"/>
            </w:pPr>
            <w:r>
              <w:rPr>
                <w:b/>
              </w:rPr>
              <w:t>6,62</w:t>
            </w:r>
          </w:p>
        </w:tc>
      </w:tr>
      <w:tr w:rsidR="00873EA4" w14:paraId="5E84103D" w14:textId="77777777">
        <w:tc>
          <w:tcPr>
            <w:tcW w:w="5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D1C5CD9" w14:textId="77777777" w:rsidR="00873EA4" w:rsidRDefault="007F0268">
            <w:pPr>
              <w:pStyle w:val="Standard"/>
            </w:pPr>
            <w: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422E7F8" w14:textId="77777777" w:rsidR="00873EA4" w:rsidRDefault="007F0268">
            <w:pPr>
              <w:pStyle w:val="Standard"/>
            </w:pPr>
            <w:r>
              <w:rPr>
                <w:b/>
              </w:rPr>
              <w:t>Найм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29E796" w14:textId="77777777" w:rsidR="00873EA4" w:rsidRDefault="007F0268">
            <w:pPr>
              <w:pStyle w:val="Standard"/>
            </w:pPr>
            <w:r>
              <w:rPr>
                <w:b/>
              </w:rPr>
              <w:t>Руб./м2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4A6652B" w14:textId="77777777" w:rsidR="00873EA4" w:rsidRDefault="007F0268">
            <w:pPr>
              <w:pStyle w:val="Standard"/>
            </w:pPr>
            <w:r>
              <w:rPr>
                <w:b/>
              </w:rPr>
              <w:t>1</w:t>
            </w:r>
          </w:p>
        </w:tc>
      </w:tr>
    </w:tbl>
    <w:p w14:paraId="0B6FEA67" w14:textId="77777777" w:rsidR="00873EA4" w:rsidRDefault="00873EA4">
      <w:pPr>
        <w:pStyle w:val="Standard"/>
      </w:pPr>
    </w:p>
    <w:p w14:paraId="5F8016A8" w14:textId="77777777" w:rsidR="00873EA4" w:rsidRDefault="00873EA4">
      <w:pPr>
        <w:pStyle w:val="Standard"/>
      </w:pPr>
    </w:p>
    <w:p w14:paraId="4FF20F6F" w14:textId="77777777" w:rsidR="00873EA4" w:rsidRDefault="00873EA4">
      <w:pPr>
        <w:pStyle w:val="Standard"/>
      </w:pPr>
    </w:p>
    <w:p w14:paraId="1446FE74" w14:textId="77777777" w:rsidR="00873EA4" w:rsidRDefault="00873EA4">
      <w:pPr>
        <w:pStyle w:val="Standard"/>
      </w:pPr>
    </w:p>
    <w:p w14:paraId="029C558D" w14:textId="77777777" w:rsidR="00873EA4" w:rsidRDefault="00873EA4">
      <w:pPr>
        <w:pStyle w:val="Standard"/>
      </w:pPr>
    </w:p>
    <w:p w14:paraId="428AB88C" w14:textId="77777777" w:rsidR="00873EA4" w:rsidRDefault="00873EA4">
      <w:pPr>
        <w:pStyle w:val="Standard"/>
      </w:pPr>
    </w:p>
    <w:p w14:paraId="5ED6A0C9" w14:textId="77777777" w:rsidR="00873EA4" w:rsidRDefault="00873EA4">
      <w:pPr>
        <w:pStyle w:val="Standard"/>
      </w:pPr>
    </w:p>
    <w:p w14:paraId="6AE32C43" w14:textId="77777777" w:rsidR="00873EA4" w:rsidRDefault="00873EA4">
      <w:pPr>
        <w:pStyle w:val="Standard"/>
      </w:pPr>
    </w:p>
    <w:p w14:paraId="2826001A" w14:textId="77777777" w:rsidR="00873EA4" w:rsidRDefault="00873EA4">
      <w:pPr>
        <w:pStyle w:val="Standard"/>
      </w:pPr>
    </w:p>
    <w:p w14:paraId="54DE9F5D" w14:textId="77777777" w:rsidR="00873EA4" w:rsidRDefault="00873EA4">
      <w:pPr>
        <w:pStyle w:val="Standard"/>
      </w:pPr>
    </w:p>
    <w:p w14:paraId="7B949C48" w14:textId="77777777" w:rsidR="00873EA4" w:rsidRDefault="00873EA4">
      <w:pPr>
        <w:pStyle w:val="Standard"/>
      </w:pPr>
    </w:p>
    <w:p w14:paraId="0F3C6CC5" w14:textId="77777777" w:rsidR="00873EA4" w:rsidRDefault="00873EA4">
      <w:pPr>
        <w:pStyle w:val="Standard"/>
      </w:pPr>
    </w:p>
    <w:p w14:paraId="1C2589BA" w14:textId="77777777" w:rsidR="00873EA4" w:rsidRDefault="00873EA4"/>
    <w:sectPr w:rsidR="00873EA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A4"/>
    <w:rsid w:val="002B50FF"/>
    <w:rsid w:val="007F0268"/>
    <w:rsid w:val="00873EA4"/>
    <w:rsid w:val="00F1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94C8"/>
  <w15:docId w15:val="{343C7AE2-B2D8-4085-A2E8-213A86EE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4855"/>
    <w:pPr>
      <w:textAlignment w:val="baseline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uiPriority w:val="9"/>
    <w:qFormat/>
    <w:rsid w:val="00194855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94855"/>
    <w:rPr>
      <w:rFonts w:ascii="Liberation Serif" w:eastAsia="NSimSun" w:hAnsi="Liberation Serif" w:cs="Arial Unicode MS"/>
      <w:b/>
      <w:kern w:val="2"/>
      <w:sz w:val="24"/>
      <w:szCs w:val="24"/>
      <w:lang w:eastAsia="zh-CN" w:bidi="hi-IN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Standard">
    <w:name w:val="Standard"/>
    <w:qFormat/>
    <w:rsid w:val="00194855"/>
    <w:pPr>
      <w:textAlignment w:val="baseline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Погребной</dc:creator>
  <dc:description/>
  <cp:lastModifiedBy>user</cp:lastModifiedBy>
  <cp:revision>5</cp:revision>
  <cp:lastPrinted>2024-03-05T09:02:00Z</cp:lastPrinted>
  <dcterms:created xsi:type="dcterms:W3CDTF">2021-07-08T06:01:00Z</dcterms:created>
  <dcterms:modified xsi:type="dcterms:W3CDTF">2024-03-05T10:03:00Z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